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24FABB82" w:rsidR="004243C3" w:rsidRPr="009F29D1" w:rsidRDefault="00207D1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6AE" w:rsidRPr="009F29D1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694CCD03" w14:textId="19D69ED6" w:rsidR="004243C3" w:rsidRPr="009F29D1" w:rsidRDefault="00DF36A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9D1">
        <w:rPr>
          <w:rFonts w:ascii="Times New Roman" w:hAnsi="Times New Roman" w:cs="Times New Roman"/>
          <w:b/>
          <w:sz w:val="28"/>
          <w:szCs w:val="28"/>
        </w:rPr>
        <w:t>BJELOVARSKO</w:t>
      </w:r>
      <w:r w:rsidR="008F2C95">
        <w:rPr>
          <w:rFonts w:ascii="Times New Roman" w:hAnsi="Times New Roman" w:cs="Times New Roman"/>
          <w:b/>
          <w:sz w:val="28"/>
          <w:szCs w:val="28"/>
        </w:rPr>
        <w:t>-</w:t>
      </w:r>
      <w:r w:rsidRPr="009F29D1">
        <w:rPr>
          <w:rFonts w:ascii="Times New Roman" w:hAnsi="Times New Roman" w:cs="Times New Roman"/>
          <w:b/>
          <w:sz w:val="28"/>
          <w:szCs w:val="28"/>
        </w:rPr>
        <w:t>BILOGORSKA ŽUPANIJA</w:t>
      </w:r>
    </w:p>
    <w:p w14:paraId="0E0D075C" w14:textId="77777777" w:rsidR="004243C3" w:rsidRPr="009F29D1" w:rsidRDefault="00DF36A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9D1">
        <w:rPr>
          <w:rFonts w:ascii="Times New Roman" w:hAnsi="Times New Roman" w:cs="Times New Roman"/>
          <w:b/>
          <w:sz w:val="28"/>
          <w:szCs w:val="28"/>
        </w:rPr>
        <w:t>OŠ IVANSKA</w:t>
      </w:r>
    </w:p>
    <w:p w14:paraId="504FA4A0" w14:textId="62F1168E" w:rsidR="004243C3" w:rsidRPr="009F29D1" w:rsidRDefault="00DF36A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KLASA: </w:t>
      </w:r>
      <w:r w:rsidR="005202F1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602-01/2</w:t>
      </w:r>
      <w:r w:rsidR="00EB0AB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5</w:t>
      </w:r>
      <w:r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-2</w:t>
      </w:r>
      <w:r w:rsidR="00FD00F0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0</w:t>
      </w:r>
      <w:r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/</w:t>
      </w:r>
      <w:r w:rsidR="003C29E8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0</w:t>
      </w:r>
      <w:r w:rsidR="00FD00F0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1</w:t>
      </w:r>
    </w:p>
    <w:p w14:paraId="6FE03FAB" w14:textId="56143C83" w:rsidR="004243C3" w:rsidRPr="009F29D1" w:rsidRDefault="00A91A0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URBROJ: 2103-</w:t>
      </w:r>
      <w:r w:rsidR="005202F1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10-</w:t>
      </w:r>
      <w:r w:rsidR="004D72C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06-</w:t>
      </w:r>
      <w:r w:rsidR="005202F1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0</w:t>
      </w:r>
      <w:r w:rsidR="004D72C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8</w:t>
      </w:r>
      <w:r w:rsidR="00EB0AB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-25</w:t>
      </w:r>
      <w:r w:rsidR="00867F79" w:rsidRPr="009F29D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</w:t>
      </w:r>
      <w:r w:rsidR="0049218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1</w:t>
      </w:r>
      <w:bookmarkStart w:id="0" w:name="_GoBack"/>
      <w:bookmarkEnd w:id="0"/>
    </w:p>
    <w:p w14:paraId="672A6659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0A37501D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5DAB6C7B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02EB378F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6A05A809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5A39BBE3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41C8F396" w14:textId="1DE5FCBE" w:rsidR="004243C3" w:rsidRPr="00BC7A5F" w:rsidRDefault="004243C3" w:rsidP="00BC7A5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2A3D3EC" w14:textId="1DDC6CC4" w:rsidR="004243C3" w:rsidRPr="00EB0ABF" w:rsidRDefault="004243C3" w:rsidP="003E45DD">
      <w:pPr>
        <w:rPr>
          <w:rFonts w:ascii="Times New Roman" w:hAnsi="Times New Roman" w:cs="Times New Roman"/>
          <w:sz w:val="28"/>
          <w:szCs w:val="28"/>
        </w:rPr>
      </w:pPr>
    </w:p>
    <w:p w14:paraId="3A729DEE" w14:textId="77777777" w:rsidR="004243C3" w:rsidRPr="009F29D1" w:rsidRDefault="00DF36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  <w:bookmarkStart w:id="1" w:name="_Toc116474702"/>
      <w:bookmarkStart w:id="2" w:name="_Toc116474974"/>
      <w:bookmarkStart w:id="3" w:name="_Toc178749802"/>
      <w:bookmarkStart w:id="4" w:name="_Toc178750184"/>
      <w:bookmarkStart w:id="5" w:name="_Toc209640485"/>
      <w:r w:rsidRPr="009F29D1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>GODIŠNJI PLAN I PROGRAM RADA</w:t>
      </w:r>
      <w:bookmarkEnd w:id="1"/>
      <w:bookmarkEnd w:id="2"/>
      <w:bookmarkEnd w:id="3"/>
      <w:bookmarkEnd w:id="4"/>
      <w:bookmarkEnd w:id="5"/>
    </w:p>
    <w:p w14:paraId="0F58807D" w14:textId="74CF3AE9" w:rsidR="004243C3" w:rsidRPr="009F29D1" w:rsidRDefault="00125937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  <w:r w:rsidRPr="009F29D1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 xml:space="preserve">      </w:t>
      </w:r>
      <w:r w:rsidR="005202F1" w:rsidRPr="009F29D1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>ZA ŠKOLSKU GODINU 202</w:t>
      </w:r>
      <w:r w:rsidR="00EB0ABF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>5</w:t>
      </w:r>
      <w:r w:rsidR="005202F1" w:rsidRPr="009F29D1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>./202</w:t>
      </w:r>
      <w:r w:rsidR="00EB0ABF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>6</w:t>
      </w:r>
      <w:r w:rsidR="00DF36AE" w:rsidRPr="009F29D1"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  <w:t xml:space="preserve">. </w:t>
      </w:r>
    </w:p>
    <w:p w14:paraId="0D0B940D" w14:textId="77777777" w:rsidR="004243C3" w:rsidRPr="009F29D1" w:rsidRDefault="004243C3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0E27B00A" w14:textId="77777777" w:rsidR="004243C3" w:rsidRPr="009F29D1" w:rsidRDefault="004243C3" w:rsidP="007C6EA1">
      <w:pPr>
        <w:jc w:val="right"/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60061E4C" w14:textId="77777777" w:rsidR="004243C3" w:rsidRPr="009F29D1" w:rsidRDefault="004243C3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44EAFD9C" w14:textId="77777777" w:rsidR="004243C3" w:rsidRPr="009F29D1" w:rsidRDefault="004243C3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4B94D5A5" w14:textId="77777777" w:rsidR="004243C3" w:rsidRPr="009F29D1" w:rsidRDefault="004243C3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3DEEC669" w14:textId="77777777" w:rsidR="004243C3" w:rsidRPr="009F29D1" w:rsidRDefault="004243C3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3656B9AB" w14:textId="22DA12B5" w:rsidR="004243C3" w:rsidRDefault="004243C3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230C7F06" w14:textId="77777777" w:rsidR="00012E79" w:rsidRPr="009F29D1" w:rsidRDefault="00012E79">
      <w:pPr>
        <w:rPr>
          <w:rFonts w:ascii="Times New Roman" w:eastAsia="Times New Roman" w:hAnsi="Times New Roman" w:cs="Times New Roman"/>
          <w:b/>
          <w:bCs/>
          <w:sz w:val="48"/>
          <w:szCs w:val="24"/>
          <w:lang w:eastAsia="hr-HR"/>
        </w:rPr>
      </w:pPr>
    </w:p>
    <w:p w14:paraId="2F40E5CA" w14:textId="26FF3F2C" w:rsidR="004243C3" w:rsidRPr="009F29D1" w:rsidRDefault="00125937" w:rsidP="4C15DB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Ivanskoj</w:t>
      </w:r>
      <w:proofErr w:type="spellEnd"/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1D41">
        <w:rPr>
          <w:rFonts w:ascii="Times New Roman" w:eastAsia="Times New Roman" w:hAnsi="Times New Roman" w:cs="Times New Roman"/>
          <w:sz w:val="24"/>
          <w:szCs w:val="24"/>
          <w:lang w:eastAsia="hr-HR"/>
        </w:rPr>
        <w:t>30.</w:t>
      </w:r>
      <w:r w:rsidR="009815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1D41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5202F1"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B0A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F36AE"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522B14" w14:textId="44FF6696" w:rsidR="2DF81E39" w:rsidRDefault="2DF81E39" w:rsidP="2DF81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128261" w14:textId="132E9318" w:rsidR="004243C3" w:rsidRPr="009F29D1" w:rsidRDefault="00DF36AE" w:rsidP="2DF81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DF81E39">
        <w:rPr>
          <w:rFonts w:ascii="Times New Roman" w:eastAsia="Times New Roman" w:hAnsi="Times New Roman" w:cs="Times New Roman"/>
          <w:sz w:val="28"/>
          <w:szCs w:val="28"/>
        </w:rPr>
        <w:lastRenderedPageBreak/>
        <w:t>Sadržaj:</w:t>
      </w:r>
    </w:p>
    <w:sdt>
      <w:sdtPr>
        <w:id w:val="115180318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9F0857F" w14:textId="376D556A" w:rsidR="008A3531" w:rsidRDefault="002A468D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65761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65761C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65761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209640485" w:history="1">
            <w:r w:rsidR="008A3531" w:rsidRPr="0076526C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GODIŠNJI PLAN I PROGRAM RADA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_Toc209640485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B3E0A70" w14:textId="3D865B58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86" w:history="1">
            <w:r w:rsidR="008A3531" w:rsidRPr="0076526C">
              <w:rPr>
                <w:rStyle w:val="Hiperveza"/>
                <w:noProof/>
              </w:rPr>
              <w:t>OSNOVNI PODACI O ŠKOLI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_Toc209640486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4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6235875" w14:textId="32EBEE2B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87" w:history="1">
            <w:r w:rsidR="008A3531" w:rsidRPr="0076526C">
              <w:rPr>
                <w:rStyle w:val="Hiperveza"/>
                <w:noProof/>
              </w:rPr>
              <w:t>1. PODACI O UVJETIMA RADA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_Toc209640487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5055E63" w14:textId="0A1F9E94" w:rsidR="008A3531" w:rsidRDefault="00F05CE3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88" w:history="1">
            <w:r w:rsidR="008A3531" w:rsidRPr="0076526C">
              <w:rPr>
                <w:rStyle w:val="Hiperveza"/>
                <w:noProof/>
              </w:rPr>
              <w:t>1.1.</w:t>
            </w:r>
            <w:r w:rsidR="0098159D">
              <w:rPr>
                <w:rFonts w:eastAsiaTheme="minorEastAsia"/>
                <w:noProof/>
                <w:lang w:eastAsia="hr-HR"/>
              </w:rPr>
              <w:t xml:space="preserve"> </w:t>
            </w:r>
            <w:r w:rsidR="008A3531" w:rsidRPr="0076526C">
              <w:rPr>
                <w:rStyle w:val="Hiperveza"/>
                <w:noProof/>
              </w:rPr>
              <w:t>Podaci o upisnom području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_Toc209640488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A02ECA8" w14:textId="4FC0B148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89" w:history="1">
            <w:r w:rsidR="008A3531" w:rsidRPr="0076526C">
              <w:rPr>
                <w:rStyle w:val="Hiperveza"/>
                <w:noProof/>
              </w:rPr>
              <w:t>1.2. Unutrašnji školski prostori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_Toc209640489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D3DCA10" w14:textId="670F9FFE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0" w:history="1">
            <w:r w:rsidR="008A3531" w:rsidRPr="0076526C">
              <w:rPr>
                <w:rStyle w:val="Hiperveza"/>
                <w:noProof/>
              </w:rPr>
              <w:t>1.3. Školski okoliš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8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67DAA44" w14:textId="24820EB4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1" w:history="1">
            <w:r w:rsidR="008A3531" w:rsidRPr="0076526C">
              <w:rPr>
                <w:rStyle w:val="Hiperveza"/>
                <w:noProof/>
              </w:rPr>
              <w:t>1.4. Nastavna sredstva i pomagala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DF9E69E" w14:textId="7EBA777C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2" w:history="1">
            <w:r w:rsidR="008A3531" w:rsidRPr="0076526C">
              <w:rPr>
                <w:rStyle w:val="Hiperveza"/>
                <w:noProof/>
                <w:lang w:eastAsia="hr-HR"/>
              </w:rPr>
              <w:t>1.4.1.</w:t>
            </w:r>
            <w:r w:rsidR="008A3531" w:rsidRPr="0076526C">
              <w:rPr>
                <w:rStyle w:val="Hiperveza"/>
                <w:noProof/>
              </w:rPr>
              <w:t xml:space="preserve">  Knjižni fond škole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711153E" w14:textId="1B06A0F2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3" w:history="1">
            <w:r w:rsidR="008A3531" w:rsidRPr="0076526C">
              <w:rPr>
                <w:rStyle w:val="Hiperveza"/>
                <w:noProof/>
              </w:rPr>
              <w:t>1.5. Plan obnove i adaptacije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56896D5" w14:textId="3DF9FC75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4" w:history="1">
            <w:r w:rsidR="008A3531" w:rsidRPr="0076526C">
              <w:rPr>
                <w:rStyle w:val="Hiperveza"/>
                <w:noProof/>
                <w:lang w:eastAsia="hr-HR"/>
              </w:rPr>
              <w:t>2. PODACI O IZVRŠITELJIMA POSLOVA I NJIHOVIM RADNIM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86F42C6" w14:textId="31873439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5" w:history="1">
            <w:r w:rsidR="008A3531" w:rsidRPr="0076526C">
              <w:rPr>
                <w:rStyle w:val="Hiperveza"/>
                <w:noProof/>
                <w:lang w:eastAsia="hr-HR"/>
              </w:rPr>
              <w:t>ZADUŽENJIMA U ŠK. GOD. 2025./26.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2F614DCB" w14:textId="1DBB6683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6" w:history="1">
            <w:r w:rsidR="008A3531" w:rsidRPr="0076526C">
              <w:rPr>
                <w:rStyle w:val="Hiperveza"/>
                <w:noProof/>
              </w:rPr>
              <w:t>2.1. Podaci o odgojno-obrazovnim radnicima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2F23080" w14:textId="0E677A27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7" w:history="1">
            <w:r w:rsidR="008A3531" w:rsidRPr="0076526C">
              <w:rPr>
                <w:rStyle w:val="Hiperveza"/>
                <w:noProof/>
                <w:lang w:eastAsia="hr-HR"/>
              </w:rPr>
              <w:t>2.1.1. Podaci o učiteljima razredne i predmetne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03B6A7A" w14:textId="6E169A9E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8" w:history="1">
            <w:r w:rsidR="008A3531" w:rsidRPr="0076526C">
              <w:rPr>
                <w:rStyle w:val="Hiperveza"/>
                <w:noProof/>
              </w:rPr>
              <w:t>2.1.2. Podaci o ravnatelju i stručnim suradnicima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270AB33" w14:textId="6B1D70BA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499" w:history="1">
            <w:r w:rsidR="008A3531" w:rsidRPr="0076526C">
              <w:rPr>
                <w:rStyle w:val="Hiperveza"/>
                <w:noProof/>
              </w:rPr>
              <w:t>2.1.3. Podaci o pomoćnicima u nastavi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_Toc209640499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764BE6A" w14:textId="6D4F8EAD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00" w:history="1">
            <w:r w:rsidR="008A3531" w:rsidRPr="0076526C">
              <w:rPr>
                <w:rStyle w:val="Hiperveza"/>
                <w:noProof/>
              </w:rPr>
              <w:t>2.1.4. Podaci o odgojno-obrazovnim radnicima – pripravnicima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_Toc209640500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EE997CA" w14:textId="41347577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01" w:history="1">
            <w:r w:rsidR="008A3531" w:rsidRPr="0076526C">
              <w:rPr>
                <w:rStyle w:val="Hiperveza"/>
                <w:noProof/>
              </w:rPr>
              <w:t>2.2</w:t>
            </w:r>
            <w:r w:rsidR="008F2C95">
              <w:rPr>
                <w:rStyle w:val="Hiperveza"/>
                <w:noProof/>
              </w:rPr>
              <w:t>.</w:t>
            </w:r>
            <w:r w:rsidR="008A3531" w:rsidRPr="0076526C">
              <w:rPr>
                <w:rStyle w:val="Hiperveza"/>
                <w:noProof/>
              </w:rPr>
              <w:t xml:space="preserve"> Podaci o ostalim radnicima škole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_Toc209640501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270EB76" w14:textId="3C7D802A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02" w:history="1">
            <w:r w:rsidR="008A3531" w:rsidRPr="0076526C">
              <w:rPr>
                <w:rStyle w:val="Hiperveza"/>
                <w:noProof/>
              </w:rPr>
              <w:t>2.3.</w:t>
            </w:r>
            <w:r w:rsidR="008F2C95">
              <w:rPr>
                <w:rStyle w:val="Hiperveza"/>
                <w:noProof/>
              </w:rPr>
              <w:t xml:space="preserve"> </w:t>
            </w:r>
            <w:r w:rsidR="008A3531" w:rsidRPr="0076526C">
              <w:rPr>
                <w:rStyle w:val="Hiperveza"/>
                <w:noProof/>
              </w:rPr>
              <w:t>Tjedna i godišnja zaduženja odgojno-obrazovnih radnika škole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_Toc209640502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105E7DB" w14:textId="707DCB61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03" w:history="1">
            <w:r w:rsidR="008A3531" w:rsidRPr="0076526C">
              <w:rPr>
                <w:rStyle w:val="Hiperveza"/>
                <w:noProof/>
              </w:rPr>
              <w:t>2.3.1.  Tjedna i godišnja zaduženja učitelja razredne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_Toc209640503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0315EDE" w14:textId="2DAB3051" w:rsidR="008A3531" w:rsidRDefault="00F05CE3" w:rsidP="008A353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04" w:history="1">
            <w:r w:rsidR="008A3531" w:rsidRPr="0076526C">
              <w:rPr>
                <w:rStyle w:val="Hiperveza"/>
                <w:noProof/>
              </w:rPr>
              <w:t>2.3.2. Tjedna i godišnja zaduženja učitelja predmetne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_Toc209640504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11152F3" w14:textId="373B33BF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1" w:history="1">
            <w:r w:rsidR="008A3531" w:rsidRPr="0076526C">
              <w:rPr>
                <w:rStyle w:val="Hiperveza"/>
                <w:rFonts w:cs="Times New Roman"/>
                <w:noProof/>
              </w:rPr>
              <w:t xml:space="preserve">2.3.3. </w:t>
            </w:r>
            <w:r w:rsidR="008A3531" w:rsidRPr="0076526C">
              <w:rPr>
                <w:rStyle w:val="Hiperveza"/>
                <w:noProof/>
              </w:rPr>
              <w:t>Tjedna i godišnja zaduženja ravnatelja i stručnih suradnika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0A8081F" w14:textId="3E3BF9E4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2" w:history="1">
            <w:r w:rsidR="008A3531" w:rsidRPr="0076526C">
              <w:rPr>
                <w:rStyle w:val="Hiperveza"/>
                <w:noProof/>
              </w:rPr>
              <w:t>2.3.4. Tjedna i godišnja zaduženja ostalih radnika škole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94C70EA" w14:textId="6200584F" w:rsidR="008A3531" w:rsidRDefault="00F05CE3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3" w:history="1">
            <w:r w:rsidR="008A3531" w:rsidRPr="0076526C">
              <w:rPr>
                <w:rStyle w:val="Hiperveza"/>
                <w:noProof/>
                <w:lang w:eastAsia="hr-HR"/>
              </w:rPr>
              <w:t>3.</w:t>
            </w:r>
            <w:r w:rsidR="008A3531">
              <w:rPr>
                <w:rFonts w:eastAsiaTheme="minorEastAsia"/>
                <w:noProof/>
                <w:lang w:eastAsia="hr-HR"/>
              </w:rPr>
              <w:tab/>
            </w:r>
            <w:r w:rsidR="008A3531" w:rsidRPr="0076526C">
              <w:rPr>
                <w:rStyle w:val="Hiperveza"/>
                <w:noProof/>
                <w:lang w:eastAsia="hr-HR"/>
              </w:rPr>
              <w:t>PODACI O ORGANIZACIJI RADA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494B12C" w14:textId="78374AA6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4" w:history="1">
            <w:r w:rsidR="008A3531" w:rsidRPr="0076526C">
              <w:rPr>
                <w:rStyle w:val="Hiperveza"/>
                <w:noProof/>
              </w:rPr>
              <w:t>3.1. Organizacija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75DE1F7" w14:textId="7E7371E8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5" w:history="1">
            <w:r w:rsidR="008A3531" w:rsidRPr="0076526C">
              <w:rPr>
                <w:rStyle w:val="Hiperveza"/>
                <w:noProof/>
              </w:rPr>
              <w:t>3.2. Dežurstva učitelja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18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27B299AC" w14:textId="63B0DEA8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6" w:history="1">
            <w:r w:rsidR="008A3531" w:rsidRPr="0076526C">
              <w:rPr>
                <w:rStyle w:val="Hiperveza"/>
                <w:noProof/>
              </w:rPr>
              <w:t>3.3.  Prehrana učenika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18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9BE2644" w14:textId="19C34BE2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7" w:history="1">
            <w:r w:rsidR="008A3531" w:rsidRPr="0076526C">
              <w:rPr>
                <w:rStyle w:val="Hiperveza"/>
                <w:noProof/>
              </w:rPr>
              <w:t>3.4. Prijevoz učenika putnika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ECEBCD1" w14:textId="4450D808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8" w:history="1">
            <w:r w:rsidR="008A3531" w:rsidRPr="0076526C">
              <w:rPr>
                <w:rStyle w:val="Hiperveza"/>
                <w:noProof/>
              </w:rPr>
              <w:t>3.5. Godišnji kalendar rada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19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C2E8E05" w14:textId="7D62830F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29" w:history="1">
            <w:r w:rsidR="008A3531" w:rsidRPr="0076526C">
              <w:rPr>
                <w:rStyle w:val="Hiperveza"/>
                <w:noProof/>
              </w:rPr>
              <w:t>3.6. Podaci o broju učenika i razrednih odjela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_Toc209640529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10B2577" w14:textId="1C9B1C1C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0" w:history="1">
            <w:r w:rsidR="008A3531" w:rsidRPr="0076526C">
              <w:rPr>
                <w:rStyle w:val="Hiperveza"/>
                <w:noProof/>
              </w:rPr>
              <w:t>3.6.1. Nastava u kući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3A9234C" w14:textId="4F2385D5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1" w:history="1">
            <w:r w:rsidR="008A3531" w:rsidRPr="0076526C">
              <w:rPr>
                <w:rStyle w:val="Hiperveza"/>
                <w:rFonts w:eastAsia="Times New Roman"/>
                <w:noProof/>
                <w:lang w:eastAsia="hr-HR"/>
              </w:rPr>
              <w:t>4. TJEDNI I GODIŠNJI BROJ SATI PO RAZREDIMA I OBLICIMA ODGOJNO-OBRAZOVNOG RADA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ABBBEA7" w14:textId="34D6A919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2" w:history="1">
            <w:r w:rsidR="008A3531" w:rsidRPr="0076526C">
              <w:rPr>
                <w:rStyle w:val="Hiperveza"/>
                <w:noProof/>
              </w:rPr>
              <w:t>4.1. Tjedni i godišnji broj nastavnih sati za obvezne nastavne predmete po razredima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F8DCE4E" w14:textId="723459A4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3" w:history="1">
            <w:r w:rsidR="008A3531" w:rsidRPr="0076526C">
              <w:rPr>
                <w:rStyle w:val="Hiperveza"/>
                <w:noProof/>
              </w:rPr>
              <w:t>4.2. Tjedni i godišnji broj nastavnih sati za ostale oblike odgojno-obrazovnog rada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24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E3064AB" w14:textId="411F0D19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4" w:history="1">
            <w:r w:rsidR="008A3531" w:rsidRPr="0076526C">
              <w:rPr>
                <w:rStyle w:val="Hiperveza"/>
                <w:noProof/>
              </w:rPr>
              <w:t>4.2.1. Tjedni i godišnji broj nastavnih sati izborne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24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192E844" w14:textId="290C2D89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5" w:history="1">
            <w:r w:rsidR="008A3531" w:rsidRPr="0076526C">
              <w:rPr>
                <w:rStyle w:val="Hiperveza"/>
                <w:noProof/>
                <w:lang w:eastAsia="hr-HR"/>
              </w:rPr>
              <w:t>4.2.2. Tjedni i godišnji broj nastavnih sati dopunske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BE51AA4" w14:textId="33593C87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6" w:history="1">
            <w:r w:rsidR="008A3531" w:rsidRPr="0076526C">
              <w:rPr>
                <w:rStyle w:val="Hiperveza"/>
                <w:noProof/>
                <w:lang w:eastAsia="hr-HR"/>
              </w:rPr>
              <w:t>4.2.3. Tjedni i godišnji broj nastavnih sati dodatne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F3C10A6" w14:textId="55F72ABB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7" w:history="1">
            <w:r w:rsidR="008A3531" w:rsidRPr="0076526C">
              <w:rPr>
                <w:rStyle w:val="Hiperveza"/>
                <w:noProof/>
              </w:rPr>
              <w:t>4.3. Obuka plivanja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E57741D" w14:textId="58077363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38" w:history="1">
            <w:r w:rsidR="008A3531" w:rsidRPr="0076526C">
              <w:rPr>
                <w:rStyle w:val="Hiperveza"/>
                <w:noProof/>
                <w:lang w:eastAsia="hr-HR"/>
              </w:rPr>
              <w:t>5.  PLANOVI RADA RAVNATELJICE, ODGOJNO-OBRAZOVNIH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C0E6522" w14:textId="7A0E98DA" w:rsidR="008A3531" w:rsidRDefault="004F0496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rPr>
              <w:rStyle w:val="Hiperveza"/>
              <w:noProof/>
            </w:rPr>
            <w:t xml:space="preserve">     </w:t>
          </w:r>
          <w:hyperlink w:anchor="_Toc209640539" w:history="1">
            <w:r w:rsidR="008A3531" w:rsidRPr="0076526C">
              <w:rPr>
                <w:rStyle w:val="Hiperveza"/>
                <w:noProof/>
                <w:lang w:eastAsia="hr-HR"/>
              </w:rPr>
              <w:t>I OSTALIH RADNIKA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_Toc209640539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2F4AB912" w14:textId="435B6D7A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0" w:history="1">
            <w:r w:rsidR="008A3531" w:rsidRPr="0076526C">
              <w:rPr>
                <w:rStyle w:val="Hiperveza"/>
                <w:noProof/>
              </w:rPr>
              <w:t>5.1.  Plan rada ravnateljice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27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0AABAB5" w14:textId="4A98BB17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1" w:history="1">
            <w:r w:rsidR="008A3531" w:rsidRPr="0076526C">
              <w:rPr>
                <w:rStyle w:val="Hiperveza"/>
                <w:noProof/>
              </w:rPr>
              <w:t>5.2. Plan rada stručne suradnice pedagoginje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33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0C9A36C" w14:textId="35E84BD3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2" w:history="1">
            <w:r w:rsidR="008A3531" w:rsidRPr="0076526C">
              <w:rPr>
                <w:rStyle w:val="Hiperveza"/>
                <w:noProof/>
              </w:rPr>
              <w:t>5.3.  Plan rada stručne suradnice knjižničarke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43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228F2EC4" w14:textId="5CFB8162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3" w:history="1">
            <w:r w:rsidR="008A3531" w:rsidRPr="0076526C">
              <w:rPr>
                <w:rStyle w:val="Hiperveza"/>
                <w:noProof/>
              </w:rPr>
              <w:t>5.4. Plan rada stručne suradnice socijalne pedagoginje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49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A01E872" w14:textId="79F5E58A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4" w:history="1">
            <w:r w:rsidR="008A3531" w:rsidRPr="0076526C">
              <w:rPr>
                <w:rStyle w:val="Hiperveza"/>
                <w:noProof/>
              </w:rPr>
              <w:t>5.5.  Plan rada pomoćno-tehničkog osoblja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53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63F560C" w14:textId="199FC235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5" w:history="1">
            <w:r w:rsidR="008A3531" w:rsidRPr="0076526C">
              <w:rPr>
                <w:rStyle w:val="Hiperveza"/>
                <w:noProof/>
              </w:rPr>
              <w:t>5.6.  Plan i program rada tajnika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54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26D4F522" w14:textId="515355F9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6" w:history="1">
            <w:r w:rsidR="008A3531" w:rsidRPr="0076526C">
              <w:rPr>
                <w:rStyle w:val="Hiperveza"/>
                <w:noProof/>
              </w:rPr>
              <w:t>5.7.  Plan i program rada računovođe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2CCECF9" w14:textId="3D796937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7" w:history="1">
            <w:r w:rsidR="008A3531" w:rsidRPr="0076526C">
              <w:rPr>
                <w:rStyle w:val="Hiperveza"/>
                <w:noProof/>
              </w:rPr>
              <w:t>5.8.  Plan rada Službe za školsku medicinu BBŽ-a za šk. god 2025./26.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AABDB36" w14:textId="5257279B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8" w:history="1">
            <w:r w:rsidR="008A3531" w:rsidRPr="0076526C">
              <w:rPr>
                <w:rStyle w:val="Hiperveza"/>
                <w:noProof/>
              </w:rPr>
              <w:t>5.9.  Plan stručno-pedagoške prakse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55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E05566C" w14:textId="69C02214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49" w:history="1">
            <w:r w:rsidR="008A3531" w:rsidRPr="0076526C">
              <w:rPr>
                <w:rStyle w:val="Hiperveza"/>
                <w:noProof/>
              </w:rPr>
              <w:t>6. PLAN RADA ŠKOLSKOG ODBORA I STRUČNIH TIJELA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_Toc209640549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DD142BA" w14:textId="0AEBCE3D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0" w:history="1">
            <w:r w:rsidR="008A3531" w:rsidRPr="0076526C">
              <w:rPr>
                <w:rStyle w:val="Hiperveza"/>
                <w:noProof/>
              </w:rPr>
              <w:t>6.1. Plan rada Školskog odbora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FF9BD14" w14:textId="0F2A3602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1" w:history="1">
            <w:r w:rsidR="008A3531" w:rsidRPr="0076526C">
              <w:rPr>
                <w:rStyle w:val="Hiperveza"/>
                <w:noProof/>
              </w:rPr>
              <w:t>6.2. Plan rada Učiteljskog vijeća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AD76422" w14:textId="37EA0CE9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2" w:history="1">
            <w:r w:rsidR="008A3531" w:rsidRPr="0076526C">
              <w:rPr>
                <w:rStyle w:val="Hiperveza"/>
                <w:noProof/>
              </w:rPr>
              <w:t>6.3. Plan rada Razrednog vijeća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4294B36" w14:textId="35C9E265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3" w:history="1">
            <w:r w:rsidR="008A3531" w:rsidRPr="0076526C">
              <w:rPr>
                <w:rStyle w:val="Hiperveza"/>
                <w:noProof/>
              </w:rPr>
              <w:t>6.4. Plan rada Vijeća roditelja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F372ECE" w14:textId="00EDB2A2" w:rsidR="008A3531" w:rsidRDefault="00F05CE3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4" w:history="1">
            <w:r w:rsidR="008A3531" w:rsidRPr="0076526C">
              <w:rPr>
                <w:rStyle w:val="Hiperveza"/>
                <w:noProof/>
              </w:rPr>
              <w:t>6.5.</w:t>
            </w:r>
            <w:r w:rsidR="008A3531">
              <w:rPr>
                <w:rFonts w:eastAsiaTheme="minorEastAsia"/>
                <w:noProof/>
                <w:lang w:eastAsia="hr-HR"/>
              </w:rPr>
              <w:t xml:space="preserve"> </w:t>
            </w:r>
            <w:r w:rsidR="008A3531" w:rsidRPr="0076526C">
              <w:rPr>
                <w:rStyle w:val="Hiperveza"/>
                <w:noProof/>
              </w:rPr>
              <w:t>Plan rada Vijeća učenika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30B8D06" w14:textId="7B4729D2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5" w:history="1">
            <w:r w:rsidR="008A3531" w:rsidRPr="0076526C">
              <w:rPr>
                <w:rStyle w:val="Hiperveza"/>
                <w:noProof/>
              </w:rPr>
              <w:t>6.6. Plan rada Tima za kvalitetu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58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D2DE024" w14:textId="7F6C5A3E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6" w:history="1">
            <w:r w:rsidR="008A3531" w:rsidRPr="0076526C">
              <w:rPr>
                <w:rStyle w:val="Hiperveza"/>
                <w:noProof/>
              </w:rPr>
              <w:t>6.7. Plan rada ostalih timova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59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3FCB16E" w14:textId="72B3B273" w:rsidR="008A3531" w:rsidRDefault="00F05CE3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7" w:history="1">
            <w:r w:rsidR="008A3531" w:rsidRPr="0076526C">
              <w:rPr>
                <w:rStyle w:val="Hiperveza"/>
                <w:noProof/>
              </w:rPr>
              <w:t>7.</w:t>
            </w:r>
            <w:r w:rsidR="008A3531">
              <w:rPr>
                <w:rFonts w:eastAsiaTheme="minorEastAsia"/>
                <w:noProof/>
                <w:lang w:eastAsia="hr-HR"/>
              </w:rPr>
              <w:tab/>
            </w:r>
            <w:r w:rsidR="008A3531" w:rsidRPr="0076526C">
              <w:rPr>
                <w:rStyle w:val="Hiperveza"/>
                <w:noProof/>
              </w:rPr>
              <w:t>PLAN STRUČNOG OSPOSOBLJAVANJA I USAVRŠAVANJA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02F862D" w14:textId="7A4B1619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8" w:history="1">
            <w:r w:rsidR="008A3531" w:rsidRPr="0076526C">
              <w:rPr>
                <w:rStyle w:val="Hiperveza"/>
                <w:noProof/>
              </w:rPr>
              <w:t>7.1. Stručno usavršavanje u školi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60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A3B558D" w14:textId="4AC4EAC0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59" w:history="1">
            <w:r w:rsidR="008A3531" w:rsidRPr="0076526C">
              <w:rPr>
                <w:rStyle w:val="Hiperveza"/>
                <w:noProof/>
              </w:rPr>
              <w:t>7.1.1. Stručna vijeća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_Toc209640559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14DB698" w14:textId="50BBA0BA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0" w:history="1">
            <w:r w:rsidR="008A3531" w:rsidRPr="0076526C">
              <w:rPr>
                <w:rStyle w:val="Hiperveza"/>
                <w:noProof/>
              </w:rPr>
              <w:t>7.1.1.1. Aktiv razrednika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D62E426" w14:textId="4E669074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1" w:history="1">
            <w:r w:rsidR="008A3531" w:rsidRPr="0076526C">
              <w:rPr>
                <w:rStyle w:val="Hiperveza"/>
                <w:noProof/>
              </w:rPr>
              <w:t>7.1.1.2. Aktiv razredne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61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5D75441" w14:textId="273FFF72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2" w:history="1">
            <w:r w:rsidR="008A3531" w:rsidRPr="0076526C">
              <w:rPr>
                <w:rStyle w:val="Hiperveza"/>
                <w:noProof/>
              </w:rPr>
              <w:t>7.1.1.3. Aktiv predmetne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0C82246" w14:textId="35A273ED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3" w:history="1">
            <w:r w:rsidR="008A3531" w:rsidRPr="0076526C">
              <w:rPr>
                <w:rStyle w:val="Hiperveza"/>
                <w:noProof/>
              </w:rPr>
              <w:t>7.2.  Stručna usavršavanja izvan škole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68D7970B" w14:textId="02B0551B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4" w:history="1">
            <w:r w:rsidR="008A3531" w:rsidRPr="0076526C">
              <w:rPr>
                <w:rStyle w:val="Hiperveza"/>
                <w:noProof/>
              </w:rPr>
              <w:t>7.2.1. Stručno usavršavanje na županijskoj razini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62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1CA6301" w14:textId="201A4075" w:rsidR="008A3531" w:rsidRDefault="00F05CE3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5" w:history="1">
            <w:r w:rsidR="008A3531" w:rsidRPr="0076526C">
              <w:rPr>
                <w:rStyle w:val="Hiperveza"/>
                <w:noProof/>
              </w:rPr>
              <w:t>7.2.2. Stručno usavršavanje na državnoj razini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63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C44E751" w14:textId="4BF68DE0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6" w:history="1">
            <w:r w:rsidR="008A3531" w:rsidRPr="0076526C">
              <w:rPr>
                <w:rStyle w:val="Hiperveza"/>
                <w:noProof/>
              </w:rPr>
              <w:t>7.3. Stručno usavršavanje kroz Europske projekte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63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A6AF2FB" w14:textId="3D47FABB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7" w:history="1">
            <w:r w:rsidR="008A3531" w:rsidRPr="0076526C">
              <w:rPr>
                <w:rStyle w:val="Hiperveza"/>
                <w:noProof/>
              </w:rPr>
              <w:t>7.4. Ostala stručna usavršavanja i osposobljavanja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63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33F857E2" w14:textId="4EC306AA" w:rsidR="008A3531" w:rsidRDefault="00F05CE3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8" w:history="1">
            <w:r w:rsidR="008A3531" w:rsidRPr="0076526C">
              <w:rPr>
                <w:rStyle w:val="Hiperveza"/>
                <w:rFonts w:eastAsia="Times New Roman"/>
                <w:noProof/>
              </w:rPr>
              <w:t>8.</w:t>
            </w:r>
            <w:r w:rsidR="008A3531">
              <w:rPr>
                <w:rFonts w:eastAsiaTheme="minorEastAsia"/>
                <w:noProof/>
                <w:lang w:eastAsia="hr-HR"/>
              </w:rPr>
              <w:tab/>
            </w:r>
            <w:r w:rsidR="008A3531" w:rsidRPr="0076526C">
              <w:rPr>
                <w:rStyle w:val="Hiperveza"/>
                <w:noProof/>
              </w:rPr>
              <w:t>PODACI O OSTALIM AKTIVNOSTIMA U FUNKCIJI ODGOJNO-OBRAZOVNOG RADA POSLOVANJA ŠKOLSKE USTANOVE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_Toc209640568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64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95044A1" w14:textId="76A76877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69" w:history="1">
            <w:r w:rsidR="008A3531" w:rsidRPr="0076526C">
              <w:rPr>
                <w:rStyle w:val="Hiperveza"/>
                <w:noProof/>
              </w:rPr>
              <w:t>8.1. Plan kulturne i javne djelatnosti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_Toc209640569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64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765B1EC" w14:textId="5F953AC3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0" w:history="1">
            <w:r w:rsidR="008A3531" w:rsidRPr="0076526C">
              <w:rPr>
                <w:rStyle w:val="Hiperveza"/>
                <w:noProof/>
              </w:rPr>
              <w:t>8.2. Plan izleta, ekskurzija, posjeta i terenske nastave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_Toc209640570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36797FC" w14:textId="35D01C1E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1" w:history="1">
            <w:r w:rsidR="008A3531" w:rsidRPr="0076526C">
              <w:rPr>
                <w:rStyle w:val="Hiperveza"/>
                <w:noProof/>
              </w:rPr>
              <w:t>8.3.  Plan zdravstveno-socijalne zaštite učenika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_Toc209640571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66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083E4BBB" w14:textId="4ABAEDCD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2" w:history="1">
            <w:r w:rsidR="008A3531" w:rsidRPr="0076526C">
              <w:rPr>
                <w:rStyle w:val="Hiperveza"/>
                <w:noProof/>
              </w:rPr>
              <w:t>8.4. Plan zdravstvene zaštite odgojno-obrazovnih i ostalih radnika škole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_Toc209640572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58EC0CB7" w14:textId="714D79A1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3" w:history="1">
            <w:r w:rsidR="008A3531" w:rsidRPr="0076526C">
              <w:rPr>
                <w:rStyle w:val="Hiperveza"/>
                <w:noProof/>
              </w:rPr>
              <w:t>8.5. Plan profesionalnog informiranja i usmjeravanja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_Toc209640573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68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2B0A2C4" w14:textId="68CF4FF8" w:rsidR="008A3531" w:rsidRDefault="00F05CE3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4" w:history="1">
            <w:r w:rsidR="008A3531" w:rsidRPr="0076526C">
              <w:rPr>
                <w:rStyle w:val="Hiperveza"/>
                <w:noProof/>
              </w:rPr>
              <w:t>8.8. Plan osiguravanja sigurnosti učenika i djelatnika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_Toc209640574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68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7D6134AE" w14:textId="32AC1793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5" w:history="1">
            <w:r w:rsidR="008A3531" w:rsidRPr="0076526C">
              <w:rPr>
                <w:rStyle w:val="Hiperveza"/>
                <w:noProof/>
                <w:lang w:eastAsia="hr-HR"/>
              </w:rPr>
              <w:t>9. ŠKOLSKI PREVENTIVNI PROGRAM, šk. god. 2025./2026.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_Toc209640575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69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152F049B" w14:textId="20D40422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6" w:history="1">
            <w:r w:rsidR="008A3531" w:rsidRPr="0076526C">
              <w:rPr>
                <w:rStyle w:val="Hiperveza"/>
                <w:noProof/>
                <w:lang w:eastAsia="hr-HR"/>
              </w:rPr>
              <w:t>10. PLAN NABAVE I OPREMANJA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_Toc209640576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77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47D0587E" w14:textId="5F4A2D03" w:rsidR="008A3531" w:rsidRDefault="00F05CE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9640577" w:history="1">
            <w:r w:rsidR="008A3531" w:rsidRPr="0076526C">
              <w:rPr>
                <w:rStyle w:val="Hiperveza"/>
                <w:noProof/>
                <w:lang w:eastAsia="hr-HR"/>
              </w:rPr>
              <w:t>PRILOZI</w:t>
            </w:r>
            <w:r w:rsidR="008A3531">
              <w:rPr>
                <w:noProof/>
                <w:webHidden/>
              </w:rPr>
              <w:tab/>
            </w:r>
            <w:r w:rsidR="008A3531">
              <w:rPr>
                <w:noProof/>
                <w:webHidden/>
              </w:rPr>
              <w:fldChar w:fldCharType="begin"/>
            </w:r>
            <w:r w:rsidR="008A3531">
              <w:rPr>
                <w:noProof/>
                <w:webHidden/>
              </w:rPr>
              <w:instrText xml:space="preserve"> PAGEREF _Toc209640577 \h </w:instrText>
            </w:r>
            <w:r w:rsidR="008A3531">
              <w:rPr>
                <w:noProof/>
                <w:webHidden/>
              </w:rPr>
            </w:r>
            <w:r w:rsidR="008A3531">
              <w:rPr>
                <w:noProof/>
                <w:webHidden/>
              </w:rPr>
              <w:fldChar w:fldCharType="separate"/>
            </w:r>
            <w:r w:rsidR="0049218F">
              <w:rPr>
                <w:noProof/>
                <w:webHidden/>
              </w:rPr>
              <w:t>77</w:t>
            </w:r>
            <w:r w:rsidR="008A3531">
              <w:rPr>
                <w:noProof/>
                <w:webHidden/>
              </w:rPr>
              <w:fldChar w:fldCharType="end"/>
            </w:r>
          </w:hyperlink>
        </w:p>
        <w:p w14:paraId="2946DB82" w14:textId="3C89B4F9" w:rsidR="004243C3" w:rsidRPr="009F29D1" w:rsidRDefault="002A468D">
          <w:pPr>
            <w:rPr>
              <w:rFonts w:ascii="Times New Roman" w:hAnsi="Times New Roman" w:cs="Times New Roman"/>
              <w:sz w:val="24"/>
              <w:szCs w:val="24"/>
            </w:rPr>
          </w:pPr>
          <w:r w:rsidRPr="0065761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728F8D4" w14:textId="77777777" w:rsidR="00437E28" w:rsidRDefault="00437E28" w:rsidP="002A468D">
      <w:pPr>
        <w:pStyle w:val="Naslov1"/>
      </w:pPr>
    </w:p>
    <w:p w14:paraId="74E54B7B" w14:textId="77777777" w:rsidR="00E06DF0" w:rsidRDefault="00E06DF0" w:rsidP="00E06DF0"/>
    <w:p w14:paraId="1B8D93D0" w14:textId="77777777" w:rsidR="00E06DF0" w:rsidRDefault="00E06DF0" w:rsidP="00E06DF0"/>
    <w:p w14:paraId="786D5C5C" w14:textId="77777777" w:rsidR="00E06DF0" w:rsidRDefault="00E06DF0" w:rsidP="00E06DF0"/>
    <w:p w14:paraId="2D118092" w14:textId="77777777" w:rsidR="00E06DF0" w:rsidRDefault="00E06DF0" w:rsidP="00E06DF0"/>
    <w:p w14:paraId="091EF4E0" w14:textId="77777777" w:rsidR="00E06DF0" w:rsidRDefault="00E06DF0" w:rsidP="00E06DF0"/>
    <w:p w14:paraId="281716B6" w14:textId="77777777" w:rsidR="00E06DF0" w:rsidRDefault="00E06DF0" w:rsidP="00E06DF0"/>
    <w:p w14:paraId="35D5AD88" w14:textId="77777777" w:rsidR="00E06DF0" w:rsidRDefault="00E06DF0" w:rsidP="00E06DF0"/>
    <w:p w14:paraId="68E063DB" w14:textId="77777777" w:rsidR="00E06DF0" w:rsidRDefault="00E06DF0" w:rsidP="00E06DF0"/>
    <w:p w14:paraId="74603C49" w14:textId="77777777" w:rsidR="00E06DF0" w:rsidRDefault="00E06DF0" w:rsidP="00E06DF0"/>
    <w:p w14:paraId="27C96EA2" w14:textId="77777777" w:rsidR="00E06DF0" w:rsidRDefault="00E06DF0" w:rsidP="00E06DF0"/>
    <w:p w14:paraId="572DE35D" w14:textId="77777777" w:rsidR="00E06DF0" w:rsidRDefault="00E06DF0" w:rsidP="00E06DF0"/>
    <w:p w14:paraId="16F21203" w14:textId="77777777" w:rsidR="00E06DF0" w:rsidRDefault="00E06DF0" w:rsidP="00E06DF0"/>
    <w:p w14:paraId="605FD42C" w14:textId="77777777" w:rsidR="00E06DF0" w:rsidRDefault="00E06DF0" w:rsidP="00E06DF0"/>
    <w:p w14:paraId="2F1B7BC4" w14:textId="77777777" w:rsidR="00E06DF0" w:rsidRDefault="00E06DF0" w:rsidP="00E06DF0"/>
    <w:p w14:paraId="07039B70" w14:textId="77777777" w:rsidR="00E06DF0" w:rsidRDefault="00E06DF0" w:rsidP="00E06DF0"/>
    <w:p w14:paraId="3C3AD07F" w14:textId="77777777" w:rsidR="00E06DF0" w:rsidRDefault="00E06DF0" w:rsidP="00E06DF0"/>
    <w:p w14:paraId="46D06B51" w14:textId="77777777" w:rsidR="00E06DF0" w:rsidRDefault="00E06DF0" w:rsidP="00E06DF0"/>
    <w:p w14:paraId="57BF68FE" w14:textId="77777777" w:rsidR="00E06DF0" w:rsidRDefault="00E06DF0" w:rsidP="00E06DF0"/>
    <w:p w14:paraId="2CAD416E" w14:textId="77777777" w:rsidR="00E06DF0" w:rsidRDefault="00E06DF0" w:rsidP="002A468D">
      <w:pPr>
        <w:pStyle w:val="Naslov1"/>
      </w:pPr>
    </w:p>
    <w:p w14:paraId="0DB3EBAF" w14:textId="77777777" w:rsidR="00E06DF0" w:rsidRDefault="00E06DF0" w:rsidP="002A468D">
      <w:pPr>
        <w:pStyle w:val="Naslov1"/>
      </w:pPr>
    </w:p>
    <w:p w14:paraId="4A65606E" w14:textId="77777777" w:rsidR="00E06DF0" w:rsidRDefault="00E06DF0" w:rsidP="002A468D">
      <w:pPr>
        <w:pStyle w:val="Naslov1"/>
      </w:pPr>
    </w:p>
    <w:p w14:paraId="4645B309" w14:textId="2183555D" w:rsidR="009D6AE2" w:rsidRDefault="009D6AE2" w:rsidP="009D6AE2"/>
    <w:p w14:paraId="466E9379" w14:textId="77777777" w:rsidR="00682CBF" w:rsidRPr="009D6AE2" w:rsidRDefault="00682CBF" w:rsidP="009D6AE2"/>
    <w:p w14:paraId="1623B99D" w14:textId="77777777" w:rsidR="00E06DF0" w:rsidRPr="00E06DF0" w:rsidRDefault="00E06DF0" w:rsidP="00E06DF0"/>
    <w:p w14:paraId="23FDFB2F" w14:textId="20D71AB9" w:rsidR="004243C3" w:rsidRPr="009F29D1" w:rsidRDefault="00DF36AE" w:rsidP="002A468D">
      <w:pPr>
        <w:pStyle w:val="Naslov1"/>
        <w:rPr>
          <w:b w:val="0"/>
        </w:rPr>
      </w:pPr>
      <w:bookmarkStart w:id="6" w:name="_Toc209640486"/>
      <w:r w:rsidRPr="009F29D1">
        <w:lastRenderedPageBreak/>
        <w:t>OSNOVNI PODACI O ŠKOLI</w:t>
      </w:r>
      <w:bookmarkEnd w:id="6"/>
    </w:p>
    <w:tbl>
      <w:tblPr>
        <w:tblpPr w:leftFromText="180" w:rightFromText="180" w:vertAnchor="text" w:horzAnchor="margin" w:tblpY="113"/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8"/>
        <w:gridCol w:w="5100"/>
      </w:tblGrid>
      <w:tr w:rsidR="004243C3" w:rsidRPr="009F29D1" w14:paraId="6FD0DC14" w14:textId="77777777" w:rsidTr="34F96109">
        <w:tc>
          <w:tcPr>
            <w:tcW w:w="46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BCD505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 škole:</w:t>
            </w:r>
          </w:p>
        </w:tc>
        <w:tc>
          <w:tcPr>
            <w:tcW w:w="5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C8D3C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OSNOVNA ŠKOLA IVANSKA</w:t>
            </w:r>
          </w:p>
        </w:tc>
      </w:tr>
      <w:tr w:rsidR="004243C3" w:rsidRPr="009F29D1" w14:paraId="03A5011B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DA1D68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268E8B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PETRA PRERADOVIĆA 2, 43231 IVANSKA</w:t>
            </w:r>
          </w:p>
        </w:tc>
      </w:tr>
      <w:tr w:rsidR="004243C3" w:rsidRPr="009F29D1" w14:paraId="2CB05424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C54587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Županija: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61668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BJELOVARSKO-BILOGORSKA</w:t>
            </w:r>
          </w:p>
        </w:tc>
      </w:tr>
      <w:tr w:rsidR="004243C3" w:rsidRPr="009F29D1" w14:paraId="1261EC0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76B207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Telefonski brojevi: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9871CA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Tajništvo                043  227 560</w:t>
            </w:r>
          </w:p>
          <w:p w14:paraId="753C0967" w14:textId="2E52455A" w:rsidR="004243C3" w:rsidRPr="009F29D1" w:rsidRDefault="0000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Ravnatelj</w:t>
            </w:r>
            <w:r w:rsidR="00DF36AE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DF36AE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043  227 566</w:t>
            </w:r>
          </w:p>
          <w:p w14:paraId="072CD0FA" w14:textId="253B5C4C" w:rsidR="004243C3" w:rsidRPr="009F29D1" w:rsidRDefault="0000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Pedagog</w:t>
            </w:r>
            <w:r w:rsidR="00DF36AE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DF36AE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043  227 564</w:t>
            </w:r>
          </w:p>
          <w:p w14:paraId="715097D6" w14:textId="15684DD1" w:rsidR="0000175B" w:rsidRPr="009F29D1" w:rsidRDefault="000C4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pedagog</w:t>
            </w:r>
            <w:r w:rsidR="0000175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043  227 567</w:t>
            </w:r>
          </w:p>
          <w:p w14:paraId="4218B359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Računovodstvo      043  227  562</w:t>
            </w:r>
          </w:p>
          <w:p w14:paraId="3025A8A0" w14:textId="0D18A247" w:rsidR="005202F1" w:rsidRPr="009F29D1" w:rsidRDefault="0052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Knjižnica                043  227 </w:t>
            </w:r>
            <w:r w:rsidR="00EC2A1E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DA7AED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PŠ Narta                 043  716 122</w:t>
            </w:r>
          </w:p>
          <w:p w14:paraId="3D701E0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PŠ D.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Petrička</w:t>
            </w:r>
            <w:proofErr w:type="spellEnd"/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043  548 140</w:t>
            </w:r>
          </w:p>
          <w:p w14:paraId="3B7EBCC3" w14:textId="42A57672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PŠ S. Ploščica      </w:t>
            </w:r>
            <w:r w:rsidR="005202F1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043  525 170</w:t>
            </w:r>
          </w:p>
        </w:tc>
      </w:tr>
      <w:tr w:rsidR="004243C3" w:rsidRPr="009F29D1" w14:paraId="6F7D189B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90D9DA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Internetska pošta: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BACDF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ured@os-ivanska.skole.hr</w:t>
            </w:r>
          </w:p>
        </w:tc>
      </w:tr>
      <w:tr w:rsidR="004243C3" w:rsidRPr="009F29D1" w14:paraId="6309F514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BA4059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Internetska adresa: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14672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www.os-ivanska.skole.hr</w:t>
            </w:r>
          </w:p>
        </w:tc>
      </w:tr>
      <w:tr w:rsidR="004243C3" w:rsidRPr="009F29D1" w14:paraId="6E20B235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96E8BE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Šifra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24540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07-269-001</w:t>
            </w:r>
          </w:p>
        </w:tc>
      </w:tr>
      <w:tr w:rsidR="004243C3" w:rsidRPr="009F29D1" w14:paraId="777915AB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288C98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Matični broj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216AD8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303 11 28</w:t>
            </w:r>
          </w:p>
        </w:tc>
      </w:tr>
      <w:tr w:rsidR="004243C3" w:rsidRPr="009F29D1" w14:paraId="0AF3E022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DB5CBE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OIB: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7282D7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80759855371</w:t>
            </w:r>
          </w:p>
        </w:tc>
      </w:tr>
      <w:tr w:rsidR="004243C3" w:rsidRPr="009F29D1" w14:paraId="6A14ACEC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5DD8B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Upis u sudski registar (broj i datum):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B42971" w14:textId="36C2B51B" w:rsidR="004243C3" w:rsidRPr="009F29D1" w:rsidRDefault="00B7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010018058; 31.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prosinca 2019.</w:t>
            </w:r>
          </w:p>
        </w:tc>
      </w:tr>
      <w:tr w:rsidR="004243C3" w:rsidRPr="009F29D1" w14:paraId="61CDCEAD" w14:textId="77777777" w:rsidTr="34F96109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BB9E253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23DE523C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3C3" w:rsidRPr="009F29D1" w14:paraId="66C0FDD1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EFD1FB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Ravnateljica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7DABCF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Sunčica Đuričić-Kocijan</w:t>
            </w:r>
          </w:p>
        </w:tc>
      </w:tr>
      <w:tr w:rsidR="004243C3" w:rsidRPr="009F29D1" w14:paraId="3990A24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8A26D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Zamjenik ravnatelja: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09E912" w14:textId="36CFD679" w:rsidR="004243C3" w:rsidRPr="000A6BD8" w:rsidRDefault="0003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BD8">
              <w:rPr>
                <w:rFonts w:ascii="Times New Roman" w:hAnsi="Times New Roman" w:cs="Times New Roman"/>
                <w:sz w:val="20"/>
                <w:szCs w:val="20"/>
              </w:rPr>
              <w:t>Maja Višek Jambrek</w:t>
            </w:r>
          </w:p>
        </w:tc>
      </w:tr>
      <w:tr w:rsidR="004243C3" w:rsidRPr="009F29D1" w14:paraId="7B4FBA60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C467D5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Voditelj smjene: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E67AC6" w14:textId="29C008F7" w:rsidR="004243C3" w:rsidRPr="009F29D1" w:rsidRDefault="00D2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28">
              <w:rPr>
                <w:rFonts w:ascii="Times New Roman" w:hAnsi="Times New Roman" w:cs="Times New Roman"/>
              </w:rPr>
              <w:t>–</w:t>
            </w:r>
          </w:p>
        </w:tc>
      </w:tr>
      <w:tr w:rsidR="004243C3" w:rsidRPr="009F29D1" w14:paraId="77EF0839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90EAFC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Voditelj područne škole: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BD13F9" w14:textId="46E33AD5" w:rsidR="004243C3" w:rsidRPr="000A6BD8" w:rsidRDefault="004243C3" w:rsidP="000A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3C3" w:rsidRPr="009F29D1" w14:paraId="52E56223" w14:textId="77777777" w:rsidTr="34F96109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7547A01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5043CB0F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3C3" w:rsidRPr="009F29D1" w14:paraId="0587E414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890C5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7F104C" w14:textId="5E3DD71F" w:rsidR="004243C3" w:rsidRPr="009F29D1" w:rsidRDefault="0063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AF58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43C3" w:rsidRPr="009F29D1" w14:paraId="40A728DA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C3145A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učenika u razrednoj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2EFFBE" w14:textId="4E78DC11" w:rsidR="004243C3" w:rsidRPr="009F29D1" w:rsidRDefault="0063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</w:t>
            </w:r>
          </w:p>
        </w:tc>
      </w:tr>
      <w:tr w:rsidR="004243C3" w:rsidRPr="009F29D1" w14:paraId="61C8A0A6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375963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učenika u predmetnoj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D40F49" w14:textId="4CFED091" w:rsidR="004243C3" w:rsidRPr="009F29D1" w:rsidRDefault="00AF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</w:t>
            </w:r>
          </w:p>
        </w:tc>
      </w:tr>
      <w:tr w:rsidR="004243C3" w:rsidRPr="009F29D1" w14:paraId="0C14EC1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E92319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Broj učenika s teškoćama u razvoju: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5B1527" w14:textId="4AE0D6FC" w:rsidR="004243C3" w:rsidRPr="009F29D1" w:rsidRDefault="00637A14" w:rsidP="0079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2F7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43C3" w:rsidRPr="009F29D1" w14:paraId="3FC37C5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91C04D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učenika u produženom boravku: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E14808" w14:textId="67C50ED5" w:rsidR="004243C3" w:rsidRPr="009F29D1" w:rsidRDefault="00D2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28">
              <w:rPr>
                <w:rFonts w:ascii="Times New Roman" w:hAnsi="Times New Roman" w:cs="Times New Roman"/>
              </w:rPr>
              <w:t>–</w:t>
            </w:r>
          </w:p>
        </w:tc>
      </w:tr>
      <w:tr w:rsidR="004243C3" w:rsidRPr="009F29D1" w14:paraId="5E11CF0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CBD9B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učenika putnika: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6816C" w14:textId="469BE1E3" w:rsidR="004243C3" w:rsidRPr="009F29D1" w:rsidRDefault="0007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22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43C3" w:rsidRPr="009F29D1" w14:paraId="2D98F917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8D2159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Ukupan broj razrednih odjela: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CFEC6B" w14:textId="285D7338" w:rsidR="004243C3" w:rsidRPr="009F29D1" w:rsidRDefault="0058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243C3" w:rsidRPr="009F29D1" w14:paraId="2EDC6AC8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A2DEC0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razrednih odjela u matičnoj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37E36C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243C3" w:rsidRPr="009F29D1" w14:paraId="717D4594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909BBD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razrednih odjela u područnoj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98DEE6" w14:textId="14401985" w:rsidR="004243C3" w:rsidRPr="009F29D1" w:rsidRDefault="0058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43C3" w:rsidRPr="009F29D1" w14:paraId="1E5C981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407BF1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razrednih odjela RN-a: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B0A208" w14:textId="4D9375B4" w:rsidR="004243C3" w:rsidRPr="009F29D1" w:rsidRDefault="01223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43C3" w:rsidRPr="009F29D1" w14:paraId="7E5C7896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9A903A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razrednih odjela PN-a: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697EEC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43C3" w:rsidRPr="009F29D1" w14:paraId="166A7522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F3BE3F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smjena: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9841BE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43C3" w:rsidRPr="009F29D1" w14:paraId="19CBE623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8ACA8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Početak i završetak svake smjene: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36676E" w14:textId="48E312F8" w:rsidR="00B74DDB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MŠ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Ivanska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h – 14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; </w:t>
            </w:r>
            <w:r w:rsidR="00B74DDB" w:rsidRPr="009F29D1">
              <w:t xml:space="preserve"> 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 Ploščica 8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h – 13.10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67FA3A42" w14:textId="6BBBFD84" w:rsidR="004243C3" w:rsidRPr="009F29D1" w:rsidRDefault="00DF36AE" w:rsidP="00B7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D.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Pet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rička</w:t>
            </w:r>
            <w:proofErr w:type="spellEnd"/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, P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Narta</w:t>
            </w:r>
            <w:proofErr w:type="spellEnd"/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: 7.30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– </w:t>
            </w:r>
            <w:r w:rsidR="00E37409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12.4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600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4DDB"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4243C3" w:rsidRPr="009F29D1" w14:paraId="5E88806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49DF27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861898" w14:textId="0D748D22" w:rsidR="004243C3" w:rsidRPr="009F29D1" w:rsidRDefault="780B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4F961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D03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43C3" w:rsidRPr="009F29D1" w14:paraId="1DFFD011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07426D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učitelja predmetne nastave: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E4F76D" w14:textId="1B4F6CD8" w:rsidR="004243C3" w:rsidRPr="009F29D1" w:rsidRDefault="00B7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C797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43C3" w:rsidRPr="009F29D1" w14:paraId="7E75BFAC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2690C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učitelja razredne nastave: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853697" w14:textId="1DDC5CE7" w:rsidR="004243C3" w:rsidRPr="009F29D1" w:rsidRDefault="0058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43C3" w:rsidRPr="009F29D1" w14:paraId="5AE1969C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395D8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učitelja u produženom boravku: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FA2A7E" w14:textId="0DD6E3EA" w:rsidR="004243C3" w:rsidRPr="009F29D1" w:rsidRDefault="00D2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28">
              <w:rPr>
                <w:rFonts w:ascii="Times New Roman" w:hAnsi="Times New Roman" w:cs="Times New Roman"/>
              </w:rPr>
              <w:t>–</w:t>
            </w:r>
          </w:p>
        </w:tc>
      </w:tr>
      <w:tr w:rsidR="004243C3" w:rsidRPr="009F29D1" w14:paraId="5522EB37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E600E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stručnih suradnika: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CD5EC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43C3" w:rsidRPr="009F29D1" w14:paraId="41E60D5D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367373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ostalih radnika: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3D4B9D" w14:textId="4B26344F" w:rsidR="004243C3" w:rsidRPr="009F29D1" w:rsidRDefault="780B1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4F961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195D4C8B" w:rsidRPr="34F961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43C3" w:rsidRPr="009F29D1" w14:paraId="448C628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5F02B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nestručnih učitelja: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B20A0C" w14:textId="0F2CA5ED" w:rsidR="004243C3" w:rsidRPr="009F29D1" w:rsidRDefault="00EC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43C3" w:rsidRPr="009F29D1" w14:paraId="53F677B8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58007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pripravnika: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9FAAB8" w14:textId="3D47237B" w:rsidR="004243C3" w:rsidRPr="009F29D1" w:rsidRDefault="6E48D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43C3" w:rsidRPr="009F29D1" w14:paraId="3A7D52C8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A839FE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mentora i savjetnika: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778152" w14:textId="6F4FB9C6" w:rsidR="004243C3" w:rsidRPr="009F29D1" w:rsidRDefault="000A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mentor, 2 savjetnika</w:t>
            </w:r>
          </w:p>
        </w:tc>
      </w:tr>
      <w:tr w:rsidR="004243C3" w:rsidRPr="009F29D1" w14:paraId="7BC360B1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F8582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Pomoćnici u nastavi: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14E3C" w14:textId="140BCC59" w:rsidR="004243C3" w:rsidRPr="009F29D1" w:rsidRDefault="000A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43C3" w:rsidRPr="009F29D1" w14:paraId="07459315" w14:textId="77777777" w:rsidTr="34F96109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537F28F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6DFB9E20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3C3" w:rsidRPr="009F29D1" w14:paraId="353AE433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D06FFD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DF9E56" w14:textId="4B73D27B" w:rsidR="004243C3" w:rsidRPr="009F29D1" w:rsidRDefault="00F52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243C3" w:rsidRPr="009F29D1" w14:paraId="32B0866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057405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specijaliziranih učionica: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9935FF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243C3" w:rsidRPr="009F29D1" w14:paraId="6B8EE632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F76CE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općih učionica: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D2CF92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12 + 7 PŠ</w:t>
            </w:r>
          </w:p>
        </w:tc>
      </w:tr>
      <w:tr w:rsidR="004243C3" w:rsidRPr="009F29D1" w14:paraId="615BAB07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E9CA9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športskih dvorana: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5D241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43C3" w:rsidRPr="009F29D1" w14:paraId="0D87B769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8381AE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športskih igrališta: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964D78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243C3" w:rsidRPr="009F29D1" w14:paraId="0C28A9CB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20F6EB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Školska knjižnica: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32D521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43C3" w:rsidRPr="009F29D1" w14:paraId="6BA8607E" w14:textId="77777777" w:rsidTr="34F96109">
        <w:tc>
          <w:tcPr>
            <w:tcW w:w="46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4E21C3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Školska kuhinja: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F999B5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5558A3E0" w14:textId="77777777" w:rsidR="004243C3" w:rsidRPr="009F29D1" w:rsidRDefault="00DF36AE" w:rsidP="002A468D">
      <w:pPr>
        <w:pStyle w:val="Naslov1"/>
      </w:pPr>
      <w:bookmarkStart w:id="7" w:name="_Toc209640487"/>
      <w:r w:rsidRPr="009F29D1">
        <w:lastRenderedPageBreak/>
        <w:t>1. PODACI O UVJETIMA RADA</w:t>
      </w:r>
      <w:bookmarkEnd w:id="7"/>
    </w:p>
    <w:p w14:paraId="144A5D23" w14:textId="77777777" w:rsidR="004243C3" w:rsidRPr="009F29D1" w:rsidRDefault="004243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14:paraId="73314BD9" w14:textId="40575DC4" w:rsidR="004243C3" w:rsidRPr="009F29D1" w:rsidRDefault="00C10095" w:rsidP="003F1583">
      <w:pPr>
        <w:pStyle w:val="Naslov2"/>
        <w:numPr>
          <w:ilvl w:val="1"/>
          <w:numId w:val="12"/>
        </w:numPr>
      </w:pPr>
      <w:r w:rsidRPr="009F29D1">
        <w:t xml:space="preserve"> </w:t>
      </w:r>
      <w:bookmarkStart w:id="8" w:name="_Toc209640488"/>
      <w:r w:rsidR="00DF36AE" w:rsidRPr="009F29D1">
        <w:t>Podaci o upisnom području</w:t>
      </w:r>
      <w:bookmarkEnd w:id="8"/>
    </w:p>
    <w:p w14:paraId="727D2BA8" w14:textId="77777777" w:rsidR="002A468D" w:rsidRPr="009F29D1" w:rsidRDefault="002A468D" w:rsidP="002A468D">
      <w:pPr>
        <w:pStyle w:val="Odlomakpopisa"/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CFE8333" w14:textId="07F23604" w:rsidR="004243C3" w:rsidRPr="009F29D1" w:rsidRDefault="1A40AEF9">
      <w:pPr>
        <w:jc w:val="both"/>
        <w:rPr>
          <w:rFonts w:ascii="Times New Roman" w:hAnsi="Times New Roman" w:cs="Times New Roman"/>
        </w:rPr>
      </w:pPr>
      <w:r w:rsidRPr="1A40AEF9">
        <w:rPr>
          <w:rFonts w:ascii="Times New Roman" w:hAnsi="Times New Roman" w:cs="Times New Roman"/>
        </w:rPr>
        <w:t xml:space="preserve"> </w:t>
      </w:r>
      <w:r w:rsidR="00D218B6">
        <w:rPr>
          <w:rFonts w:ascii="Times New Roman" w:hAnsi="Times New Roman" w:cs="Times New Roman"/>
        </w:rPr>
        <w:tab/>
      </w:r>
      <w:r w:rsidRPr="1A40AEF9">
        <w:rPr>
          <w:rFonts w:ascii="Times New Roman" w:hAnsi="Times New Roman" w:cs="Times New Roman"/>
        </w:rPr>
        <w:t>Osnovna škola Ivanska u svom upisnom području obuhvaća 16 sela i zaselaka s područja općine Ivanska i manji dio s područja općine Štefanje. Zbog loše prometne povezanosti s općinskim mjestom Ivanska i matičnom školom, dogovara se i organizira đački prijevoz učenika u prometnim pravcima koji pokrivaju sljedeća mjesta: Ivanska (ulica Mali Bjelovar</w:t>
      </w:r>
      <w:r w:rsidR="007600D5">
        <w:rPr>
          <w:rFonts w:ascii="Times New Roman" w:hAnsi="Times New Roman" w:cs="Times New Roman"/>
        </w:rPr>
        <w:t>,</w:t>
      </w:r>
      <w:r w:rsidRPr="1A40AEF9">
        <w:rPr>
          <w:rFonts w:ascii="Times New Roman" w:hAnsi="Times New Roman" w:cs="Times New Roman"/>
        </w:rPr>
        <w:t xml:space="preserve"> I. Mažuranića, P. Preradovića, Đ. Sudete), </w:t>
      </w:r>
      <w:proofErr w:type="spellStart"/>
      <w:r w:rsidRPr="1A40AEF9">
        <w:rPr>
          <w:rFonts w:ascii="Times New Roman" w:hAnsi="Times New Roman" w:cs="Times New Roman"/>
        </w:rPr>
        <w:t>Križic</w:t>
      </w:r>
      <w:proofErr w:type="spellEnd"/>
      <w:r w:rsidRPr="1A40AEF9">
        <w:rPr>
          <w:rFonts w:ascii="Times New Roman" w:hAnsi="Times New Roman" w:cs="Times New Roman"/>
        </w:rPr>
        <w:t xml:space="preserve">, Gornja Šušnjara, Donja Šušnjara, </w:t>
      </w:r>
      <w:proofErr w:type="spellStart"/>
      <w:r w:rsidRPr="1A40AEF9">
        <w:rPr>
          <w:rFonts w:ascii="Times New Roman" w:hAnsi="Times New Roman" w:cs="Times New Roman"/>
        </w:rPr>
        <w:t>Đurđic</w:t>
      </w:r>
      <w:proofErr w:type="spellEnd"/>
      <w:r w:rsidRPr="1A40AEF9">
        <w:rPr>
          <w:rFonts w:ascii="Times New Roman" w:hAnsi="Times New Roman" w:cs="Times New Roman"/>
        </w:rPr>
        <w:t xml:space="preserve">, </w:t>
      </w:r>
      <w:proofErr w:type="spellStart"/>
      <w:r w:rsidRPr="1A40AEF9">
        <w:rPr>
          <w:rFonts w:ascii="Times New Roman" w:hAnsi="Times New Roman" w:cs="Times New Roman"/>
        </w:rPr>
        <w:t>Srijedska</w:t>
      </w:r>
      <w:proofErr w:type="spellEnd"/>
      <w:r w:rsidRPr="1A40AEF9">
        <w:rPr>
          <w:rFonts w:ascii="Times New Roman" w:hAnsi="Times New Roman" w:cs="Times New Roman"/>
        </w:rPr>
        <w:t>, Stara Ploščica, Utiskani, Paljevine, Kolar</w:t>
      </w:r>
      <w:r w:rsidR="007600D5">
        <w:rPr>
          <w:rFonts w:ascii="Times New Roman" w:hAnsi="Times New Roman" w:cs="Times New Roman"/>
        </w:rPr>
        <w:t>e</w:t>
      </w:r>
      <w:r w:rsidRPr="1A40AEF9">
        <w:rPr>
          <w:rFonts w:ascii="Times New Roman" w:hAnsi="Times New Roman" w:cs="Times New Roman"/>
        </w:rPr>
        <w:t xml:space="preserve">vo Selo,  </w:t>
      </w:r>
      <w:proofErr w:type="spellStart"/>
      <w:r w:rsidRPr="1A40AEF9">
        <w:rPr>
          <w:rFonts w:ascii="Times New Roman" w:hAnsi="Times New Roman" w:cs="Times New Roman"/>
        </w:rPr>
        <w:t>Narta</w:t>
      </w:r>
      <w:proofErr w:type="spellEnd"/>
      <w:r w:rsidRPr="1A40AEF9">
        <w:rPr>
          <w:rFonts w:ascii="Times New Roman" w:hAnsi="Times New Roman" w:cs="Times New Roman"/>
        </w:rPr>
        <w:t xml:space="preserve">,  Rastovac, </w:t>
      </w:r>
      <w:proofErr w:type="spellStart"/>
      <w:r w:rsidRPr="1A40AEF9">
        <w:rPr>
          <w:rFonts w:ascii="Times New Roman" w:hAnsi="Times New Roman" w:cs="Times New Roman"/>
        </w:rPr>
        <w:t>Babinac</w:t>
      </w:r>
      <w:proofErr w:type="spellEnd"/>
      <w:r w:rsidRPr="1A40AEF9">
        <w:rPr>
          <w:rFonts w:ascii="Times New Roman" w:hAnsi="Times New Roman" w:cs="Times New Roman"/>
        </w:rPr>
        <w:t xml:space="preserve">, Donja </w:t>
      </w:r>
      <w:proofErr w:type="spellStart"/>
      <w:r w:rsidRPr="1A40AEF9">
        <w:rPr>
          <w:rFonts w:ascii="Times New Roman" w:hAnsi="Times New Roman" w:cs="Times New Roman"/>
        </w:rPr>
        <w:t>Petrička</w:t>
      </w:r>
      <w:proofErr w:type="spellEnd"/>
      <w:r w:rsidR="007600D5">
        <w:rPr>
          <w:rFonts w:ascii="Times New Roman" w:hAnsi="Times New Roman" w:cs="Times New Roman"/>
        </w:rPr>
        <w:t>,</w:t>
      </w:r>
      <w:r w:rsidRPr="1A40AEF9">
        <w:rPr>
          <w:rFonts w:ascii="Times New Roman" w:hAnsi="Times New Roman" w:cs="Times New Roman"/>
        </w:rPr>
        <w:t xml:space="preserve"> Gornja </w:t>
      </w:r>
      <w:proofErr w:type="spellStart"/>
      <w:r w:rsidRPr="1A40AEF9">
        <w:rPr>
          <w:rFonts w:ascii="Times New Roman" w:hAnsi="Times New Roman" w:cs="Times New Roman"/>
        </w:rPr>
        <w:t>Petrička</w:t>
      </w:r>
      <w:proofErr w:type="spellEnd"/>
      <w:r w:rsidRPr="1A40AEF9">
        <w:rPr>
          <w:rFonts w:ascii="Times New Roman" w:hAnsi="Times New Roman" w:cs="Times New Roman"/>
        </w:rPr>
        <w:t>, Samarica.</w:t>
      </w:r>
    </w:p>
    <w:p w14:paraId="4D9BC79E" w14:textId="7CA858FE" w:rsidR="004243C3" w:rsidRPr="009F29D1" w:rsidRDefault="00DF36AE" w:rsidP="005F22D2">
      <w:pPr>
        <w:ind w:firstLine="708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Na upisnom području Škole djeluju 4 RKT </w:t>
      </w:r>
      <w:r w:rsidR="00E25544" w:rsidRPr="009F29D1">
        <w:rPr>
          <w:rFonts w:ascii="Times New Roman" w:hAnsi="Times New Roman" w:cs="Times New Roman"/>
        </w:rPr>
        <w:t>ž</w:t>
      </w:r>
      <w:r w:rsidRPr="009F29D1">
        <w:rPr>
          <w:rFonts w:ascii="Times New Roman" w:hAnsi="Times New Roman" w:cs="Times New Roman"/>
        </w:rPr>
        <w:t xml:space="preserve">upe: </w:t>
      </w:r>
      <w:r w:rsidR="00352E81" w:rsidRPr="009F29D1">
        <w:rPr>
          <w:rFonts w:ascii="Times New Roman" w:hAnsi="Times New Roman" w:cs="Times New Roman"/>
        </w:rPr>
        <w:t xml:space="preserve">Župa </w:t>
      </w:r>
      <w:r w:rsidRPr="009F29D1">
        <w:rPr>
          <w:rFonts w:ascii="Times New Roman" w:hAnsi="Times New Roman" w:cs="Times New Roman"/>
        </w:rPr>
        <w:t>sv. Ivan</w:t>
      </w:r>
      <w:r w:rsidR="00631289" w:rsidRPr="009F29D1">
        <w:rPr>
          <w:rFonts w:ascii="Times New Roman" w:hAnsi="Times New Roman" w:cs="Times New Roman"/>
        </w:rPr>
        <w:t>a</w:t>
      </w:r>
      <w:r w:rsidRPr="009F29D1">
        <w:rPr>
          <w:rFonts w:ascii="Times New Roman" w:hAnsi="Times New Roman" w:cs="Times New Roman"/>
        </w:rPr>
        <w:t xml:space="preserve"> Krstitelj</w:t>
      </w:r>
      <w:r w:rsidR="00631289" w:rsidRPr="009F29D1">
        <w:rPr>
          <w:rFonts w:ascii="Times New Roman" w:hAnsi="Times New Roman" w:cs="Times New Roman"/>
        </w:rPr>
        <w:t>a</w:t>
      </w:r>
      <w:r w:rsidRPr="009F29D1">
        <w:rPr>
          <w:rFonts w:ascii="Times New Roman" w:hAnsi="Times New Roman" w:cs="Times New Roman"/>
        </w:rPr>
        <w:t xml:space="preserve"> (Ivanska), </w:t>
      </w:r>
      <w:r w:rsidR="00352E81" w:rsidRPr="009F29D1">
        <w:rPr>
          <w:rFonts w:ascii="Times New Roman" w:hAnsi="Times New Roman" w:cs="Times New Roman"/>
        </w:rPr>
        <w:t xml:space="preserve">Župa </w:t>
      </w:r>
      <w:r w:rsidRPr="009F29D1">
        <w:rPr>
          <w:rFonts w:ascii="Times New Roman" w:hAnsi="Times New Roman" w:cs="Times New Roman"/>
        </w:rPr>
        <w:t>sv. Katarin</w:t>
      </w:r>
      <w:r w:rsidR="00352E81" w:rsidRPr="009F29D1">
        <w:rPr>
          <w:rFonts w:ascii="Times New Roman" w:hAnsi="Times New Roman" w:cs="Times New Roman"/>
        </w:rPr>
        <w:t>e</w:t>
      </w:r>
      <w:r w:rsidRPr="009F29D1">
        <w:rPr>
          <w:rFonts w:ascii="Times New Roman" w:hAnsi="Times New Roman" w:cs="Times New Roman"/>
        </w:rPr>
        <w:t xml:space="preserve"> (Samarica), </w:t>
      </w:r>
      <w:r w:rsidR="00352E81" w:rsidRPr="009F29D1">
        <w:rPr>
          <w:rFonts w:ascii="Times New Roman" w:hAnsi="Times New Roman" w:cs="Times New Roman"/>
        </w:rPr>
        <w:t xml:space="preserve">Župa </w:t>
      </w:r>
      <w:r w:rsidRPr="009F29D1">
        <w:rPr>
          <w:rFonts w:ascii="Times New Roman" w:hAnsi="Times New Roman" w:cs="Times New Roman"/>
        </w:rPr>
        <w:t xml:space="preserve">sv. </w:t>
      </w:r>
      <w:r w:rsidR="00AB247F" w:rsidRPr="009F29D1">
        <w:rPr>
          <w:rFonts w:ascii="Times New Roman" w:hAnsi="Times New Roman" w:cs="Times New Roman"/>
        </w:rPr>
        <w:t>T</w:t>
      </w:r>
      <w:r w:rsidRPr="009F29D1">
        <w:rPr>
          <w:rFonts w:ascii="Times New Roman" w:hAnsi="Times New Roman" w:cs="Times New Roman"/>
        </w:rPr>
        <w:t xml:space="preserve">ri kralja (Stara Ploščica), </w:t>
      </w:r>
      <w:r w:rsidR="00352E81" w:rsidRPr="009F29D1">
        <w:rPr>
          <w:rFonts w:ascii="Times New Roman" w:hAnsi="Times New Roman" w:cs="Times New Roman"/>
        </w:rPr>
        <w:t xml:space="preserve">Župa </w:t>
      </w:r>
      <w:r w:rsidRPr="009F29D1">
        <w:rPr>
          <w:rFonts w:ascii="Times New Roman" w:hAnsi="Times New Roman" w:cs="Times New Roman"/>
        </w:rPr>
        <w:t xml:space="preserve">sv. Stjepana Prvomučenika (Štefanje) te 1 pravoslavna parohija u </w:t>
      </w:r>
      <w:proofErr w:type="spellStart"/>
      <w:r w:rsidRPr="009F29D1">
        <w:rPr>
          <w:rFonts w:ascii="Times New Roman" w:hAnsi="Times New Roman" w:cs="Times New Roman"/>
        </w:rPr>
        <w:t>Narti</w:t>
      </w:r>
      <w:proofErr w:type="spellEnd"/>
      <w:r w:rsidRPr="009F29D1">
        <w:rPr>
          <w:rFonts w:ascii="Times New Roman" w:hAnsi="Times New Roman" w:cs="Times New Roman"/>
        </w:rPr>
        <w:t>.</w:t>
      </w:r>
    </w:p>
    <w:p w14:paraId="36775488" w14:textId="660370DA" w:rsidR="004243C3" w:rsidRPr="009F29D1" w:rsidRDefault="00AF58EF" w:rsidP="005F22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šk. god. 2025./26</w:t>
      </w:r>
      <w:r w:rsidR="780B1614" w:rsidRPr="34F96109">
        <w:rPr>
          <w:rFonts w:ascii="Times New Roman" w:hAnsi="Times New Roman" w:cs="Times New Roman"/>
        </w:rPr>
        <w:t>. nastava će se organizirati u matičnoj školi Ivanska i tri podr</w:t>
      </w:r>
      <w:r w:rsidR="31B026FA" w:rsidRPr="34F96109">
        <w:rPr>
          <w:rFonts w:ascii="Times New Roman" w:hAnsi="Times New Roman" w:cs="Times New Roman"/>
        </w:rPr>
        <w:t>učne škole</w:t>
      </w:r>
      <w:r w:rsidR="780B1614" w:rsidRPr="34F96109">
        <w:rPr>
          <w:rFonts w:ascii="Times New Roman" w:hAnsi="Times New Roman" w:cs="Times New Roman"/>
        </w:rPr>
        <w:t xml:space="preserve">: </w:t>
      </w:r>
      <w:proofErr w:type="spellStart"/>
      <w:r w:rsidR="780B1614" w:rsidRPr="34F96109">
        <w:rPr>
          <w:rFonts w:ascii="Times New Roman" w:hAnsi="Times New Roman" w:cs="Times New Roman"/>
        </w:rPr>
        <w:t>Narta</w:t>
      </w:r>
      <w:proofErr w:type="spellEnd"/>
      <w:r w:rsidR="780B1614" w:rsidRPr="34F96109">
        <w:rPr>
          <w:rFonts w:ascii="Times New Roman" w:hAnsi="Times New Roman" w:cs="Times New Roman"/>
        </w:rPr>
        <w:t xml:space="preserve">, Donja </w:t>
      </w:r>
      <w:proofErr w:type="spellStart"/>
      <w:r w:rsidR="780B1614" w:rsidRPr="34F96109">
        <w:rPr>
          <w:rFonts w:ascii="Times New Roman" w:hAnsi="Times New Roman" w:cs="Times New Roman"/>
        </w:rPr>
        <w:t>Petrička</w:t>
      </w:r>
      <w:proofErr w:type="spellEnd"/>
      <w:r w:rsidR="780B1614" w:rsidRPr="34F96109">
        <w:rPr>
          <w:rFonts w:ascii="Times New Roman" w:hAnsi="Times New Roman" w:cs="Times New Roman"/>
        </w:rPr>
        <w:t xml:space="preserve"> i Stara Ploščica. U podr</w:t>
      </w:r>
      <w:r w:rsidR="7423A123" w:rsidRPr="34F96109">
        <w:rPr>
          <w:rFonts w:ascii="Times New Roman" w:hAnsi="Times New Roman" w:cs="Times New Roman"/>
        </w:rPr>
        <w:t>učnim školama</w:t>
      </w:r>
      <w:r w:rsidR="780B1614" w:rsidRPr="34F96109">
        <w:rPr>
          <w:rFonts w:ascii="Times New Roman" w:hAnsi="Times New Roman" w:cs="Times New Roman"/>
        </w:rPr>
        <w:t xml:space="preserve"> organizira </w:t>
      </w:r>
      <w:r w:rsidR="007600D5" w:rsidRPr="34F96109">
        <w:rPr>
          <w:rFonts w:ascii="Times New Roman" w:hAnsi="Times New Roman" w:cs="Times New Roman"/>
        </w:rPr>
        <w:t xml:space="preserve">se </w:t>
      </w:r>
      <w:r w:rsidR="780B1614" w:rsidRPr="34F96109">
        <w:rPr>
          <w:rFonts w:ascii="Times New Roman" w:hAnsi="Times New Roman" w:cs="Times New Roman"/>
        </w:rPr>
        <w:t xml:space="preserve">nastava za učenike 1. </w:t>
      </w:r>
      <w:r w:rsidR="00D218B6" w:rsidRPr="005F22D2">
        <w:rPr>
          <w:rFonts w:ascii="Times New Roman" w:hAnsi="Times New Roman" w:cs="Times New Roman"/>
        </w:rPr>
        <w:t>–</w:t>
      </w:r>
      <w:r w:rsidR="007600D5" w:rsidRPr="005F22D2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 </w:t>
      </w:r>
      <w:r w:rsidR="780B1614" w:rsidRPr="34F96109">
        <w:rPr>
          <w:rFonts w:ascii="Times New Roman" w:hAnsi="Times New Roman" w:cs="Times New Roman"/>
        </w:rPr>
        <w:t>4.</w:t>
      </w:r>
      <w:r w:rsidR="007600D5">
        <w:rPr>
          <w:rFonts w:ascii="Times New Roman" w:hAnsi="Times New Roman" w:cs="Times New Roman"/>
        </w:rPr>
        <w:t xml:space="preserve"> </w:t>
      </w:r>
      <w:r w:rsidR="780B1614" w:rsidRPr="34F96109">
        <w:rPr>
          <w:rFonts w:ascii="Times New Roman" w:hAnsi="Times New Roman" w:cs="Times New Roman"/>
        </w:rPr>
        <w:t xml:space="preserve">r., a u matičnoj školi za učenike 1. </w:t>
      </w:r>
      <w:r w:rsidR="00D218B6" w:rsidRPr="00D70B28">
        <w:rPr>
          <w:rFonts w:ascii="Times New Roman" w:hAnsi="Times New Roman" w:cs="Times New Roman"/>
        </w:rPr>
        <w:t>–</w:t>
      </w:r>
      <w:r w:rsidR="007600D5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780B1614" w:rsidRPr="34F96109">
        <w:rPr>
          <w:rFonts w:ascii="Times New Roman" w:hAnsi="Times New Roman" w:cs="Times New Roman"/>
        </w:rPr>
        <w:t>8. razreda.</w:t>
      </w:r>
    </w:p>
    <w:p w14:paraId="690ED45C" w14:textId="7BECC531" w:rsidR="004243C3" w:rsidRPr="009F29D1" w:rsidRDefault="780B1614" w:rsidP="005F22D2">
      <w:pPr>
        <w:ind w:firstLine="708"/>
        <w:jc w:val="both"/>
        <w:rPr>
          <w:rFonts w:ascii="Times New Roman" w:hAnsi="Times New Roman" w:cs="Times New Roman"/>
        </w:rPr>
      </w:pPr>
      <w:r w:rsidRPr="34F96109">
        <w:rPr>
          <w:rFonts w:ascii="Times New Roman" w:hAnsi="Times New Roman" w:cs="Times New Roman"/>
        </w:rPr>
        <w:t>P</w:t>
      </w:r>
      <w:r w:rsidR="0A794ACD" w:rsidRPr="34F96109">
        <w:rPr>
          <w:rFonts w:ascii="Times New Roman" w:hAnsi="Times New Roman" w:cs="Times New Roman"/>
        </w:rPr>
        <w:t>Š</w:t>
      </w:r>
      <w:r w:rsidRPr="34F96109">
        <w:rPr>
          <w:rFonts w:ascii="Times New Roman" w:hAnsi="Times New Roman" w:cs="Times New Roman"/>
          <w:b/>
          <w:bCs/>
        </w:rPr>
        <w:t xml:space="preserve"> Narta</w:t>
      </w:r>
      <w:r w:rsidRPr="34F96109">
        <w:rPr>
          <w:rFonts w:ascii="Times New Roman" w:hAnsi="Times New Roman" w:cs="Times New Roman"/>
        </w:rPr>
        <w:t xml:space="preserve"> polazi ukupno</w:t>
      </w:r>
      <w:r w:rsidRPr="34F96109">
        <w:rPr>
          <w:rFonts w:ascii="Times New Roman" w:hAnsi="Times New Roman" w:cs="Times New Roman"/>
          <w:b/>
          <w:bCs/>
        </w:rPr>
        <w:t xml:space="preserve"> 29 učenik </w:t>
      </w:r>
      <w:r w:rsidRPr="34F96109">
        <w:rPr>
          <w:rFonts w:ascii="Times New Roman" w:hAnsi="Times New Roman" w:cs="Times New Roman"/>
        </w:rPr>
        <w:t xml:space="preserve">iz sela: Narta, Paljevine i Kolarevo Selo, a nastava će se odvijati u dva čista (2 </w:t>
      </w:r>
      <w:proofErr w:type="spellStart"/>
      <w:r w:rsidRPr="34F96109">
        <w:rPr>
          <w:rFonts w:ascii="Times New Roman" w:hAnsi="Times New Roman" w:cs="Times New Roman"/>
        </w:rPr>
        <w:t>čo</w:t>
      </w:r>
      <w:proofErr w:type="spellEnd"/>
      <w:r w:rsidRPr="34F96109">
        <w:rPr>
          <w:rFonts w:ascii="Times New Roman" w:hAnsi="Times New Roman" w:cs="Times New Roman"/>
        </w:rPr>
        <w:t>) i jednom (1) kombiniran</w:t>
      </w:r>
      <w:r w:rsidR="007600D5">
        <w:rPr>
          <w:rFonts w:ascii="Times New Roman" w:hAnsi="Times New Roman" w:cs="Times New Roman"/>
        </w:rPr>
        <w:t>om</w:t>
      </w:r>
      <w:r w:rsidRPr="34F96109">
        <w:rPr>
          <w:rFonts w:ascii="Times New Roman" w:hAnsi="Times New Roman" w:cs="Times New Roman"/>
        </w:rPr>
        <w:t xml:space="preserve"> </w:t>
      </w:r>
      <w:proofErr w:type="spellStart"/>
      <w:r w:rsidRPr="34F96109">
        <w:rPr>
          <w:rFonts w:ascii="Times New Roman" w:hAnsi="Times New Roman" w:cs="Times New Roman"/>
        </w:rPr>
        <w:t>dvorazrednom</w:t>
      </w:r>
      <w:proofErr w:type="spellEnd"/>
      <w:r w:rsidRPr="34F96109">
        <w:rPr>
          <w:rFonts w:ascii="Times New Roman" w:hAnsi="Times New Roman" w:cs="Times New Roman"/>
        </w:rPr>
        <w:t xml:space="preserve"> odjeljenj</w:t>
      </w:r>
      <w:r w:rsidR="007600D5">
        <w:rPr>
          <w:rFonts w:ascii="Times New Roman" w:hAnsi="Times New Roman" w:cs="Times New Roman"/>
        </w:rPr>
        <w:t>u</w:t>
      </w:r>
      <w:r w:rsidRPr="34F96109">
        <w:rPr>
          <w:rFonts w:ascii="Times New Roman" w:hAnsi="Times New Roman" w:cs="Times New Roman"/>
        </w:rPr>
        <w:t>. Od ukupnog broja</w:t>
      </w:r>
      <w:r w:rsidR="007600D5">
        <w:rPr>
          <w:rFonts w:ascii="Times New Roman" w:hAnsi="Times New Roman" w:cs="Times New Roman"/>
        </w:rPr>
        <w:t xml:space="preserve"> učenika njih</w:t>
      </w:r>
      <w:r w:rsidRPr="34F96109">
        <w:rPr>
          <w:rFonts w:ascii="Times New Roman" w:hAnsi="Times New Roman" w:cs="Times New Roman"/>
          <w:color w:val="FF0000"/>
        </w:rPr>
        <w:t xml:space="preserve"> </w:t>
      </w:r>
      <w:r w:rsidR="00B61F7B" w:rsidRPr="00B61F7B">
        <w:rPr>
          <w:rFonts w:ascii="Times New Roman" w:hAnsi="Times New Roman" w:cs="Times New Roman"/>
        </w:rPr>
        <w:t>2</w:t>
      </w:r>
      <w:r w:rsidR="00F72596">
        <w:rPr>
          <w:rFonts w:ascii="Times New Roman" w:hAnsi="Times New Roman" w:cs="Times New Roman"/>
        </w:rPr>
        <w:t>5</w:t>
      </w:r>
      <w:r w:rsidRPr="00B61F7B">
        <w:rPr>
          <w:rFonts w:ascii="Times New Roman" w:hAnsi="Times New Roman" w:cs="Times New Roman"/>
        </w:rPr>
        <w:t xml:space="preserve"> </w:t>
      </w:r>
      <w:r w:rsidRPr="34F96109">
        <w:rPr>
          <w:rFonts w:ascii="Times New Roman" w:hAnsi="Times New Roman" w:cs="Times New Roman"/>
        </w:rPr>
        <w:t>su putnici.</w:t>
      </w:r>
    </w:p>
    <w:p w14:paraId="62AF21B5" w14:textId="4231C927" w:rsidR="004243C3" w:rsidRPr="009F29D1" w:rsidRDefault="054F74C2" w:rsidP="005F22D2">
      <w:pPr>
        <w:ind w:firstLine="708"/>
        <w:jc w:val="both"/>
        <w:rPr>
          <w:rFonts w:ascii="Times New Roman" w:hAnsi="Times New Roman" w:cs="Times New Roman"/>
        </w:rPr>
      </w:pPr>
      <w:r w:rsidRPr="34F96109">
        <w:rPr>
          <w:rFonts w:ascii="Times New Roman" w:hAnsi="Times New Roman" w:cs="Times New Roman"/>
        </w:rPr>
        <w:t>P</w:t>
      </w:r>
      <w:r w:rsidR="2360A367" w:rsidRPr="34F96109">
        <w:rPr>
          <w:rFonts w:ascii="Times New Roman" w:hAnsi="Times New Roman" w:cs="Times New Roman"/>
        </w:rPr>
        <w:t>Š</w:t>
      </w:r>
      <w:r w:rsidRPr="34F96109">
        <w:rPr>
          <w:rFonts w:ascii="Times New Roman" w:hAnsi="Times New Roman" w:cs="Times New Roman"/>
          <w:b/>
          <w:bCs/>
        </w:rPr>
        <w:t xml:space="preserve"> Donja </w:t>
      </w:r>
      <w:proofErr w:type="spellStart"/>
      <w:r w:rsidRPr="34F96109">
        <w:rPr>
          <w:rFonts w:ascii="Times New Roman" w:hAnsi="Times New Roman" w:cs="Times New Roman"/>
          <w:b/>
          <w:bCs/>
        </w:rPr>
        <w:t>Petrička</w:t>
      </w:r>
      <w:proofErr w:type="spellEnd"/>
      <w:r w:rsidRPr="34F96109">
        <w:rPr>
          <w:rFonts w:ascii="Times New Roman" w:hAnsi="Times New Roman" w:cs="Times New Roman"/>
        </w:rPr>
        <w:t xml:space="preserve"> polazi ukupno</w:t>
      </w:r>
      <w:r w:rsidR="0446FCA3" w:rsidRPr="34F96109">
        <w:rPr>
          <w:rFonts w:ascii="Times New Roman" w:hAnsi="Times New Roman" w:cs="Times New Roman"/>
          <w:b/>
          <w:bCs/>
        </w:rPr>
        <w:t xml:space="preserve"> </w:t>
      </w:r>
      <w:r w:rsidR="00AF58EF">
        <w:rPr>
          <w:rFonts w:ascii="Times New Roman" w:hAnsi="Times New Roman" w:cs="Times New Roman"/>
          <w:b/>
          <w:bCs/>
        </w:rPr>
        <w:t>10</w:t>
      </w:r>
      <w:r w:rsidRPr="34F96109">
        <w:rPr>
          <w:rFonts w:ascii="Times New Roman" w:hAnsi="Times New Roman" w:cs="Times New Roman"/>
          <w:b/>
          <w:bCs/>
        </w:rPr>
        <w:t xml:space="preserve"> učenika</w:t>
      </w:r>
      <w:r w:rsidRPr="34F96109">
        <w:rPr>
          <w:rFonts w:ascii="Times New Roman" w:hAnsi="Times New Roman" w:cs="Times New Roman"/>
        </w:rPr>
        <w:t xml:space="preserve"> iz sela: Donja </w:t>
      </w:r>
      <w:proofErr w:type="spellStart"/>
      <w:r w:rsidRPr="34F96109">
        <w:rPr>
          <w:rFonts w:ascii="Times New Roman" w:hAnsi="Times New Roman" w:cs="Times New Roman"/>
        </w:rPr>
        <w:t>Petrička</w:t>
      </w:r>
      <w:proofErr w:type="spellEnd"/>
      <w:r w:rsidRPr="34F96109">
        <w:rPr>
          <w:rFonts w:ascii="Times New Roman" w:hAnsi="Times New Roman" w:cs="Times New Roman"/>
        </w:rPr>
        <w:t xml:space="preserve">, Gornja </w:t>
      </w:r>
      <w:proofErr w:type="spellStart"/>
      <w:r w:rsidRPr="34F96109">
        <w:rPr>
          <w:rFonts w:ascii="Times New Roman" w:hAnsi="Times New Roman" w:cs="Times New Roman"/>
        </w:rPr>
        <w:t>Petrička</w:t>
      </w:r>
      <w:proofErr w:type="spellEnd"/>
      <w:r w:rsidRPr="34F96109">
        <w:rPr>
          <w:rFonts w:ascii="Times New Roman" w:hAnsi="Times New Roman" w:cs="Times New Roman"/>
        </w:rPr>
        <w:t xml:space="preserve"> i Samarica, a nastava će se odvijati u jednom (1) kombiniranom </w:t>
      </w:r>
      <w:proofErr w:type="spellStart"/>
      <w:r w:rsidR="00AF58EF">
        <w:rPr>
          <w:rFonts w:ascii="Times New Roman" w:hAnsi="Times New Roman" w:cs="Times New Roman"/>
        </w:rPr>
        <w:t>četverorazrednom</w:t>
      </w:r>
      <w:proofErr w:type="spellEnd"/>
      <w:r w:rsidR="604A9328" w:rsidRPr="34F96109">
        <w:rPr>
          <w:rFonts w:ascii="Times New Roman" w:hAnsi="Times New Roman" w:cs="Times New Roman"/>
        </w:rPr>
        <w:t xml:space="preserve"> odjeljenju (1</w:t>
      </w:r>
      <w:r w:rsidR="00AF58EF">
        <w:rPr>
          <w:rFonts w:ascii="Times New Roman" w:hAnsi="Times New Roman" w:cs="Times New Roman"/>
        </w:rPr>
        <w:t>.</w:t>
      </w:r>
      <w:r w:rsidR="004F0496" w:rsidRPr="004F0496">
        <w:rPr>
          <w:rFonts w:ascii="Times New Roman" w:hAnsi="Times New Roman" w:cs="Times New Roman"/>
        </w:rPr>
        <w:t xml:space="preserve"> </w:t>
      </w:r>
      <w:r w:rsidR="004F0496" w:rsidRPr="005F22D2">
        <w:rPr>
          <w:rFonts w:ascii="Times New Roman" w:hAnsi="Times New Roman" w:cs="Times New Roman"/>
        </w:rPr>
        <w:t>–</w:t>
      </w:r>
      <w:r w:rsidR="004F0496">
        <w:rPr>
          <w:rFonts w:ascii="Times New Roman" w:hAnsi="Times New Roman" w:cs="Times New Roman"/>
        </w:rPr>
        <w:t xml:space="preserve"> </w:t>
      </w:r>
      <w:r w:rsidR="00AF58EF">
        <w:rPr>
          <w:rFonts w:ascii="Times New Roman" w:hAnsi="Times New Roman" w:cs="Times New Roman"/>
        </w:rPr>
        <w:t>4.</w:t>
      </w:r>
      <w:r w:rsidRPr="34F96109">
        <w:rPr>
          <w:rFonts w:ascii="Times New Roman" w:hAnsi="Times New Roman" w:cs="Times New Roman"/>
        </w:rPr>
        <w:t xml:space="preserve"> r.). Svi učenici su putnici.</w:t>
      </w:r>
    </w:p>
    <w:p w14:paraId="047BD408" w14:textId="3D449B9F" w:rsidR="004243C3" w:rsidRPr="009F29D1" w:rsidRDefault="054F74C2" w:rsidP="005F22D2">
      <w:pPr>
        <w:ind w:firstLine="708"/>
        <w:jc w:val="both"/>
        <w:rPr>
          <w:rFonts w:ascii="Times New Roman" w:hAnsi="Times New Roman" w:cs="Times New Roman"/>
        </w:rPr>
      </w:pPr>
      <w:r w:rsidRPr="34F96109">
        <w:rPr>
          <w:rFonts w:ascii="Times New Roman" w:hAnsi="Times New Roman" w:cs="Times New Roman"/>
        </w:rPr>
        <w:t>P</w:t>
      </w:r>
      <w:r w:rsidR="59E93049" w:rsidRPr="34F96109">
        <w:rPr>
          <w:rFonts w:ascii="Times New Roman" w:hAnsi="Times New Roman" w:cs="Times New Roman"/>
        </w:rPr>
        <w:t>Š</w:t>
      </w:r>
      <w:r w:rsidRPr="34F96109">
        <w:rPr>
          <w:rFonts w:ascii="Times New Roman" w:hAnsi="Times New Roman" w:cs="Times New Roman"/>
          <w:b/>
          <w:bCs/>
        </w:rPr>
        <w:t xml:space="preserve"> Stara Ploščica</w:t>
      </w:r>
      <w:r w:rsidRPr="34F96109">
        <w:rPr>
          <w:rFonts w:ascii="Times New Roman" w:hAnsi="Times New Roman" w:cs="Times New Roman"/>
        </w:rPr>
        <w:t xml:space="preserve"> polazi ukupno</w:t>
      </w:r>
      <w:r w:rsidR="0446FCA3" w:rsidRPr="34F96109">
        <w:rPr>
          <w:rFonts w:ascii="Times New Roman" w:hAnsi="Times New Roman" w:cs="Times New Roman"/>
          <w:b/>
          <w:bCs/>
        </w:rPr>
        <w:t xml:space="preserve"> </w:t>
      </w:r>
      <w:r w:rsidR="00AF58EF">
        <w:rPr>
          <w:rFonts w:ascii="Times New Roman" w:hAnsi="Times New Roman" w:cs="Times New Roman"/>
          <w:b/>
          <w:bCs/>
        </w:rPr>
        <w:t>4</w:t>
      </w:r>
      <w:r w:rsidRPr="34F96109">
        <w:rPr>
          <w:rFonts w:ascii="Times New Roman" w:hAnsi="Times New Roman" w:cs="Times New Roman"/>
          <w:b/>
          <w:bCs/>
        </w:rPr>
        <w:t xml:space="preserve"> učenika</w:t>
      </w:r>
      <w:r w:rsidRPr="34F96109">
        <w:rPr>
          <w:rFonts w:ascii="Times New Roman" w:hAnsi="Times New Roman" w:cs="Times New Roman"/>
        </w:rPr>
        <w:t xml:space="preserve"> iz sela Stara Ploščica, a nastava će se odvijati u jednom (1) kombiniranom </w:t>
      </w:r>
      <w:proofErr w:type="spellStart"/>
      <w:r w:rsidR="00AF58EF">
        <w:rPr>
          <w:rFonts w:ascii="Times New Roman" w:hAnsi="Times New Roman" w:cs="Times New Roman"/>
        </w:rPr>
        <w:t>trorazrednom</w:t>
      </w:r>
      <w:proofErr w:type="spellEnd"/>
      <w:r w:rsidR="00AF58EF">
        <w:rPr>
          <w:rFonts w:ascii="Times New Roman" w:hAnsi="Times New Roman" w:cs="Times New Roman"/>
        </w:rPr>
        <w:t xml:space="preserve"> </w:t>
      </w:r>
      <w:r w:rsidR="604A9328" w:rsidRPr="34F96109">
        <w:rPr>
          <w:rFonts w:ascii="Times New Roman" w:hAnsi="Times New Roman" w:cs="Times New Roman"/>
        </w:rPr>
        <w:t>odjeljenju (</w:t>
      </w:r>
      <w:r w:rsidR="00AF58EF">
        <w:rPr>
          <w:rFonts w:ascii="Times New Roman" w:hAnsi="Times New Roman" w:cs="Times New Roman"/>
        </w:rPr>
        <w:t>2</w:t>
      </w:r>
      <w:r w:rsidR="604A9328" w:rsidRPr="34F96109">
        <w:rPr>
          <w:rFonts w:ascii="Times New Roman" w:hAnsi="Times New Roman" w:cs="Times New Roman"/>
        </w:rPr>
        <w:t>.</w:t>
      </w:r>
      <w:r w:rsidR="00D218B6" w:rsidRPr="00D218B6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D218B6" w:rsidRPr="00D70B28">
        <w:rPr>
          <w:rFonts w:ascii="Times New Roman" w:hAnsi="Times New Roman" w:cs="Times New Roman"/>
        </w:rPr>
        <w:t>–</w:t>
      </w:r>
      <w:r w:rsidR="604A9328" w:rsidRPr="34F96109">
        <w:rPr>
          <w:rFonts w:ascii="Times New Roman" w:hAnsi="Times New Roman" w:cs="Times New Roman"/>
        </w:rPr>
        <w:t xml:space="preserve"> 4. r</w:t>
      </w:r>
      <w:r w:rsidRPr="34F96109">
        <w:rPr>
          <w:rFonts w:ascii="Times New Roman" w:hAnsi="Times New Roman" w:cs="Times New Roman"/>
        </w:rPr>
        <w:t>.). Učenici nisu putnici.</w:t>
      </w:r>
    </w:p>
    <w:p w14:paraId="60BFC152" w14:textId="77777777" w:rsidR="004243C3" w:rsidRPr="009F29D1" w:rsidRDefault="00DF36AE" w:rsidP="005F22D2">
      <w:pPr>
        <w:ind w:firstLine="708"/>
        <w:jc w:val="both"/>
        <w:rPr>
          <w:rFonts w:ascii="Times New Roman" w:hAnsi="Times New Roman" w:cs="Times New Roman"/>
        </w:rPr>
      </w:pPr>
      <w:r w:rsidRPr="005F22D2">
        <w:rPr>
          <w:rFonts w:ascii="Times New Roman" w:hAnsi="Times New Roman" w:cs="Times New Roman"/>
          <w:b/>
          <w:bCs/>
        </w:rPr>
        <w:t>M</w:t>
      </w:r>
      <w:r w:rsidRPr="009F29D1">
        <w:rPr>
          <w:rFonts w:ascii="Times New Roman" w:hAnsi="Times New Roman" w:cs="Times New Roman"/>
          <w:b/>
        </w:rPr>
        <w:t xml:space="preserve">atičnu školu Ivanska  </w:t>
      </w:r>
      <w:r w:rsidRPr="009F29D1">
        <w:rPr>
          <w:rFonts w:ascii="Times New Roman" w:hAnsi="Times New Roman" w:cs="Times New Roman"/>
        </w:rPr>
        <w:t>polaze učenici kako slijedi:</w:t>
      </w:r>
    </w:p>
    <w:p w14:paraId="7EB89FB3" w14:textId="54B729B4" w:rsidR="004243C3" w:rsidRPr="009F29D1" w:rsidRDefault="1A40AEF9" w:rsidP="2DF81E3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1A40AEF9">
        <w:rPr>
          <w:rFonts w:ascii="Times New Roman" w:hAnsi="Times New Roman" w:cs="Times New Roman"/>
        </w:rPr>
        <w:t xml:space="preserve">a) </w:t>
      </w:r>
      <w:r w:rsidRPr="1A40AEF9">
        <w:rPr>
          <w:rFonts w:ascii="Times New Roman" w:hAnsi="Times New Roman" w:cs="Times New Roman"/>
          <w:b/>
          <w:bCs/>
        </w:rPr>
        <w:t xml:space="preserve">  1. – 4. razred:</w:t>
      </w:r>
      <w:r w:rsidRPr="1A40AEF9">
        <w:rPr>
          <w:rFonts w:ascii="Times New Roman" w:hAnsi="Times New Roman" w:cs="Times New Roman"/>
        </w:rPr>
        <w:t xml:space="preserve"> ukupno</w:t>
      </w:r>
      <w:r w:rsidRPr="1A40AEF9">
        <w:rPr>
          <w:rFonts w:ascii="Times New Roman" w:hAnsi="Times New Roman" w:cs="Times New Roman"/>
          <w:color w:val="000000" w:themeColor="text1"/>
        </w:rPr>
        <w:t xml:space="preserve"> je </w:t>
      </w:r>
      <w:r w:rsidR="00F72596">
        <w:rPr>
          <w:rFonts w:ascii="Times New Roman" w:hAnsi="Times New Roman" w:cs="Times New Roman"/>
          <w:b/>
          <w:bCs/>
          <w:color w:val="000000" w:themeColor="text1"/>
        </w:rPr>
        <w:t>45</w:t>
      </w:r>
      <w:r w:rsidRPr="1A40AEF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1A40AEF9">
        <w:rPr>
          <w:rFonts w:ascii="Times New Roman" w:hAnsi="Times New Roman" w:cs="Times New Roman"/>
          <w:b/>
          <w:bCs/>
        </w:rPr>
        <w:t>učenika</w:t>
      </w:r>
      <w:r w:rsidRPr="1A40AEF9">
        <w:rPr>
          <w:rFonts w:ascii="Times New Roman" w:hAnsi="Times New Roman" w:cs="Times New Roman"/>
        </w:rPr>
        <w:t xml:space="preserve"> iz sela: Ivanska, Utiskani, </w:t>
      </w:r>
      <w:proofErr w:type="spellStart"/>
      <w:r w:rsidRPr="1A40AEF9">
        <w:rPr>
          <w:rFonts w:ascii="Times New Roman" w:hAnsi="Times New Roman" w:cs="Times New Roman"/>
        </w:rPr>
        <w:t>Križic</w:t>
      </w:r>
      <w:proofErr w:type="spellEnd"/>
      <w:r w:rsidRPr="1A40AEF9">
        <w:rPr>
          <w:rFonts w:ascii="Times New Roman" w:hAnsi="Times New Roman" w:cs="Times New Roman"/>
        </w:rPr>
        <w:t xml:space="preserve">, Rastovac, D. Šušnjara, G. Šušnjara, </w:t>
      </w:r>
      <w:proofErr w:type="spellStart"/>
      <w:r w:rsidRPr="1A40AEF9">
        <w:rPr>
          <w:rFonts w:ascii="Times New Roman" w:hAnsi="Times New Roman" w:cs="Times New Roman"/>
        </w:rPr>
        <w:t>Đurđic</w:t>
      </w:r>
      <w:proofErr w:type="spellEnd"/>
      <w:r w:rsidRPr="1A40AEF9">
        <w:rPr>
          <w:rFonts w:ascii="Times New Roman" w:hAnsi="Times New Roman" w:cs="Times New Roman"/>
        </w:rPr>
        <w:t xml:space="preserve">, </w:t>
      </w:r>
      <w:proofErr w:type="spellStart"/>
      <w:r w:rsidRPr="1A40AEF9">
        <w:rPr>
          <w:rFonts w:ascii="Times New Roman" w:hAnsi="Times New Roman" w:cs="Times New Roman"/>
        </w:rPr>
        <w:t>Srijedska</w:t>
      </w:r>
      <w:proofErr w:type="spellEnd"/>
      <w:r w:rsidRPr="1A40AEF9">
        <w:rPr>
          <w:rFonts w:ascii="Times New Roman" w:hAnsi="Times New Roman" w:cs="Times New Roman"/>
        </w:rPr>
        <w:t xml:space="preserve">, </w:t>
      </w:r>
      <w:proofErr w:type="spellStart"/>
      <w:r w:rsidRPr="1A40AEF9">
        <w:rPr>
          <w:rFonts w:ascii="Times New Roman" w:hAnsi="Times New Roman" w:cs="Times New Roman"/>
        </w:rPr>
        <w:t>Babinac</w:t>
      </w:r>
      <w:proofErr w:type="spellEnd"/>
      <w:r w:rsidRPr="1A40AEF9">
        <w:rPr>
          <w:rFonts w:ascii="Times New Roman" w:hAnsi="Times New Roman" w:cs="Times New Roman"/>
        </w:rPr>
        <w:t xml:space="preserve"> i dio Paljevina. Učenici su raspoređeni u četiri (4) čista razredna odjela</w:t>
      </w:r>
      <w:r w:rsidRPr="1A40AEF9">
        <w:rPr>
          <w:rFonts w:ascii="Times New Roman" w:hAnsi="Times New Roman" w:cs="Times New Roman"/>
          <w:b/>
          <w:bCs/>
        </w:rPr>
        <w:t xml:space="preserve">. </w:t>
      </w:r>
      <w:r w:rsidR="00F72596">
        <w:rPr>
          <w:rFonts w:ascii="Times New Roman" w:hAnsi="Times New Roman" w:cs="Times New Roman"/>
        </w:rPr>
        <w:t>Od ukupnog broja, 38</w:t>
      </w:r>
      <w:r w:rsidRPr="1A40AEF9">
        <w:rPr>
          <w:rFonts w:ascii="Times New Roman" w:hAnsi="Times New Roman" w:cs="Times New Roman"/>
        </w:rPr>
        <w:t xml:space="preserve"> učenika su putnici.</w:t>
      </w:r>
    </w:p>
    <w:p w14:paraId="1B62F220" w14:textId="4F65F545" w:rsidR="004243C3" w:rsidRPr="009F29D1" w:rsidRDefault="1A40AEF9" w:rsidP="1A40AEF9">
      <w:pPr>
        <w:jc w:val="both"/>
        <w:rPr>
          <w:rFonts w:ascii="Times New Roman" w:hAnsi="Times New Roman" w:cs="Times New Roman"/>
        </w:rPr>
      </w:pPr>
      <w:r w:rsidRPr="1A40AEF9">
        <w:rPr>
          <w:rFonts w:ascii="Times New Roman" w:hAnsi="Times New Roman" w:cs="Times New Roman"/>
        </w:rPr>
        <w:t xml:space="preserve">b) </w:t>
      </w:r>
      <w:r w:rsidRPr="1A40AEF9">
        <w:rPr>
          <w:rFonts w:ascii="Times New Roman" w:hAnsi="Times New Roman" w:cs="Times New Roman"/>
          <w:b/>
          <w:bCs/>
        </w:rPr>
        <w:t xml:space="preserve"> 5. – 8. razred: </w:t>
      </w:r>
      <w:r w:rsidRPr="1A40AEF9">
        <w:rPr>
          <w:rFonts w:ascii="Times New Roman" w:hAnsi="Times New Roman" w:cs="Times New Roman"/>
        </w:rPr>
        <w:t>ukupno</w:t>
      </w:r>
      <w:r w:rsidR="00AF58EF">
        <w:rPr>
          <w:rFonts w:ascii="Times New Roman" w:hAnsi="Times New Roman" w:cs="Times New Roman"/>
          <w:b/>
          <w:bCs/>
        </w:rPr>
        <w:t xml:space="preserve"> je 90</w:t>
      </w:r>
      <w:r w:rsidRPr="1A40AEF9">
        <w:rPr>
          <w:rFonts w:ascii="Times New Roman" w:hAnsi="Times New Roman" w:cs="Times New Roman"/>
          <w:b/>
          <w:bCs/>
        </w:rPr>
        <w:t xml:space="preserve"> učenika </w:t>
      </w:r>
      <w:r w:rsidRPr="1A40AEF9">
        <w:rPr>
          <w:rFonts w:ascii="Times New Roman" w:hAnsi="Times New Roman" w:cs="Times New Roman"/>
        </w:rPr>
        <w:t xml:space="preserve">s cijelog upisnog područja škole. Učenici su raspoređeni u sedam (7) razrednih odjela (po dva paralelna odjela 5., 6. </w:t>
      </w:r>
      <w:r w:rsidR="00AF58EF">
        <w:rPr>
          <w:rFonts w:ascii="Times New Roman" w:hAnsi="Times New Roman" w:cs="Times New Roman"/>
        </w:rPr>
        <w:t>i 7</w:t>
      </w:r>
      <w:r w:rsidRPr="1A40AEF9">
        <w:rPr>
          <w:rFonts w:ascii="Times New Roman" w:hAnsi="Times New Roman" w:cs="Times New Roman"/>
        </w:rPr>
        <w:t>. r. ). Od ukupnog broja</w:t>
      </w:r>
      <w:r w:rsidRPr="00F72596">
        <w:rPr>
          <w:rFonts w:ascii="Times New Roman" w:hAnsi="Times New Roman" w:cs="Times New Roman"/>
        </w:rPr>
        <w:t xml:space="preserve">, </w:t>
      </w:r>
      <w:r w:rsidR="00562857">
        <w:rPr>
          <w:rFonts w:ascii="Times New Roman" w:hAnsi="Times New Roman" w:cs="Times New Roman"/>
        </w:rPr>
        <w:t>78</w:t>
      </w:r>
      <w:r w:rsidRPr="00F72596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hAnsi="Times New Roman" w:cs="Times New Roman"/>
        </w:rPr>
        <w:t>učenik</w:t>
      </w:r>
      <w:r w:rsidR="00D218B6">
        <w:rPr>
          <w:rFonts w:ascii="Times New Roman" w:hAnsi="Times New Roman" w:cs="Times New Roman"/>
        </w:rPr>
        <w:t>a</w:t>
      </w:r>
      <w:r w:rsidRPr="1A40AEF9">
        <w:rPr>
          <w:rFonts w:ascii="Times New Roman" w:hAnsi="Times New Roman" w:cs="Times New Roman"/>
        </w:rPr>
        <w:t xml:space="preserve"> su putnici.</w:t>
      </w:r>
    </w:p>
    <w:p w14:paraId="72A3B4F7" w14:textId="0CCB336A" w:rsidR="004243C3" w:rsidRPr="009F29D1" w:rsidRDefault="00DF36AE" w:rsidP="005F22D2">
      <w:pPr>
        <w:ind w:firstLine="708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>Na području lokalne uprave općine Ivanska i Štefanje nema većih industrijskih i proizvodnih poduzeća. Malim obrtom bavi se zanemariv broj osoba tako da su roditelji/skrbnici naših učenika radnici u drugim mjestima ili se bave poljoprivredom. Zbog sveukupnih društvenih prilika u obiteljima naših učenika primjećuju se poteškoće socijalno-ekonomske naravi koje se odražavaju na rad škole (npr. pri organizaciji izvanučionične nastave, pri nabavi neobveznog školskog materijala i pribora te ostalih neobveznih aktivnosti</w:t>
      </w:r>
      <w:r w:rsidR="00352E81" w:rsidRPr="009F29D1">
        <w:rPr>
          <w:rFonts w:ascii="Times New Roman" w:hAnsi="Times New Roman" w:cs="Times New Roman"/>
        </w:rPr>
        <w:t>)</w:t>
      </w:r>
      <w:r w:rsidR="00D218B6">
        <w:rPr>
          <w:rFonts w:ascii="Times New Roman" w:hAnsi="Times New Roman" w:cs="Times New Roman"/>
        </w:rPr>
        <w:t>.</w:t>
      </w:r>
    </w:p>
    <w:p w14:paraId="6932248D" w14:textId="531FFF4E" w:rsidR="004243C3" w:rsidRPr="009F29D1" w:rsidRDefault="1A40AEF9" w:rsidP="005F22D2">
      <w:pPr>
        <w:pStyle w:val="Tijeloteksta-uvlaka2"/>
        <w:ind w:left="0" w:firstLine="708"/>
        <w:rPr>
          <w:sz w:val="22"/>
          <w:szCs w:val="22"/>
        </w:rPr>
      </w:pPr>
      <w:r w:rsidRPr="1A40AEF9">
        <w:rPr>
          <w:sz w:val="22"/>
          <w:szCs w:val="22"/>
        </w:rPr>
        <w:t xml:space="preserve">Početkom školske godine utvrđeno je oko </w:t>
      </w:r>
      <w:r w:rsidRPr="00EF2CA2">
        <w:rPr>
          <w:sz w:val="22"/>
          <w:szCs w:val="22"/>
        </w:rPr>
        <w:t>1</w:t>
      </w:r>
      <w:r w:rsidR="00EF2CA2" w:rsidRPr="00EF2CA2">
        <w:rPr>
          <w:sz w:val="22"/>
          <w:szCs w:val="22"/>
        </w:rPr>
        <w:t>0</w:t>
      </w:r>
      <w:r w:rsidR="00D218B6" w:rsidRPr="00EF2CA2">
        <w:rPr>
          <w:sz w:val="22"/>
          <w:szCs w:val="22"/>
        </w:rPr>
        <w:t xml:space="preserve"> </w:t>
      </w:r>
      <w:r w:rsidRPr="00EF2CA2">
        <w:rPr>
          <w:sz w:val="22"/>
          <w:szCs w:val="22"/>
        </w:rPr>
        <w:t>%</w:t>
      </w:r>
      <w:r w:rsidRPr="1A40AEF9">
        <w:rPr>
          <w:color w:val="FF0000"/>
          <w:sz w:val="22"/>
          <w:szCs w:val="22"/>
        </w:rPr>
        <w:t xml:space="preserve"> </w:t>
      </w:r>
      <w:r w:rsidRPr="1A40AEF9">
        <w:rPr>
          <w:sz w:val="22"/>
          <w:szCs w:val="22"/>
        </w:rPr>
        <w:t>učenika iz obitelji kor</w:t>
      </w:r>
      <w:r w:rsidR="005449C7">
        <w:rPr>
          <w:sz w:val="22"/>
          <w:szCs w:val="22"/>
        </w:rPr>
        <w:t xml:space="preserve">isnika naknade </w:t>
      </w:r>
      <w:r w:rsidR="00BC5677">
        <w:rPr>
          <w:sz w:val="22"/>
          <w:szCs w:val="22"/>
        </w:rPr>
        <w:t>HZSR</w:t>
      </w:r>
      <w:r w:rsidRPr="1A40AEF9">
        <w:rPr>
          <w:sz w:val="22"/>
          <w:szCs w:val="22"/>
        </w:rPr>
        <w:t xml:space="preserve"> Čazma. Više od polovice učenika dolazi iz obitelji sljedećih karakteristika: obitelji s 3 i više djece, obitelji slabijeg materijalnog stanja i težih obiteljskih prilika (nezaposleni, primatelji doplatka za djecu, niski prihodi po članu kućanstva, samohrani roditelji i dr.) </w:t>
      </w:r>
    </w:p>
    <w:p w14:paraId="203FEBF1" w14:textId="2DAC09FC" w:rsidR="004243C3" w:rsidRPr="009F29D1" w:rsidRDefault="1A40AEF9" w:rsidP="005F22D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1A40AEF9">
        <w:rPr>
          <w:rFonts w:ascii="Times New Roman" w:hAnsi="Times New Roman" w:cs="Times New Roman"/>
        </w:rPr>
        <w:t xml:space="preserve">Od ukupnog broja, oko </w:t>
      </w:r>
      <w:r w:rsidR="00EF2CA2" w:rsidRPr="00EF2CA2">
        <w:rPr>
          <w:rFonts w:ascii="Times New Roman" w:hAnsi="Times New Roman" w:cs="Times New Roman"/>
        </w:rPr>
        <w:t>13</w:t>
      </w:r>
      <w:r w:rsidR="00D218B6" w:rsidRPr="00EF2CA2">
        <w:rPr>
          <w:rFonts w:ascii="Times New Roman" w:hAnsi="Times New Roman" w:cs="Times New Roman"/>
        </w:rPr>
        <w:t xml:space="preserve"> </w:t>
      </w:r>
      <w:r w:rsidRPr="00EF2CA2">
        <w:rPr>
          <w:rFonts w:ascii="Times New Roman" w:hAnsi="Times New Roman" w:cs="Times New Roman"/>
        </w:rPr>
        <w:t xml:space="preserve">% </w:t>
      </w:r>
      <w:r w:rsidRPr="1A40AEF9">
        <w:rPr>
          <w:rFonts w:ascii="Times New Roman" w:hAnsi="Times New Roman" w:cs="Times New Roman"/>
        </w:rPr>
        <w:t>učenika,</w:t>
      </w:r>
      <w:r w:rsidRPr="1A40AEF9">
        <w:rPr>
          <w:rFonts w:ascii="Times New Roman" w:hAnsi="Times New Roman" w:cs="Times New Roman"/>
          <w:color w:val="FF0000"/>
        </w:rPr>
        <w:t xml:space="preserve"> </w:t>
      </w:r>
      <w:r w:rsidRPr="1A40AEF9">
        <w:rPr>
          <w:rFonts w:ascii="Times New Roman" w:hAnsi="Times New Roman" w:cs="Times New Roman"/>
        </w:rPr>
        <w:t xml:space="preserve">prema kulturnim i socijalno-ekonomskim značajkama, potječe iz romskih obitelji, neovisno o izjašnjavanju o pripadnosti romskoj nacionalnoj manjini. U prvim godinama školovanja otežana je socijalizacija ovih učenika i savladavanje nastavnog  gradiva.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3F29E8" w14:textId="562796C5" w:rsidR="004243C3" w:rsidRPr="009F29D1" w:rsidRDefault="00DF36AE" w:rsidP="005F22D2">
      <w:pPr>
        <w:spacing w:after="0"/>
        <w:ind w:firstLine="706"/>
        <w:jc w:val="both"/>
        <w:rPr>
          <w:rFonts w:ascii="Times New Roman" w:hAnsi="Times New Roman" w:cs="Times New Roman"/>
          <w:bCs/>
        </w:rPr>
      </w:pPr>
      <w:r w:rsidRPr="009F29D1">
        <w:rPr>
          <w:rFonts w:ascii="Times New Roman" w:hAnsi="Times New Roman" w:cs="Times New Roman"/>
          <w:bCs/>
        </w:rPr>
        <w:lastRenderedPageBreak/>
        <w:t>Općina Ivanska je Zakonom o područjima od posebne državne skrbi (NN: 86./08.,57./11.,51./13., 148./13.,76./14.,147./14.,18./15.) proglašena područjem od posebne državne skrbi i svrstana u 3. skupinu</w:t>
      </w:r>
      <w:r w:rsidR="00352E81" w:rsidRPr="009F29D1">
        <w:rPr>
          <w:rFonts w:ascii="Times New Roman" w:hAnsi="Times New Roman" w:cs="Times New Roman"/>
          <w:bCs/>
        </w:rPr>
        <w:t xml:space="preserve"> </w:t>
      </w:r>
      <w:r w:rsidR="00D218B6" w:rsidRPr="00D70B28">
        <w:rPr>
          <w:rFonts w:ascii="Times New Roman" w:hAnsi="Times New Roman" w:cs="Times New Roman"/>
        </w:rPr>
        <w:t>–</w:t>
      </w:r>
      <w:r w:rsidR="00352E81" w:rsidRPr="009F29D1">
        <w:rPr>
          <w:rFonts w:ascii="Times New Roman" w:hAnsi="Times New Roman" w:cs="Times New Roman"/>
          <w:bCs/>
        </w:rPr>
        <w:t xml:space="preserve"> </w:t>
      </w:r>
      <w:r w:rsidRPr="009F29D1">
        <w:rPr>
          <w:rFonts w:ascii="Times New Roman" w:hAnsi="Times New Roman" w:cs="Times New Roman"/>
          <w:bCs/>
        </w:rPr>
        <w:t>zaostajanje u razvoju po 3 kriterija razvijenosti: ekonomskom, strukturnom i demografskom, a temeljem Zakona o regionalnom razvoju RH (NN: 147./14.) Odlukom o razvrstavanju jedinica lokalne i područne samouprave prema stupnju razvijenosti (NN: 158./13.) u 2. skupinu s indeksom razvijenosti između 50</w:t>
      </w:r>
      <w:r w:rsidR="009B1E37" w:rsidRPr="009F29D1">
        <w:rPr>
          <w:rFonts w:ascii="Times New Roman" w:hAnsi="Times New Roman" w:cs="Times New Roman"/>
          <w:bCs/>
        </w:rPr>
        <w:t xml:space="preserve"> </w:t>
      </w:r>
      <w:r w:rsidR="00D218B6">
        <w:rPr>
          <w:rFonts w:ascii="Times New Roman" w:hAnsi="Times New Roman" w:cs="Times New Roman"/>
          <w:bCs/>
        </w:rPr>
        <w:t>–</w:t>
      </w:r>
      <w:r w:rsidR="009B1E37" w:rsidRPr="009F29D1">
        <w:rPr>
          <w:rFonts w:ascii="Times New Roman" w:hAnsi="Times New Roman" w:cs="Times New Roman"/>
          <w:bCs/>
        </w:rPr>
        <w:t xml:space="preserve"> </w:t>
      </w:r>
      <w:r w:rsidRPr="009F29D1">
        <w:rPr>
          <w:rFonts w:ascii="Times New Roman" w:hAnsi="Times New Roman" w:cs="Times New Roman"/>
          <w:bCs/>
        </w:rPr>
        <w:t>70</w:t>
      </w:r>
      <w:r w:rsidR="00D218B6">
        <w:rPr>
          <w:rFonts w:ascii="Times New Roman" w:hAnsi="Times New Roman" w:cs="Times New Roman"/>
          <w:bCs/>
        </w:rPr>
        <w:t xml:space="preserve"> </w:t>
      </w:r>
      <w:r w:rsidRPr="009F29D1">
        <w:rPr>
          <w:rFonts w:ascii="Times New Roman" w:hAnsi="Times New Roman" w:cs="Times New Roman"/>
          <w:bCs/>
        </w:rPr>
        <w:t>% prosjeka RH (51,66</w:t>
      </w:r>
      <w:r w:rsidR="00D218B6">
        <w:rPr>
          <w:rFonts w:ascii="Times New Roman" w:hAnsi="Times New Roman" w:cs="Times New Roman"/>
          <w:bCs/>
        </w:rPr>
        <w:t xml:space="preserve"> </w:t>
      </w:r>
      <w:r w:rsidRPr="009F29D1">
        <w:rPr>
          <w:rFonts w:ascii="Times New Roman" w:hAnsi="Times New Roman" w:cs="Times New Roman"/>
          <w:bCs/>
        </w:rPr>
        <w:t xml:space="preserve">%) i ima status potpomognutog područja. U takovim okolnostima pomaže školu prema svojim mogućnostima i školi je teško planirati neobvezne, ali </w:t>
      </w:r>
      <w:r w:rsidR="00A45957" w:rsidRPr="009F29D1">
        <w:rPr>
          <w:rFonts w:ascii="Times New Roman" w:hAnsi="Times New Roman" w:cs="Times New Roman"/>
          <w:bCs/>
        </w:rPr>
        <w:t xml:space="preserve">i </w:t>
      </w:r>
      <w:r w:rsidRPr="009F29D1">
        <w:rPr>
          <w:rFonts w:ascii="Times New Roman" w:hAnsi="Times New Roman" w:cs="Times New Roman"/>
          <w:bCs/>
        </w:rPr>
        <w:t>željene aktivnosti.</w:t>
      </w:r>
      <w:r w:rsidR="00D218B6">
        <w:rPr>
          <w:rFonts w:ascii="Times New Roman" w:hAnsi="Times New Roman" w:cs="Times New Roman"/>
          <w:bCs/>
        </w:rPr>
        <w:t xml:space="preserve"> </w:t>
      </w:r>
    </w:p>
    <w:p w14:paraId="55EA9D09" w14:textId="77777777" w:rsidR="00D114A3" w:rsidRDefault="00E45440" w:rsidP="003F1583">
      <w:pPr>
        <w:pStyle w:val="Naslov2"/>
      </w:pPr>
      <w:r w:rsidRPr="009F29D1">
        <w:t xml:space="preserve">       </w:t>
      </w:r>
    </w:p>
    <w:p w14:paraId="1FD20971" w14:textId="24975882" w:rsidR="002A468D" w:rsidRDefault="00E45440" w:rsidP="003F1583">
      <w:pPr>
        <w:pStyle w:val="Naslov2"/>
      </w:pPr>
      <w:r w:rsidRPr="009F29D1">
        <w:t xml:space="preserve"> </w:t>
      </w:r>
      <w:bookmarkStart w:id="9" w:name="_Toc209640489"/>
      <w:r w:rsidR="00DF36AE" w:rsidRPr="009F29D1">
        <w:t>1.2.</w:t>
      </w:r>
      <w:r w:rsidR="007C4F54">
        <w:t xml:space="preserve"> </w:t>
      </w:r>
      <w:r w:rsidR="00DF36AE" w:rsidRPr="009F29D1">
        <w:t>Unutrašnji školski prostori</w:t>
      </w:r>
      <w:bookmarkEnd w:id="9"/>
    </w:p>
    <w:p w14:paraId="0F56FC40" w14:textId="77777777" w:rsidR="006D1B81" w:rsidRPr="006D1B81" w:rsidRDefault="006D1B81" w:rsidP="006D1B81">
      <w:pPr>
        <w:rPr>
          <w:lang w:eastAsia="hr-HR"/>
        </w:rPr>
      </w:pPr>
    </w:p>
    <w:p w14:paraId="0EE5D255" w14:textId="72547076" w:rsidR="004243C3" w:rsidRPr="009F29D1" w:rsidRDefault="00DF36AE" w:rsidP="005F22D2">
      <w:pPr>
        <w:ind w:firstLine="706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Prostor matične škole obuhvaća 12 klasičnih učionica, 4 </w:t>
      </w:r>
      <w:r w:rsidR="003B7C77" w:rsidRPr="009F29D1">
        <w:rPr>
          <w:rFonts w:ascii="Times New Roman" w:hAnsi="Times New Roman" w:cs="Times New Roman"/>
        </w:rPr>
        <w:t>kabineta</w:t>
      </w:r>
      <w:r w:rsidRPr="009F29D1">
        <w:rPr>
          <w:rFonts w:ascii="Times New Roman" w:hAnsi="Times New Roman" w:cs="Times New Roman"/>
        </w:rPr>
        <w:t xml:space="preserve"> s aneksima (za tehničku kulturu i fiziku, biologiju i kemiju, glazbenu i likovnu kulturu, informatiku), knjižnicu sa čitaonicom, školsku kuhinju, 2 blagovaonice (učenici i radnici), hodnike s garderobnim policama, zbornicu, 5 ureda (za ravnatelja, pedagoga, defektologa, tajnika i računovođu), hol škole, 2 sanitarna čvora (za učenike i radnike), </w:t>
      </w:r>
      <w:r w:rsidR="003B7C77" w:rsidRPr="009F29D1">
        <w:rPr>
          <w:rFonts w:ascii="Times New Roman" w:hAnsi="Times New Roman" w:cs="Times New Roman"/>
        </w:rPr>
        <w:t>pismohranu</w:t>
      </w:r>
      <w:r w:rsidRPr="009F29D1">
        <w:rPr>
          <w:rFonts w:ascii="Times New Roman" w:hAnsi="Times New Roman" w:cs="Times New Roman"/>
        </w:rPr>
        <w:t xml:space="preserve">, prostor za domara i prostor za garderobu tehničkog osoblja. </w:t>
      </w:r>
      <w:r w:rsidR="00A45957" w:rsidRPr="009F29D1">
        <w:rPr>
          <w:rFonts w:ascii="Times New Roman" w:hAnsi="Times New Roman" w:cs="Times New Roman"/>
        </w:rPr>
        <w:t>Zgrada škole je energetski obnovljena.</w:t>
      </w:r>
    </w:p>
    <w:p w14:paraId="5DF84552" w14:textId="7ACA0D8F" w:rsidR="007C4F54" w:rsidRPr="009F29D1" w:rsidRDefault="1A40AEF9" w:rsidP="005F22D2">
      <w:pPr>
        <w:ind w:firstLine="720"/>
        <w:jc w:val="both"/>
        <w:rPr>
          <w:rFonts w:ascii="Times New Roman" w:hAnsi="Times New Roman" w:cs="Times New Roman"/>
        </w:rPr>
      </w:pPr>
      <w:r w:rsidRPr="1A40AEF9">
        <w:rPr>
          <w:rFonts w:ascii="Times New Roman" w:hAnsi="Times New Roman" w:cs="Times New Roman"/>
        </w:rPr>
        <w:t>Škola ima školsko-športsku dvoranu</w:t>
      </w:r>
      <w:r w:rsidRPr="1A40AEF9">
        <w:rPr>
          <w:rFonts w:ascii="Times New Roman" w:hAnsi="Times New Roman" w:cs="Times New Roman"/>
          <w:b/>
          <w:bCs/>
        </w:rPr>
        <w:t xml:space="preserve"> </w:t>
      </w:r>
      <w:r w:rsidRPr="1A40AEF9">
        <w:rPr>
          <w:rFonts w:ascii="Times New Roman" w:hAnsi="Times New Roman" w:cs="Times New Roman"/>
        </w:rPr>
        <w:t>i vanjsko rukometno asfaltirano igralište koje zahtjeva kompletnu obnovu zbog dotrajalih tribina oko igrališta. Za lijepog vremena nastava Tjelesne i zdravstvene kulture odvija se na igralištu, a u jesenskom i zimskom periodu u školsko-športskoj dvorani. Prostor</w:t>
      </w:r>
      <w:r w:rsidR="007C4F54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hAnsi="Times New Roman" w:cs="Times New Roman"/>
        </w:rPr>
        <w:t>školsko-športske dvorane u periodu jesen</w:t>
      </w:r>
      <w:r w:rsidR="007C4F54">
        <w:rPr>
          <w:rFonts w:ascii="Times New Roman" w:hAnsi="Times New Roman" w:cs="Times New Roman"/>
        </w:rPr>
        <w:t xml:space="preserve"> </w:t>
      </w:r>
      <w:r w:rsidR="007C4F54" w:rsidRPr="00D70B28">
        <w:rPr>
          <w:rFonts w:ascii="Times New Roman" w:hAnsi="Times New Roman" w:cs="Times New Roman"/>
        </w:rPr>
        <w:t>–</w:t>
      </w:r>
      <w:r w:rsidR="007C4F54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hAnsi="Times New Roman" w:cs="Times New Roman"/>
        </w:rPr>
        <w:t>zima</w:t>
      </w:r>
      <w:r w:rsidR="007C4F54">
        <w:rPr>
          <w:rFonts w:ascii="Times New Roman" w:hAnsi="Times New Roman" w:cs="Times New Roman"/>
        </w:rPr>
        <w:t xml:space="preserve"> </w:t>
      </w:r>
      <w:r w:rsidR="007C4F54" w:rsidRPr="00D70B28">
        <w:rPr>
          <w:rFonts w:ascii="Times New Roman" w:hAnsi="Times New Roman" w:cs="Times New Roman"/>
        </w:rPr>
        <w:t>–</w:t>
      </w:r>
      <w:r w:rsidR="007C4F54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hAnsi="Times New Roman" w:cs="Times New Roman"/>
        </w:rPr>
        <w:t>proljeće daje se u najam vanjskim zainteresiranim korisnicima. Zgrada školsko-športske dvorane je energetski obnovljena.</w:t>
      </w:r>
    </w:p>
    <w:p w14:paraId="004DA16E" w14:textId="37950B4D" w:rsidR="007C4F54" w:rsidRPr="009F29D1" w:rsidRDefault="00DF36AE" w:rsidP="005F22D2">
      <w:pPr>
        <w:ind w:firstLine="720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Zgrade podružnica održavaju se u skladu s financijskim mogućnostima škole. Fasade i krovovi su trošni kao i </w:t>
      </w:r>
      <w:r w:rsidR="00A529E0" w:rsidRPr="009F29D1">
        <w:rPr>
          <w:rFonts w:ascii="Times New Roman" w:hAnsi="Times New Roman" w:cs="Times New Roman"/>
        </w:rPr>
        <w:t xml:space="preserve">zidovi i </w:t>
      </w:r>
      <w:r w:rsidRPr="009F29D1">
        <w:rPr>
          <w:rFonts w:ascii="Times New Roman" w:hAnsi="Times New Roman" w:cs="Times New Roman"/>
        </w:rPr>
        <w:t xml:space="preserve">podovi, a ostale instalacije uglavnom </w:t>
      </w:r>
      <w:r w:rsidR="007C4F54" w:rsidRPr="009F29D1">
        <w:rPr>
          <w:rFonts w:ascii="Times New Roman" w:hAnsi="Times New Roman" w:cs="Times New Roman"/>
        </w:rPr>
        <w:t xml:space="preserve">su </w:t>
      </w:r>
      <w:r w:rsidRPr="009F29D1">
        <w:rPr>
          <w:rFonts w:ascii="Times New Roman" w:hAnsi="Times New Roman" w:cs="Times New Roman"/>
        </w:rPr>
        <w:t>zastarjele i otežano je njihovo održavanje.</w:t>
      </w:r>
      <w:r w:rsidR="00562857">
        <w:rPr>
          <w:rFonts w:ascii="Times New Roman" w:hAnsi="Times New Roman" w:cs="Times New Roman"/>
        </w:rPr>
        <w:t xml:space="preserve"> </w:t>
      </w:r>
    </w:p>
    <w:p w14:paraId="1F0A08DD" w14:textId="4A7E0A47" w:rsidR="007C4F54" w:rsidRPr="009F29D1" w:rsidRDefault="00DF36AE" w:rsidP="005F22D2">
      <w:pPr>
        <w:ind w:firstLine="720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U zgradi </w:t>
      </w:r>
      <w:r w:rsidR="007C4F54">
        <w:rPr>
          <w:rFonts w:ascii="Times New Roman" w:hAnsi="Times New Roman" w:cs="Times New Roman"/>
        </w:rPr>
        <w:t>P</w:t>
      </w:r>
      <w:r w:rsidRPr="009F29D1">
        <w:rPr>
          <w:rFonts w:ascii="Times New Roman" w:hAnsi="Times New Roman" w:cs="Times New Roman"/>
        </w:rPr>
        <w:t xml:space="preserve">odručne škole Narta učenički prostor čine: 4 učionice, zbornica, hol s hodnikom, školska kuhinja s blagovaonicom, spremište i sanitarni čvor za učenike i radnike.  </w:t>
      </w:r>
    </w:p>
    <w:p w14:paraId="0732B8CA" w14:textId="7267BAEE" w:rsidR="007C4F54" w:rsidRPr="009F29D1" w:rsidRDefault="00DF36AE" w:rsidP="005F22D2">
      <w:pPr>
        <w:ind w:firstLine="720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Prostor podružnice Donja </w:t>
      </w:r>
      <w:proofErr w:type="spellStart"/>
      <w:r w:rsidRPr="009F29D1">
        <w:rPr>
          <w:rFonts w:ascii="Times New Roman" w:hAnsi="Times New Roman" w:cs="Times New Roman"/>
        </w:rPr>
        <w:t>Petrička</w:t>
      </w:r>
      <w:proofErr w:type="spellEnd"/>
      <w:r w:rsidRPr="009F29D1">
        <w:rPr>
          <w:rFonts w:ascii="Times New Roman" w:hAnsi="Times New Roman" w:cs="Times New Roman"/>
        </w:rPr>
        <w:t xml:space="preserve"> čine: 2 učionice, zbornica, hodnik, sanitarni čvor i spremište za alat. U sastavu zgrade nalazi se stambeni prostor koji zbog trošnosti nije primjeren stanovanju.</w:t>
      </w:r>
    </w:p>
    <w:p w14:paraId="3D947EF4" w14:textId="7888AB5A" w:rsidR="007C4F54" w:rsidRPr="009F29D1" w:rsidRDefault="1A40AEF9" w:rsidP="005F22D2">
      <w:pPr>
        <w:ind w:firstLine="720"/>
        <w:jc w:val="both"/>
        <w:rPr>
          <w:rFonts w:ascii="Times New Roman" w:hAnsi="Times New Roman" w:cs="Times New Roman"/>
        </w:rPr>
      </w:pPr>
      <w:r w:rsidRPr="1A40AEF9">
        <w:rPr>
          <w:rFonts w:ascii="Times New Roman" w:hAnsi="Times New Roman" w:cs="Times New Roman"/>
        </w:rPr>
        <w:t xml:space="preserve">Podružnica Stara Ploščica sastoji se od: 1 velike učionice, hodnika i sanitarnog čvora. U školskoj zgradi nalazi se stan za radnike škole. Izvan škole postoje dva spremišta za drva i alat (školsko i stanarsko). </w:t>
      </w:r>
      <w:r w:rsidR="00562857">
        <w:rPr>
          <w:rFonts w:ascii="Times New Roman" w:hAnsi="Times New Roman" w:cs="Times New Roman"/>
        </w:rPr>
        <w:t>Prošle</w:t>
      </w:r>
      <w:r w:rsidR="00562857" w:rsidRPr="00562857">
        <w:rPr>
          <w:rFonts w:ascii="Times New Roman" w:hAnsi="Times New Roman" w:cs="Times New Roman"/>
        </w:rPr>
        <w:t xml:space="preserve"> školske godine u cijelom prostoru obnovljeni su zidovi i zamijenjene s</w:t>
      </w:r>
      <w:r w:rsidR="00562857">
        <w:rPr>
          <w:rFonts w:ascii="Times New Roman" w:hAnsi="Times New Roman" w:cs="Times New Roman"/>
        </w:rPr>
        <w:t>u električne instalacije i rasv</w:t>
      </w:r>
      <w:r w:rsidR="00562857" w:rsidRPr="00562857">
        <w:rPr>
          <w:rFonts w:ascii="Times New Roman" w:hAnsi="Times New Roman" w:cs="Times New Roman"/>
        </w:rPr>
        <w:t>jeta</w:t>
      </w:r>
      <w:r w:rsidR="004F0496">
        <w:rPr>
          <w:rFonts w:ascii="Times New Roman" w:hAnsi="Times New Roman" w:cs="Times New Roman"/>
        </w:rPr>
        <w:t xml:space="preserve">, </w:t>
      </w:r>
      <w:r w:rsidR="00562857" w:rsidRPr="00562857">
        <w:rPr>
          <w:rFonts w:ascii="Times New Roman" w:hAnsi="Times New Roman" w:cs="Times New Roman"/>
        </w:rPr>
        <w:t>spušten je strop u učionici</w:t>
      </w:r>
      <w:r w:rsidR="004F0496">
        <w:rPr>
          <w:rFonts w:ascii="Times New Roman" w:hAnsi="Times New Roman" w:cs="Times New Roman"/>
        </w:rPr>
        <w:t>.</w:t>
      </w:r>
    </w:p>
    <w:p w14:paraId="715D5324" w14:textId="4BD97C4B" w:rsidR="004243C3" w:rsidRPr="009F29D1" w:rsidRDefault="1A40AEF9" w:rsidP="005F22D2">
      <w:pPr>
        <w:ind w:firstLine="720"/>
        <w:jc w:val="both"/>
        <w:rPr>
          <w:rFonts w:ascii="Times New Roman" w:eastAsia="Times New Roman" w:hAnsi="Times New Roman" w:cs="Times New Roman"/>
        </w:rPr>
      </w:pPr>
      <w:r w:rsidRPr="1A40AEF9">
        <w:rPr>
          <w:rFonts w:ascii="Times New Roman" w:eastAsia="Times New Roman" w:hAnsi="Times New Roman" w:cs="Times New Roman"/>
        </w:rPr>
        <w:t xml:space="preserve">Unutarnji prostor za učenje i ostali prostori u </w:t>
      </w:r>
      <w:r w:rsidR="007C4F54">
        <w:rPr>
          <w:rFonts w:ascii="Times New Roman" w:eastAsia="Times New Roman" w:hAnsi="Times New Roman" w:cs="Times New Roman"/>
        </w:rPr>
        <w:t>M</w:t>
      </w:r>
      <w:r w:rsidRPr="1A40AEF9">
        <w:rPr>
          <w:rFonts w:ascii="Times New Roman" w:eastAsia="Times New Roman" w:hAnsi="Times New Roman" w:cs="Times New Roman"/>
        </w:rPr>
        <w:t xml:space="preserve">atičnoj školi Ivanska te u podružnicama </w:t>
      </w:r>
      <w:proofErr w:type="spellStart"/>
      <w:r w:rsidRPr="1A40AEF9">
        <w:rPr>
          <w:rFonts w:ascii="Times New Roman" w:eastAsia="Times New Roman" w:hAnsi="Times New Roman" w:cs="Times New Roman"/>
        </w:rPr>
        <w:t>Narta</w:t>
      </w:r>
      <w:proofErr w:type="spellEnd"/>
      <w:r w:rsidRPr="1A40AEF9">
        <w:rPr>
          <w:rFonts w:ascii="Times New Roman" w:eastAsia="Times New Roman" w:hAnsi="Times New Roman" w:cs="Times New Roman"/>
        </w:rPr>
        <w:t xml:space="preserve">, Donja </w:t>
      </w:r>
      <w:proofErr w:type="spellStart"/>
      <w:r w:rsidRPr="1A40AEF9">
        <w:rPr>
          <w:rFonts w:ascii="Times New Roman" w:eastAsia="Times New Roman" w:hAnsi="Times New Roman" w:cs="Times New Roman"/>
        </w:rPr>
        <w:t>Petrička</w:t>
      </w:r>
      <w:proofErr w:type="spellEnd"/>
      <w:r w:rsidRPr="1A40AEF9">
        <w:rPr>
          <w:rFonts w:ascii="Times New Roman" w:eastAsia="Times New Roman" w:hAnsi="Times New Roman" w:cs="Times New Roman"/>
        </w:rPr>
        <w:t xml:space="preserve"> i Stara Ploščica zagrijavaju se na plin – centralno grijanje.</w:t>
      </w:r>
    </w:p>
    <w:p w14:paraId="3B7B4B86" w14:textId="77777777" w:rsidR="004243C3" w:rsidRPr="009F29D1" w:rsidRDefault="004243C3">
      <w:pPr>
        <w:jc w:val="both"/>
        <w:rPr>
          <w:rFonts w:ascii="Times New Roman" w:hAnsi="Times New Roman" w:cs="Times New Roman"/>
          <w:b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992"/>
        <w:gridCol w:w="709"/>
        <w:gridCol w:w="976"/>
        <w:gridCol w:w="1350"/>
        <w:gridCol w:w="1361"/>
      </w:tblGrid>
      <w:tr w:rsidR="004243C3" w:rsidRPr="009F29D1" w14:paraId="49AB8F56" w14:textId="77777777" w:rsidTr="005F22D2">
        <w:trPr>
          <w:cantSplit/>
          <w:trHeight w:val="414"/>
          <w:jc w:val="center"/>
        </w:trPr>
        <w:tc>
          <w:tcPr>
            <w:tcW w:w="3397" w:type="dxa"/>
            <w:vMerge w:val="restart"/>
            <w:vAlign w:val="center"/>
          </w:tcPr>
          <w:p w14:paraId="5BCB0B3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NAZIV PROSTORA            (klasična učionica, kabinet, knjižnica, dvorana)</w:t>
            </w:r>
          </w:p>
        </w:tc>
        <w:tc>
          <w:tcPr>
            <w:tcW w:w="1843" w:type="dxa"/>
            <w:gridSpan w:val="2"/>
            <w:vAlign w:val="center"/>
          </w:tcPr>
          <w:p w14:paraId="754B7A91" w14:textId="71823630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</w:t>
            </w:r>
            <w:r w:rsidRPr="009F29D1">
              <w:rPr>
                <w:rFonts w:ascii="Times New Roman" w:eastAsia="Times New Roman" w:hAnsi="Times New Roman" w:cs="Times New Roman"/>
                <w:b/>
              </w:rPr>
              <w:t>čionice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7C5FDF2B" w14:textId="7C76D157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</w:t>
            </w:r>
            <w:r w:rsidRPr="009F29D1">
              <w:rPr>
                <w:rFonts w:ascii="Times New Roman" w:eastAsia="Times New Roman" w:hAnsi="Times New Roman" w:cs="Times New Roman"/>
                <w:b/>
              </w:rPr>
              <w:t>abineti</w:t>
            </w: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48AA0D0B" w14:textId="7549DE9A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znaka 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stanja opremljenosti</w:t>
            </w:r>
          </w:p>
        </w:tc>
      </w:tr>
      <w:tr w:rsidR="004243C3" w:rsidRPr="009F29D1" w14:paraId="6CB28634" w14:textId="77777777" w:rsidTr="005F22D2">
        <w:trPr>
          <w:cantSplit/>
          <w:trHeight w:val="424"/>
          <w:jc w:val="center"/>
        </w:trPr>
        <w:tc>
          <w:tcPr>
            <w:tcW w:w="3397" w:type="dxa"/>
            <w:vMerge/>
            <w:vAlign w:val="center"/>
          </w:tcPr>
          <w:p w14:paraId="66204FF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5C5D3AC" w14:textId="2DEDBEA5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roj</w:t>
            </w:r>
          </w:p>
        </w:tc>
        <w:tc>
          <w:tcPr>
            <w:tcW w:w="992" w:type="dxa"/>
            <w:vAlign w:val="center"/>
          </w:tcPr>
          <w:p w14:paraId="3F33C0D3" w14:textId="14B78DCB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 xml:space="preserve">eličina </w:t>
            </w:r>
          </w:p>
          <w:p w14:paraId="673999F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u m</w:t>
            </w:r>
            <w:r w:rsidRPr="009F29D1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1BC6E" w14:textId="60C77405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roj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E5487B" w14:textId="5EBAC466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 xml:space="preserve">eličina </w:t>
            </w:r>
          </w:p>
          <w:p w14:paraId="32ED63C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u m</w:t>
            </w:r>
            <w:r w:rsidRPr="009F29D1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46D78735" w14:textId="3E0D5C10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pća </w:t>
            </w:r>
          </w:p>
          <w:p w14:paraId="5FE6BF1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opremljenost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D51251" w14:textId="2191B7F1" w:rsidR="004243C3" w:rsidRPr="009F29D1" w:rsidRDefault="007C4F54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idaktička </w:t>
            </w:r>
          </w:p>
          <w:p w14:paraId="3DB6660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opremljenost</w:t>
            </w:r>
          </w:p>
        </w:tc>
      </w:tr>
      <w:tr w:rsidR="004243C3" w:rsidRPr="009F29D1" w14:paraId="1221BB15" w14:textId="77777777" w:rsidTr="005F22D2">
        <w:trPr>
          <w:jc w:val="center"/>
        </w:trPr>
        <w:tc>
          <w:tcPr>
            <w:tcW w:w="3397" w:type="dxa"/>
            <w:vAlign w:val="center"/>
          </w:tcPr>
          <w:p w14:paraId="77F6E762" w14:textId="6E4A6221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MŠ IVANSKA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 RN</w:t>
            </w:r>
          </w:p>
        </w:tc>
        <w:tc>
          <w:tcPr>
            <w:tcW w:w="851" w:type="dxa"/>
            <w:vAlign w:val="center"/>
          </w:tcPr>
          <w:p w14:paraId="2DBF0D7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B62F1B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F2C34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680A4E5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21983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96FEF7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3B863038" w14:textId="77777777" w:rsidTr="005F22D2">
        <w:trPr>
          <w:jc w:val="center"/>
        </w:trPr>
        <w:tc>
          <w:tcPr>
            <w:tcW w:w="3397" w:type="dxa"/>
            <w:vAlign w:val="center"/>
          </w:tcPr>
          <w:p w14:paraId="1974531A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klasična učionica – 1. razred</w:t>
            </w:r>
          </w:p>
        </w:tc>
        <w:tc>
          <w:tcPr>
            <w:tcW w:w="851" w:type="dxa"/>
            <w:vAlign w:val="center"/>
          </w:tcPr>
          <w:p w14:paraId="0C50080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5BB81B3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70,3</w:t>
            </w:r>
          </w:p>
        </w:tc>
        <w:tc>
          <w:tcPr>
            <w:tcW w:w="709" w:type="dxa"/>
            <w:shd w:val="clear" w:color="auto" w:fill="auto"/>
          </w:tcPr>
          <w:p w14:paraId="7194DBD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769D0D3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6E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036E3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06E6733A" w14:textId="77777777" w:rsidTr="005F22D2">
        <w:trPr>
          <w:jc w:val="center"/>
        </w:trPr>
        <w:tc>
          <w:tcPr>
            <w:tcW w:w="3397" w:type="dxa"/>
            <w:vAlign w:val="center"/>
          </w:tcPr>
          <w:p w14:paraId="44634BCC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klasična učionica – 2. razred</w:t>
            </w:r>
          </w:p>
        </w:tc>
        <w:tc>
          <w:tcPr>
            <w:tcW w:w="851" w:type="dxa"/>
            <w:vAlign w:val="center"/>
          </w:tcPr>
          <w:p w14:paraId="050B3AD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4F4314D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50,3</w:t>
            </w:r>
          </w:p>
        </w:tc>
        <w:tc>
          <w:tcPr>
            <w:tcW w:w="709" w:type="dxa"/>
            <w:shd w:val="clear" w:color="auto" w:fill="auto"/>
          </w:tcPr>
          <w:p w14:paraId="54CD245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1231BE6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44751B" w14:textId="1BFBEE60" w:rsidR="004243C3" w:rsidRPr="009F29D1" w:rsidRDefault="4996C22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309235CD" w14:textId="77777777" w:rsidTr="005F22D2">
        <w:trPr>
          <w:jc w:val="center"/>
        </w:trPr>
        <w:tc>
          <w:tcPr>
            <w:tcW w:w="3397" w:type="dxa"/>
            <w:vAlign w:val="center"/>
          </w:tcPr>
          <w:p w14:paraId="69BE83BF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klasična učionica – 3. razred </w:t>
            </w:r>
          </w:p>
        </w:tc>
        <w:tc>
          <w:tcPr>
            <w:tcW w:w="851" w:type="dxa"/>
            <w:vAlign w:val="center"/>
          </w:tcPr>
          <w:p w14:paraId="6B965A4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7780BA25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50,3</w:t>
            </w:r>
          </w:p>
        </w:tc>
        <w:tc>
          <w:tcPr>
            <w:tcW w:w="709" w:type="dxa"/>
            <w:shd w:val="clear" w:color="auto" w:fill="auto"/>
          </w:tcPr>
          <w:p w14:paraId="36FEB5B0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30D7AA6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47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E884CA" w14:textId="7B1D23D6" w:rsidR="004243C3" w:rsidRPr="009F29D1" w:rsidRDefault="26B0D0AC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48DFBDB3" w14:textId="77777777" w:rsidTr="005F22D2">
        <w:trPr>
          <w:jc w:val="center"/>
        </w:trPr>
        <w:tc>
          <w:tcPr>
            <w:tcW w:w="3397" w:type="dxa"/>
            <w:vAlign w:val="center"/>
          </w:tcPr>
          <w:p w14:paraId="258F70B1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klasična učionica – 4. razred </w:t>
            </w:r>
          </w:p>
        </w:tc>
        <w:tc>
          <w:tcPr>
            <w:tcW w:w="851" w:type="dxa"/>
            <w:vAlign w:val="center"/>
          </w:tcPr>
          <w:p w14:paraId="511F3AB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08E1609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709" w:type="dxa"/>
            <w:shd w:val="clear" w:color="auto" w:fill="auto"/>
          </w:tcPr>
          <w:p w14:paraId="7196D06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34FF1C9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9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42F596" w14:textId="7B6CCA2D" w:rsidR="004243C3" w:rsidRPr="009F29D1" w:rsidRDefault="00A529E0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35E4F018" w14:textId="77777777" w:rsidTr="005F22D2">
        <w:trPr>
          <w:jc w:val="center"/>
        </w:trPr>
        <w:tc>
          <w:tcPr>
            <w:tcW w:w="3397" w:type="dxa"/>
            <w:vAlign w:val="center"/>
          </w:tcPr>
          <w:p w14:paraId="7A2F1190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MŠ IVANSKA - PN</w:t>
            </w:r>
          </w:p>
        </w:tc>
        <w:tc>
          <w:tcPr>
            <w:tcW w:w="851" w:type="dxa"/>
            <w:vAlign w:val="center"/>
          </w:tcPr>
          <w:p w14:paraId="6D072C0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8A2191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BD18F9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238601F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B08B5D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0ABF0F1F" w14:textId="77777777" w:rsidTr="005F22D2">
        <w:trPr>
          <w:jc w:val="center"/>
        </w:trPr>
        <w:tc>
          <w:tcPr>
            <w:tcW w:w="3397" w:type="dxa"/>
            <w:vAlign w:val="center"/>
          </w:tcPr>
          <w:p w14:paraId="26BBA0AF" w14:textId="36A37411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lastRenderedPageBreak/>
              <w:t xml:space="preserve">klasična učionica 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 Hrvatski jezik</w:t>
            </w:r>
          </w:p>
        </w:tc>
        <w:tc>
          <w:tcPr>
            <w:tcW w:w="851" w:type="dxa"/>
            <w:vAlign w:val="center"/>
          </w:tcPr>
          <w:p w14:paraId="2CC21B9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37F6ACE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709" w:type="dxa"/>
            <w:shd w:val="clear" w:color="auto" w:fill="auto"/>
          </w:tcPr>
          <w:p w14:paraId="16DEB4A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0AD9C6F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F9" w14:textId="4DF0959F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2176D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121AC10F" w14:textId="77777777" w:rsidTr="005F22D2">
        <w:trPr>
          <w:jc w:val="center"/>
        </w:trPr>
        <w:tc>
          <w:tcPr>
            <w:tcW w:w="3397" w:type="dxa"/>
            <w:vAlign w:val="center"/>
          </w:tcPr>
          <w:p w14:paraId="0893D0B8" w14:textId="72C5AB4B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klasična učionica s kabinetom Likovna kultura /</w:t>
            </w:r>
            <w:r w:rsidR="009B1E37" w:rsidRPr="009F29D1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Glazbena kultura</w:t>
            </w:r>
          </w:p>
        </w:tc>
        <w:tc>
          <w:tcPr>
            <w:tcW w:w="851" w:type="dxa"/>
            <w:vAlign w:val="center"/>
          </w:tcPr>
          <w:p w14:paraId="4B1F511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5F9C3D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950705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14:paraId="2CE1253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9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A8CB7E" w14:textId="21F1D6EF" w:rsidR="004243C3" w:rsidRPr="009F29D1" w:rsidRDefault="005A206B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49877720" w14:textId="77777777" w:rsidTr="005F22D2">
        <w:trPr>
          <w:jc w:val="center"/>
        </w:trPr>
        <w:tc>
          <w:tcPr>
            <w:tcW w:w="3397" w:type="dxa"/>
            <w:vAlign w:val="center"/>
          </w:tcPr>
          <w:p w14:paraId="6500B1C5" w14:textId="37A86F31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klasična učionica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 Engleski jezik</w:t>
            </w:r>
          </w:p>
        </w:tc>
        <w:tc>
          <w:tcPr>
            <w:tcW w:w="851" w:type="dxa"/>
            <w:vAlign w:val="center"/>
          </w:tcPr>
          <w:p w14:paraId="0295336A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3D1DA6E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709" w:type="dxa"/>
            <w:shd w:val="clear" w:color="auto" w:fill="auto"/>
          </w:tcPr>
          <w:p w14:paraId="5023141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1F3B140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4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643A39" w14:textId="576C7388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4680AED7" w14:textId="77777777" w:rsidTr="005F22D2">
        <w:trPr>
          <w:jc w:val="center"/>
        </w:trPr>
        <w:tc>
          <w:tcPr>
            <w:tcW w:w="3397" w:type="dxa"/>
            <w:vAlign w:val="center"/>
          </w:tcPr>
          <w:p w14:paraId="3ED782DA" w14:textId="53BE7B6C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klasična učionica 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 Matematika</w:t>
            </w:r>
          </w:p>
        </w:tc>
        <w:tc>
          <w:tcPr>
            <w:tcW w:w="851" w:type="dxa"/>
            <w:vAlign w:val="center"/>
          </w:tcPr>
          <w:p w14:paraId="5A9DB5E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2E573EF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709" w:type="dxa"/>
            <w:shd w:val="clear" w:color="auto" w:fill="auto"/>
          </w:tcPr>
          <w:p w14:paraId="562C75D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664355A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3362" w14:textId="4CDB4271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DED8E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68E28AF3" w14:textId="77777777" w:rsidTr="005F22D2">
        <w:trPr>
          <w:jc w:val="center"/>
        </w:trPr>
        <w:tc>
          <w:tcPr>
            <w:tcW w:w="3397" w:type="dxa"/>
            <w:vAlign w:val="center"/>
          </w:tcPr>
          <w:p w14:paraId="0C34F6CF" w14:textId="3E0769DD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klasična učionica s kabinetom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Priroda/Biologija/Kemija </w:t>
            </w:r>
          </w:p>
        </w:tc>
        <w:tc>
          <w:tcPr>
            <w:tcW w:w="851" w:type="dxa"/>
            <w:vAlign w:val="center"/>
          </w:tcPr>
          <w:p w14:paraId="1A96511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DF4E37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1CBABF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14:paraId="36A09B6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86,7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B4" w14:textId="0934502B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D71FB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4CF33711" w14:textId="77777777" w:rsidTr="005F22D2">
        <w:trPr>
          <w:trHeight w:val="567"/>
          <w:jc w:val="center"/>
        </w:trPr>
        <w:tc>
          <w:tcPr>
            <w:tcW w:w="3397" w:type="dxa"/>
            <w:vAlign w:val="center"/>
          </w:tcPr>
          <w:p w14:paraId="245AA2A4" w14:textId="3D751A4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klasična učionica 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 Povijest /Geografija</w:t>
            </w:r>
          </w:p>
        </w:tc>
        <w:tc>
          <w:tcPr>
            <w:tcW w:w="851" w:type="dxa"/>
            <w:vAlign w:val="center"/>
          </w:tcPr>
          <w:p w14:paraId="6EA80843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3325B50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709" w:type="dxa"/>
            <w:shd w:val="clear" w:color="auto" w:fill="auto"/>
          </w:tcPr>
          <w:p w14:paraId="44FB30F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1DA6542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425" w14:textId="798100D3" w:rsidR="1A40AEF9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A728AC" w14:textId="5F53A8DE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8B4C29E" w14:textId="2C55D7E1" w:rsidR="004243C3" w:rsidRPr="009F29D1" w:rsidRDefault="00A529E0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58892DF3" w14:textId="77777777" w:rsidTr="005F22D2">
        <w:trPr>
          <w:jc w:val="center"/>
        </w:trPr>
        <w:tc>
          <w:tcPr>
            <w:tcW w:w="3397" w:type="dxa"/>
            <w:vAlign w:val="center"/>
          </w:tcPr>
          <w:p w14:paraId="4E12FA11" w14:textId="24495A5A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klasična učionica s kabinetima Tehnička kultura</w:t>
            </w:r>
            <w:r w:rsidR="009B1E37" w:rsidRPr="009F29D1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/ Fizika</w:t>
            </w:r>
          </w:p>
        </w:tc>
        <w:tc>
          <w:tcPr>
            <w:tcW w:w="851" w:type="dxa"/>
            <w:vAlign w:val="center"/>
          </w:tcPr>
          <w:p w14:paraId="3041E39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2B00A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3A66D2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t>1</w:t>
            </w:r>
          </w:p>
        </w:tc>
        <w:tc>
          <w:tcPr>
            <w:tcW w:w="976" w:type="dxa"/>
            <w:shd w:val="clear" w:color="auto" w:fill="auto"/>
          </w:tcPr>
          <w:p w14:paraId="6AD1C45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t>78,2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BE3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EB9483" w14:textId="332D41CC" w:rsidR="004243C3" w:rsidRPr="009F29D1" w:rsidRDefault="4DE619DB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6205330A" w14:textId="77777777" w:rsidTr="005F22D2">
        <w:trPr>
          <w:jc w:val="center"/>
        </w:trPr>
        <w:tc>
          <w:tcPr>
            <w:tcW w:w="3397" w:type="dxa"/>
            <w:vAlign w:val="center"/>
          </w:tcPr>
          <w:p w14:paraId="2D4A3745" w14:textId="507DEB36" w:rsidR="004243C3" w:rsidRPr="009F29D1" w:rsidRDefault="1A40AEF9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 xml:space="preserve">klasična učionica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</w:rPr>
              <w:t>Vjeronauk / Njemački jezik</w:t>
            </w:r>
          </w:p>
        </w:tc>
        <w:tc>
          <w:tcPr>
            <w:tcW w:w="851" w:type="dxa"/>
            <w:vAlign w:val="center"/>
          </w:tcPr>
          <w:p w14:paraId="6474E53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67F82D0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42C6D79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6E1831B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638" w14:textId="205B4698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783CD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50BAA15F" w14:textId="77777777" w:rsidTr="005F22D2">
        <w:trPr>
          <w:jc w:val="center"/>
        </w:trPr>
        <w:tc>
          <w:tcPr>
            <w:tcW w:w="3397" w:type="dxa"/>
            <w:vAlign w:val="center"/>
          </w:tcPr>
          <w:p w14:paraId="65EFAE92" w14:textId="09B55328" w:rsidR="004243C3" w:rsidRPr="009F29D1" w:rsidRDefault="1A40AEF9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 xml:space="preserve">klasična učionica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</w:rPr>
              <w:t xml:space="preserve"> Povijest</w:t>
            </w:r>
          </w:p>
        </w:tc>
        <w:tc>
          <w:tcPr>
            <w:tcW w:w="851" w:type="dxa"/>
            <w:vAlign w:val="center"/>
          </w:tcPr>
          <w:p w14:paraId="64E14F55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013EC4F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14:paraId="54E11D2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31126E5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52F" w14:textId="730FA0BF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89603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5DB35214" w14:textId="77777777" w:rsidTr="005F22D2">
        <w:trPr>
          <w:jc w:val="center"/>
        </w:trPr>
        <w:tc>
          <w:tcPr>
            <w:tcW w:w="3397" w:type="dxa"/>
            <w:vAlign w:val="center"/>
          </w:tcPr>
          <w:p w14:paraId="1FC024B7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Informatika</w:t>
            </w:r>
          </w:p>
        </w:tc>
        <w:tc>
          <w:tcPr>
            <w:tcW w:w="851" w:type="dxa"/>
            <w:vAlign w:val="center"/>
          </w:tcPr>
          <w:p w14:paraId="2DE403A5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2431CD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0470A0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14:paraId="6F902A2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12A" w14:textId="13D0365A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CCB594" w14:textId="50678373" w:rsidR="004243C3" w:rsidRPr="009F29D1" w:rsidRDefault="00A529E0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274DE61D" w14:textId="77777777" w:rsidTr="005F22D2">
        <w:trPr>
          <w:jc w:val="center"/>
        </w:trPr>
        <w:tc>
          <w:tcPr>
            <w:tcW w:w="3397" w:type="dxa"/>
            <w:vAlign w:val="center"/>
          </w:tcPr>
          <w:p w14:paraId="14B6C50D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851" w:type="dxa"/>
            <w:vAlign w:val="center"/>
          </w:tcPr>
          <w:p w14:paraId="4C2A823A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14:paraId="0004C00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915</w:t>
            </w:r>
          </w:p>
        </w:tc>
        <w:tc>
          <w:tcPr>
            <w:tcW w:w="709" w:type="dxa"/>
            <w:shd w:val="clear" w:color="auto" w:fill="auto"/>
          </w:tcPr>
          <w:p w14:paraId="6B8E35E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" w:type="dxa"/>
            <w:shd w:val="clear" w:color="auto" w:fill="auto"/>
          </w:tcPr>
          <w:p w14:paraId="2B87D63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335,8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E398E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6287F2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23A31FBE" w14:textId="77777777" w:rsidTr="005F22D2">
        <w:trPr>
          <w:jc w:val="center"/>
        </w:trPr>
        <w:tc>
          <w:tcPr>
            <w:tcW w:w="3397" w:type="dxa"/>
            <w:vAlign w:val="center"/>
          </w:tcPr>
          <w:p w14:paraId="760C7F83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PŠ Narta</w:t>
            </w:r>
          </w:p>
        </w:tc>
        <w:tc>
          <w:tcPr>
            <w:tcW w:w="851" w:type="dxa"/>
            <w:vAlign w:val="center"/>
          </w:tcPr>
          <w:p w14:paraId="5BE93A6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4BA73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4B3F2E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7D34F5C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4020A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D7B270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6F8447D0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73B" w14:textId="0C43E586" w:rsidR="004243C3" w:rsidRPr="009F29D1" w:rsidRDefault="1A40AEF9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 xml:space="preserve">klasična učionica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Pr="1A40AEF9">
              <w:rPr>
                <w:rFonts w:ascii="Times New Roman" w:hAnsi="Times New Roman" w:cs="Times New Roman"/>
              </w:rPr>
              <w:t xml:space="preserve"> 1.</w:t>
            </w:r>
            <w:r w:rsidR="007C4F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1B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A8A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4F904CB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06971CD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A2C4C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8E1534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7A3BBF12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FCA" w14:textId="7060043F" w:rsidR="004243C3" w:rsidRPr="009F29D1" w:rsidRDefault="1A40AEF9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klasična učionica –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0A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8B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2A1F701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03EFCA4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31CE365" w14:textId="04A59E19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8B1BD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5B429904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3ED" w14:textId="23C8FDCE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klasična učionica</w:t>
            </w:r>
            <w:r w:rsidR="00A529E0" w:rsidRPr="009F29D1">
              <w:rPr>
                <w:rFonts w:ascii="Times New Roman" w:hAnsi="Times New Roman" w:cs="Times New Roman"/>
              </w:rPr>
              <w:t xml:space="preserve">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="00A529E0" w:rsidRPr="009F29D1">
              <w:rPr>
                <w:rFonts w:ascii="Times New Roman" w:hAnsi="Times New Roman" w:cs="Times New Roman"/>
              </w:rPr>
              <w:t xml:space="preserve"> informatička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B1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5F96A72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5B95CD1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3BD66D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653F21" w14:textId="3FE2F203" w:rsidR="004243C3" w:rsidRPr="009F29D1" w:rsidRDefault="3E9AC16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5CFAF25E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A5B" w14:textId="1062654C" w:rsidR="004243C3" w:rsidRPr="009F29D1" w:rsidRDefault="1A40AEF9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klasična učionica –</w:t>
            </w:r>
            <w:r w:rsidR="007C4F54">
              <w:rPr>
                <w:rFonts w:ascii="Times New Roman" w:hAnsi="Times New Roman" w:cs="Times New Roman"/>
              </w:rPr>
              <w:t xml:space="preserve"> </w:t>
            </w:r>
            <w:r w:rsidRPr="1A40AE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1D7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34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5220BBB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13CB595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2C853A" w14:textId="26571591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E8AC5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243C3" w:rsidRPr="009F29D1" w14:paraId="206E1943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59D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91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709" w:type="dxa"/>
            <w:shd w:val="clear" w:color="auto" w:fill="auto"/>
          </w:tcPr>
          <w:p w14:paraId="675E05E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2FC17F8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4F722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AE48A4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1458955D" w14:textId="77777777" w:rsidTr="005F22D2">
        <w:trPr>
          <w:jc w:val="center"/>
        </w:trPr>
        <w:tc>
          <w:tcPr>
            <w:tcW w:w="3397" w:type="dxa"/>
            <w:vAlign w:val="center"/>
          </w:tcPr>
          <w:p w14:paraId="5AC0F0D5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PŠ Donja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b/>
              </w:rPr>
              <w:t>Petrička</w:t>
            </w:r>
            <w:proofErr w:type="spellEnd"/>
          </w:p>
        </w:tc>
        <w:tc>
          <w:tcPr>
            <w:tcW w:w="851" w:type="dxa"/>
            <w:vAlign w:val="center"/>
          </w:tcPr>
          <w:p w14:paraId="50F40DE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A5229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07DCDA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450EA2D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D355C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A81F0B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54193223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BA7" w14:textId="70BD7D2F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klasična učionica – 1.</w:t>
            </w:r>
            <w:r w:rsidR="009B1E37" w:rsidRPr="009F29D1">
              <w:rPr>
                <w:rFonts w:ascii="Times New Roman" w:hAnsi="Times New Roman" w:cs="Times New Roman"/>
              </w:rPr>
              <w:t xml:space="preserve"> </w:t>
            </w:r>
            <w:r w:rsidR="007C4F54" w:rsidRPr="00D70B28">
              <w:rPr>
                <w:rFonts w:ascii="Times New Roman" w:hAnsi="Times New Roman" w:cs="Times New Roman"/>
              </w:rPr>
              <w:t>–</w:t>
            </w:r>
            <w:r w:rsidR="009B1E37" w:rsidRPr="009F29D1">
              <w:rPr>
                <w:rFonts w:ascii="Times New Roman" w:hAnsi="Times New Roman" w:cs="Times New Roman"/>
              </w:rPr>
              <w:t xml:space="preserve"> </w:t>
            </w:r>
            <w:r w:rsidRPr="009F29D1">
              <w:rPr>
                <w:rFonts w:ascii="Times New Roman" w:hAnsi="Times New Roman" w:cs="Times New Roman"/>
              </w:rPr>
              <w:t>4. razred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7D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BB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717AAFB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56EE48E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95E67BA" w14:textId="4B08BC3A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5F18D4" w14:textId="5B8AC071" w:rsidR="004243C3" w:rsidRPr="009F29D1" w:rsidRDefault="7F308C29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54F35CE8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519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klasična učionica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05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88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2908EB2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121FD38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A99A3C" w14:textId="7E23E88F" w:rsidR="004243C3" w:rsidRPr="009F29D1" w:rsidRDefault="74C3DC6C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95D36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243C3" w:rsidRPr="009F29D1" w14:paraId="6143A755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E33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 xml:space="preserve">                 UKUPNO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F2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2735753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07F023C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DB549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2916C19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14A6DCDC" w14:textId="77777777" w:rsidTr="005F22D2">
        <w:trPr>
          <w:jc w:val="center"/>
        </w:trPr>
        <w:tc>
          <w:tcPr>
            <w:tcW w:w="3397" w:type="dxa"/>
            <w:vAlign w:val="center"/>
          </w:tcPr>
          <w:p w14:paraId="6EE494F7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PŠ Stara Ploščica </w:t>
            </w:r>
          </w:p>
        </w:tc>
        <w:tc>
          <w:tcPr>
            <w:tcW w:w="851" w:type="dxa"/>
            <w:vAlign w:val="center"/>
          </w:tcPr>
          <w:p w14:paraId="74869460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87F57B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4738AF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46ABBD8F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BBA33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4FCBC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7F82FF27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FC9" w14:textId="77777777" w:rsidR="004243C3" w:rsidRPr="009F29D1" w:rsidRDefault="00DF36AE" w:rsidP="00F179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klasična učionica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0CB" w14:textId="30785A81" w:rsidR="004243C3" w:rsidRPr="009F29D1" w:rsidRDefault="00DF36AE" w:rsidP="00F179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551" w14:textId="0DC9C176" w:rsidR="004243C3" w:rsidRPr="009F29D1" w:rsidRDefault="00FD1BA1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5C8C6B0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3382A365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1822790" w14:textId="19F65E2E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3B884B" w14:textId="0377BCDA" w:rsidR="004243C3" w:rsidRPr="009F29D1" w:rsidRDefault="4D5C5307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243C3" w:rsidRPr="009F29D1" w14:paraId="599CCC43" w14:textId="77777777" w:rsidTr="005F22D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01D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</w:rPr>
              <w:t xml:space="preserve">                                  UKUPNO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B75" w14:textId="5F1894DE" w:rsidR="004243C3" w:rsidRPr="009F29D1" w:rsidRDefault="00FD1BA1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62199465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shd w:val="clear" w:color="auto" w:fill="auto"/>
          </w:tcPr>
          <w:p w14:paraId="0DA123B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4CEA3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50895670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C1F859" w14:textId="77777777" w:rsidR="004243C3" w:rsidRPr="009F29D1" w:rsidRDefault="004243C3">
      <w:pPr>
        <w:jc w:val="both"/>
        <w:rPr>
          <w:rFonts w:ascii="Times New Roman" w:hAnsi="Times New Roman" w:cs="Times New Roman"/>
          <w:b/>
        </w:rPr>
      </w:pPr>
    </w:p>
    <w:p w14:paraId="797E50C6" w14:textId="1FD76F4A" w:rsidR="004243C3" w:rsidRPr="0011303E" w:rsidRDefault="00DF36AE" w:rsidP="001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F29D1">
        <w:rPr>
          <w:rFonts w:ascii="Times New Roman" w:eastAsia="Times New Roman" w:hAnsi="Times New Roman" w:cs="Times New Roman"/>
          <w:lang w:eastAsia="hr-HR"/>
        </w:rPr>
        <w:t>Oznaka stanja opremljenosti do 50</w:t>
      </w:r>
      <w:r w:rsidR="007C4F5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 w:rsidR="00455190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5190" w:rsidRPr="00D70B28">
        <w:rPr>
          <w:rFonts w:ascii="Times New Roman" w:hAnsi="Times New Roman" w:cs="Times New Roman"/>
        </w:rPr>
        <w:t>–</w:t>
      </w:r>
      <w:r w:rsidR="00455190"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55190">
        <w:rPr>
          <w:rFonts w:ascii="Times New Roman" w:eastAsia="Times New Roman" w:hAnsi="Times New Roman" w:cs="Times New Roman"/>
          <w:lang w:eastAsia="hr-HR"/>
        </w:rPr>
        <w:t>;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51</w:t>
      </w:r>
      <w:r w:rsidR="009B1E37" w:rsidRPr="009F29D1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5190">
        <w:rPr>
          <w:rFonts w:ascii="Times New Roman" w:eastAsia="Times New Roman" w:hAnsi="Times New Roman" w:cs="Times New Roman"/>
          <w:lang w:eastAsia="hr-HR"/>
        </w:rPr>
        <w:t>–</w:t>
      </w:r>
      <w:r w:rsidR="009B1E37" w:rsidRPr="009F29D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70</w:t>
      </w:r>
      <w:r w:rsidR="0045519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 w:rsidR="00455190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5190" w:rsidRPr="00D70B28">
        <w:rPr>
          <w:rFonts w:ascii="Times New Roman" w:hAnsi="Times New Roman" w:cs="Times New Roman"/>
        </w:rPr>
        <w:t>–</w:t>
      </w:r>
      <w:r w:rsidR="00455190"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55190">
        <w:rPr>
          <w:rFonts w:ascii="Times New Roman" w:eastAsia="Times New Roman" w:hAnsi="Times New Roman" w:cs="Times New Roman"/>
          <w:lang w:eastAsia="hr-HR"/>
        </w:rPr>
        <w:t>;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 71</w:t>
      </w:r>
      <w:r w:rsidR="009B1E37" w:rsidRPr="009F29D1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5190" w:rsidRPr="00D70B28">
        <w:rPr>
          <w:rFonts w:ascii="Times New Roman" w:hAnsi="Times New Roman" w:cs="Times New Roman"/>
        </w:rPr>
        <w:t>–</w:t>
      </w:r>
      <w:r w:rsidR="009B1E37" w:rsidRPr="009F29D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100</w:t>
      </w:r>
      <w:r w:rsidR="0045519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 w:rsidR="007C4F54">
        <w:rPr>
          <w:rFonts w:ascii="Times New Roman" w:eastAsia="Times New Roman" w:hAnsi="Times New Roman" w:cs="Times New Roman"/>
          <w:lang w:eastAsia="hr-HR"/>
        </w:rPr>
        <w:t xml:space="preserve"> </w:t>
      </w:r>
      <w:r w:rsidR="007C4F54" w:rsidRPr="00D70B28">
        <w:rPr>
          <w:rFonts w:ascii="Times New Roman" w:hAnsi="Times New Roman" w:cs="Times New Roman"/>
        </w:rPr>
        <w:t>–</w:t>
      </w:r>
      <w:r w:rsidR="00455190"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14:paraId="7B04FA47" w14:textId="77777777" w:rsidR="004243C3" w:rsidRDefault="004243C3">
      <w:pPr>
        <w:jc w:val="both"/>
        <w:rPr>
          <w:rFonts w:ascii="Times New Roman" w:hAnsi="Times New Roman" w:cs="Times New Roman"/>
          <w:b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900"/>
        <w:gridCol w:w="1080"/>
        <w:gridCol w:w="1579"/>
        <w:gridCol w:w="1561"/>
      </w:tblGrid>
      <w:tr w:rsidR="004243C3" w:rsidRPr="009F29D1" w14:paraId="65046290" w14:textId="77777777" w:rsidTr="34F96109">
        <w:trPr>
          <w:cantSplit/>
          <w:trHeight w:val="414"/>
          <w:jc w:val="center"/>
        </w:trPr>
        <w:tc>
          <w:tcPr>
            <w:tcW w:w="2913" w:type="dxa"/>
            <w:vMerge w:val="restart"/>
            <w:vAlign w:val="center"/>
          </w:tcPr>
          <w:p w14:paraId="15C3B95F" w14:textId="77777777" w:rsidR="004243C3" w:rsidRPr="009F29D1" w:rsidRDefault="00DF36AE" w:rsidP="00F179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NAZIV PROSTORA            (klasična učionica, kabinet, knjižnica, dvorana)</w:t>
            </w:r>
          </w:p>
        </w:tc>
        <w:tc>
          <w:tcPr>
            <w:tcW w:w="1980" w:type="dxa"/>
            <w:gridSpan w:val="2"/>
            <w:vAlign w:val="center"/>
          </w:tcPr>
          <w:p w14:paraId="03733735" w14:textId="26D53962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DF36AE" w:rsidRPr="009F29D1">
              <w:rPr>
                <w:rFonts w:ascii="Times New Roman" w:hAnsi="Times New Roman" w:cs="Times New Roman"/>
                <w:b/>
              </w:rPr>
              <w:t>rostor</w:t>
            </w:r>
          </w:p>
        </w:tc>
        <w:tc>
          <w:tcPr>
            <w:tcW w:w="3140" w:type="dxa"/>
            <w:gridSpan w:val="2"/>
            <w:shd w:val="clear" w:color="auto" w:fill="auto"/>
            <w:vAlign w:val="center"/>
          </w:tcPr>
          <w:p w14:paraId="64B7C296" w14:textId="5D0733B9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DF36AE" w:rsidRPr="009F29D1">
              <w:rPr>
                <w:rFonts w:ascii="Times New Roman" w:hAnsi="Times New Roman" w:cs="Times New Roman"/>
                <w:b/>
              </w:rPr>
              <w:t>znaka stanja opremljenosti</w:t>
            </w:r>
          </w:p>
        </w:tc>
      </w:tr>
      <w:tr w:rsidR="004243C3" w:rsidRPr="009F29D1" w14:paraId="5AD9507A" w14:textId="77777777" w:rsidTr="34F96109">
        <w:trPr>
          <w:cantSplit/>
          <w:trHeight w:val="424"/>
          <w:jc w:val="center"/>
        </w:trPr>
        <w:tc>
          <w:tcPr>
            <w:tcW w:w="2913" w:type="dxa"/>
            <w:vMerge/>
            <w:vAlign w:val="center"/>
          </w:tcPr>
          <w:p w14:paraId="568C698B" w14:textId="77777777" w:rsidR="004243C3" w:rsidRPr="009F29D1" w:rsidRDefault="004243C3" w:rsidP="00F179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14:paraId="3A1429E2" w14:textId="78583937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DF36AE" w:rsidRPr="009F29D1">
              <w:rPr>
                <w:rFonts w:ascii="Times New Roman" w:hAnsi="Times New Roman" w:cs="Times New Roman"/>
                <w:b/>
              </w:rPr>
              <w:t>roj</w:t>
            </w:r>
          </w:p>
        </w:tc>
        <w:tc>
          <w:tcPr>
            <w:tcW w:w="1080" w:type="dxa"/>
            <w:vAlign w:val="center"/>
          </w:tcPr>
          <w:p w14:paraId="308D277D" w14:textId="6B97DA3B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="00DF36AE" w:rsidRPr="009F29D1">
              <w:rPr>
                <w:rFonts w:ascii="Times New Roman" w:hAnsi="Times New Roman" w:cs="Times New Roman"/>
                <w:b/>
              </w:rPr>
              <w:t>eličina</w:t>
            </w:r>
          </w:p>
          <w:p w14:paraId="54E2D94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u m</w:t>
            </w:r>
            <w:r w:rsidRPr="009F29D1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14:paraId="4A7EC8EE" w14:textId="3B9BEEF6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DF36AE" w:rsidRPr="009F29D1">
              <w:rPr>
                <w:rFonts w:ascii="Times New Roman" w:hAnsi="Times New Roman" w:cs="Times New Roman"/>
                <w:b/>
              </w:rPr>
              <w:t>pća</w:t>
            </w:r>
          </w:p>
          <w:p w14:paraId="72F93440" w14:textId="682B3200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DF36AE" w:rsidRPr="009F29D1">
              <w:rPr>
                <w:rFonts w:ascii="Times New Roman" w:hAnsi="Times New Roman" w:cs="Times New Roman"/>
                <w:b/>
              </w:rPr>
              <w:t>premljenost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F57850" w14:textId="5C2A13A6" w:rsidR="004243C3" w:rsidRPr="009F29D1" w:rsidRDefault="00455190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DF36AE" w:rsidRPr="009F29D1">
              <w:rPr>
                <w:rFonts w:ascii="Times New Roman" w:hAnsi="Times New Roman" w:cs="Times New Roman"/>
                <w:b/>
              </w:rPr>
              <w:t>idaktička</w:t>
            </w:r>
          </w:p>
          <w:p w14:paraId="6E64167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opremljenost</w:t>
            </w:r>
          </w:p>
        </w:tc>
      </w:tr>
      <w:tr w:rsidR="004243C3" w:rsidRPr="009F29D1" w14:paraId="426F0E1C" w14:textId="77777777" w:rsidTr="34F96109">
        <w:trPr>
          <w:jc w:val="center"/>
        </w:trPr>
        <w:tc>
          <w:tcPr>
            <w:tcW w:w="2913" w:type="dxa"/>
            <w:vAlign w:val="center"/>
          </w:tcPr>
          <w:p w14:paraId="362DFE26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OSTALO</w:t>
            </w:r>
          </w:p>
        </w:tc>
        <w:tc>
          <w:tcPr>
            <w:tcW w:w="900" w:type="dxa"/>
            <w:vAlign w:val="center"/>
          </w:tcPr>
          <w:p w14:paraId="1A939487" w14:textId="77777777" w:rsidR="004243C3" w:rsidRPr="009F29D1" w:rsidRDefault="004243C3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6AA258D8" w14:textId="77777777" w:rsidR="004243C3" w:rsidRPr="009F29D1" w:rsidRDefault="004243C3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FFBD3EC" w14:textId="77777777" w:rsidR="004243C3" w:rsidRPr="009F29D1" w:rsidRDefault="004243C3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0DCCCAD" w14:textId="77777777" w:rsidR="004243C3" w:rsidRPr="009F29D1" w:rsidRDefault="004243C3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11F62745" w14:textId="77777777" w:rsidTr="34F96109">
        <w:trPr>
          <w:jc w:val="center"/>
        </w:trPr>
        <w:tc>
          <w:tcPr>
            <w:tcW w:w="2913" w:type="dxa"/>
            <w:vAlign w:val="center"/>
          </w:tcPr>
          <w:p w14:paraId="462D1EBA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knjižnica i čitaonica</w:t>
            </w:r>
          </w:p>
        </w:tc>
        <w:tc>
          <w:tcPr>
            <w:tcW w:w="900" w:type="dxa"/>
            <w:vAlign w:val="center"/>
          </w:tcPr>
          <w:p w14:paraId="1DF2487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7A96C73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70,5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6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6AF6883" w14:textId="637C3355" w:rsidR="004243C3" w:rsidRPr="009F29D1" w:rsidRDefault="2D1E07D8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4F9610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4243C3" w:rsidRPr="009F29D1" w14:paraId="76FB80AC" w14:textId="77777777" w:rsidTr="34F96109">
        <w:trPr>
          <w:jc w:val="center"/>
        </w:trPr>
        <w:tc>
          <w:tcPr>
            <w:tcW w:w="2913" w:type="dxa"/>
            <w:vAlign w:val="center"/>
          </w:tcPr>
          <w:p w14:paraId="45221EB4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uredi</w:t>
            </w:r>
          </w:p>
        </w:tc>
        <w:tc>
          <w:tcPr>
            <w:tcW w:w="900" w:type="dxa"/>
            <w:vAlign w:val="center"/>
          </w:tcPr>
          <w:p w14:paraId="78941E4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14:paraId="0F3167D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78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4C529E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3DC88F93" w14:textId="77777777" w:rsidTr="34F96109">
        <w:trPr>
          <w:jc w:val="center"/>
        </w:trPr>
        <w:tc>
          <w:tcPr>
            <w:tcW w:w="2913" w:type="dxa"/>
            <w:vAlign w:val="center"/>
          </w:tcPr>
          <w:p w14:paraId="1CFA53CA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sanitarni čvor</w:t>
            </w:r>
          </w:p>
        </w:tc>
        <w:tc>
          <w:tcPr>
            <w:tcW w:w="900" w:type="dxa"/>
            <w:vAlign w:val="center"/>
          </w:tcPr>
          <w:p w14:paraId="743E22B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3340B4EB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19E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C0157D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75A94438" w14:textId="77777777" w:rsidTr="34F96109">
        <w:trPr>
          <w:jc w:val="center"/>
        </w:trPr>
        <w:tc>
          <w:tcPr>
            <w:tcW w:w="2913" w:type="dxa"/>
            <w:vAlign w:val="center"/>
          </w:tcPr>
          <w:p w14:paraId="2495F153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prostor za garderobu</w:t>
            </w:r>
          </w:p>
        </w:tc>
        <w:tc>
          <w:tcPr>
            <w:tcW w:w="900" w:type="dxa"/>
            <w:vAlign w:val="center"/>
          </w:tcPr>
          <w:p w14:paraId="428C53B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7FA65644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8,3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4B98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691E7B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5A27AF8D" w14:textId="77777777" w:rsidTr="34F96109">
        <w:trPr>
          <w:jc w:val="center"/>
        </w:trPr>
        <w:tc>
          <w:tcPr>
            <w:tcW w:w="2913" w:type="dxa"/>
            <w:vAlign w:val="center"/>
          </w:tcPr>
          <w:p w14:paraId="3EF91128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arhiva</w:t>
            </w:r>
          </w:p>
        </w:tc>
        <w:tc>
          <w:tcPr>
            <w:tcW w:w="900" w:type="dxa"/>
            <w:vAlign w:val="center"/>
          </w:tcPr>
          <w:p w14:paraId="2C8BB22A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7C962E9C" w14:textId="5540A57D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23</w:t>
            </w:r>
            <w:r w:rsidR="00E940CA" w:rsidRPr="005F22D2">
              <w:rPr>
                <w:rFonts w:ascii="Times New Roman" w:hAnsi="Times New Roman" w:cs="Times New Roman"/>
                <w:bCs/>
              </w:rPr>
              <w:t>,</w:t>
            </w:r>
            <w:r w:rsidRPr="005F22D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E50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6770C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20BC8B5F" w14:textId="77777777" w:rsidTr="34F96109">
        <w:trPr>
          <w:jc w:val="center"/>
        </w:trPr>
        <w:tc>
          <w:tcPr>
            <w:tcW w:w="2913" w:type="dxa"/>
            <w:vAlign w:val="center"/>
          </w:tcPr>
          <w:p w14:paraId="4BEF3D9D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zbornica </w:t>
            </w:r>
          </w:p>
        </w:tc>
        <w:tc>
          <w:tcPr>
            <w:tcW w:w="900" w:type="dxa"/>
            <w:vAlign w:val="center"/>
          </w:tcPr>
          <w:p w14:paraId="4BCBCC9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743D8313" w14:textId="77777777" w:rsidR="004243C3" w:rsidRPr="005F22D2" w:rsidRDefault="00EB259A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37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BEED8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23F39C6A" w14:textId="77777777" w:rsidTr="34F96109">
        <w:trPr>
          <w:jc w:val="center"/>
        </w:trPr>
        <w:tc>
          <w:tcPr>
            <w:tcW w:w="2913" w:type="dxa"/>
            <w:vAlign w:val="center"/>
          </w:tcPr>
          <w:p w14:paraId="55AC90D4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šk. kuhinja s ulazom</w:t>
            </w:r>
          </w:p>
        </w:tc>
        <w:tc>
          <w:tcPr>
            <w:tcW w:w="900" w:type="dxa"/>
            <w:vAlign w:val="center"/>
          </w:tcPr>
          <w:p w14:paraId="195B4E7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6089FD39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166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36661F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492A3333" w14:textId="77777777" w:rsidTr="34F96109">
        <w:trPr>
          <w:jc w:val="center"/>
        </w:trPr>
        <w:tc>
          <w:tcPr>
            <w:tcW w:w="2913" w:type="dxa"/>
            <w:vAlign w:val="center"/>
          </w:tcPr>
          <w:p w14:paraId="71C33CCB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blagovaonice</w:t>
            </w:r>
          </w:p>
        </w:tc>
        <w:tc>
          <w:tcPr>
            <w:tcW w:w="900" w:type="dxa"/>
            <w:vAlign w:val="center"/>
          </w:tcPr>
          <w:p w14:paraId="4DCED413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  <w:vAlign w:val="center"/>
          </w:tcPr>
          <w:p w14:paraId="58A771A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4C6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645DC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738A4D73" w14:textId="77777777" w:rsidTr="34F96109">
        <w:trPr>
          <w:jc w:val="center"/>
        </w:trPr>
        <w:tc>
          <w:tcPr>
            <w:tcW w:w="2913" w:type="dxa"/>
            <w:vAlign w:val="center"/>
          </w:tcPr>
          <w:p w14:paraId="06FDE168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hodnici sa stepeništem</w:t>
            </w:r>
          </w:p>
        </w:tc>
        <w:tc>
          <w:tcPr>
            <w:tcW w:w="900" w:type="dxa"/>
            <w:vAlign w:val="center"/>
          </w:tcPr>
          <w:p w14:paraId="29B4EA1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0" w:type="dxa"/>
            <w:vAlign w:val="center"/>
          </w:tcPr>
          <w:p w14:paraId="34FB423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68B" w14:textId="36CA9B4A" w:rsidR="004243C3" w:rsidRPr="005F22D2" w:rsidRDefault="3FA463B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35E58C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466350B1" w14:textId="77777777" w:rsidTr="34F96109">
        <w:trPr>
          <w:jc w:val="center"/>
        </w:trPr>
        <w:tc>
          <w:tcPr>
            <w:tcW w:w="2913" w:type="dxa"/>
            <w:vAlign w:val="center"/>
          </w:tcPr>
          <w:p w14:paraId="1BFB12D3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hol s ulazom</w:t>
            </w:r>
          </w:p>
        </w:tc>
        <w:tc>
          <w:tcPr>
            <w:tcW w:w="900" w:type="dxa"/>
            <w:vAlign w:val="center"/>
          </w:tcPr>
          <w:p w14:paraId="475BD3F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6666C624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0A4" w14:textId="1A681FE8" w:rsidR="004243C3" w:rsidRPr="005F22D2" w:rsidRDefault="7B43B34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2EBF9A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0C862639" w14:textId="77777777" w:rsidTr="34F96109">
        <w:trPr>
          <w:jc w:val="center"/>
        </w:trPr>
        <w:tc>
          <w:tcPr>
            <w:tcW w:w="2913" w:type="dxa"/>
            <w:vAlign w:val="center"/>
          </w:tcPr>
          <w:p w14:paraId="0D56D635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radionica za domara</w:t>
            </w:r>
          </w:p>
        </w:tc>
        <w:tc>
          <w:tcPr>
            <w:tcW w:w="900" w:type="dxa"/>
            <w:vAlign w:val="center"/>
          </w:tcPr>
          <w:p w14:paraId="4E879993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36334656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7A1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6C2CD5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489F5DA9" w14:textId="77777777" w:rsidTr="34F96109">
        <w:trPr>
          <w:jc w:val="center"/>
        </w:trPr>
        <w:tc>
          <w:tcPr>
            <w:tcW w:w="2913" w:type="dxa"/>
            <w:vAlign w:val="center"/>
          </w:tcPr>
          <w:p w14:paraId="206C6946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kotlovnica</w:t>
            </w:r>
          </w:p>
        </w:tc>
        <w:tc>
          <w:tcPr>
            <w:tcW w:w="900" w:type="dxa"/>
            <w:vAlign w:val="center"/>
          </w:tcPr>
          <w:p w14:paraId="4386A4F3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0903FD93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C19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09E88E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500EC446" w14:textId="77777777" w:rsidTr="34F96109">
        <w:trPr>
          <w:jc w:val="center"/>
        </w:trPr>
        <w:tc>
          <w:tcPr>
            <w:tcW w:w="2913" w:type="dxa"/>
            <w:vAlign w:val="center"/>
          </w:tcPr>
          <w:p w14:paraId="5FCFCD17" w14:textId="4FDE91FE" w:rsidR="004243C3" w:rsidRPr="009F29D1" w:rsidRDefault="1A40AEF9" w:rsidP="00F1795D">
            <w:pPr>
              <w:spacing w:after="0" w:line="240" w:lineRule="auto"/>
            </w:pPr>
            <w:r w:rsidRPr="1A40AEF9">
              <w:rPr>
                <w:rFonts w:ascii="Times New Roman" w:eastAsia="Times New Roman" w:hAnsi="Times New Roman" w:cs="Times New Roman"/>
              </w:rPr>
              <w:t>društvena prostorija</w:t>
            </w:r>
          </w:p>
        </w:tc>
        <w:tc>
          <w:tcPr>
            <w:tcW w:w="900" w:type="dxa"/>
            <w:vAlign w:val="center"/>
          </w:tcPr>
          <w:p w14:paraId="1B696D8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029B61C8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22D2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6B" w14:textId="5AE7099B" w:rsidR="004243C3" w:rsidRPr="005F22D2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08C98E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7094244F" w14:textId="77777777" w:rsidTr="34F96109">
        <w:trPr>
          <w:jc w:val="center"/>
        </w:trPr>
        <w:tc>
          <w:tcPr>
            <w:tcW w:w="2913" w:type="dxa"/>
            <w:vAlign w:val="center"/>
          </w:tcPr>
          <w:p w14:paraId="28A025C1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900" w:type="dxa"/>
            <w:vAlign w:val="center"/>
          </w:tcPr>
          <w:p w14:paraId="779F8E7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818863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44F69B9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F07D11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5CE0413C" w14:textId="77777777" w:rsidTr="34F96109">
        <w:trPr>
          <w:jc w:val="center"/>
        </w:trPr>
        <w:tc>
          <w:tcPr>
            <w:tcW w:w="2913" w:type="dxa"/>
            <w:vAlign w:val="center"/>
          </w:tcPr>
          <w:p w14:paraId="711C21D3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PŠ NARTA</w:t>
            </w:r>
          </w:p>
        </w:tc>
        <w:tc>
          <w:tcPr>
            <w:tcW w:w="900" w:type="dxa"/>
            <w:vAlign w:val="center"/>
          </w:tcPr>
          <w:p w14:paraId="41508A3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43D6B1D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7DBC15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F8BD81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6920CB77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956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šk. kuhinja i blagovaonica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CF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E77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187215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613E9C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1D04E330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628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lastRenderedPageBreak/>
              <w:t>zbornica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A08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ADBB07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037B8A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5C785395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88B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sanitarni čvor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17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2C4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1B6E75B" w14:textId="3C997E7D" w:rsidR="004243C3" w:rsidRPr="009F29D1" w:rsidRDefault="1A40AEF9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87C6DE0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7543A51D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928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hodnik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15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EF0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291EBB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B2F9378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55B59124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3DE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ostava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48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3DE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35B5F8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8E6DD4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6A59E06D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90A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spremište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8C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DF2" w14:textId="77777777" w:rsidR="004243C3" w:rsidRPr="005F22D2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DB7360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3BEE8F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2DAD5F17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AB2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</w:rPr>
              <w:t xml:space="preserve">                 UKUPNO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99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FB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9E2BB2B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7C0D796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344F031E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CDE" w14:textId="77777777" w:rsidR="004243C3" w:rsidRPr="009F29D1" w:rsidRDefault="00DF36AE" w:rsidP="00F179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 xml:space="preserve">PŠ Donja </w:t>
            </w:r>
            <w:proofErr w:type="spellStart"/>
            <w:r w:rsidRPr="009F29D1">
              <w:rPr>
                <w:rFonts w:ascii="Times New Roman" w:hAnsi="Times New Roman" w:cs="Times New Roman"/>
                <w:b/>
              </w:rPr>
              <w:t>Petrička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F6F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D1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120C4E9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2AFC42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7F6AFBD7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D49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zbornica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74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24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61F0E1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71CA72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0ECD7DC0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113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hodnik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4DC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B2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120497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5FBE42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19DF8BF4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40F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sanitarni čvor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3F3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70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14CC84A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D3F0BEC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66D0ED76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FD0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spremište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07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868FDE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5CF4315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395B89F9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995A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8E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50B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C178E9E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C0395D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4B016F94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07E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PŠ Stara Ploščica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2F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2B1" w14:textId="2C19929D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651E959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69E314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56EFAA71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455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hodnik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FC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E22289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734134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4F6F8429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DDB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sanitarni čvor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B7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8F3F33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2EF2083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0CC23046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DC8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spremište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63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14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201E2B8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B40C95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43C3" w:rsidRPr="009F29D1" w14:paraId="6CAA2119" w14:textId="77777777" w:rsidTr="34F96109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9AB" w14:textId="77777777" w:rsidR="004243C3" w:rsidRPr="009F29D1" w:rsidRDefault="00DF36AE" w:rsidP="00F179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 xml:space="preserve">                    UKUPNO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232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A95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093CA6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503B197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3CF834" w14:textId="77777777" w:rsidR="00E940CA" w:rsidRPr="0011303E" w:rsidRDefault="00E940CA" w:rsidP="00E94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F29D1">
        <w:rPr>
          <w:rFonts w:ascii="Times New Roman" w:eastAsia="Times New Roman" w:hAnsi="Times New Roman" w:cs="Times New Roman"/>
          <w:lang w:eastAsia="hr-HR"/>
        </w:rPr>
        <w:t>Oznaka stanja opremljenosti do 50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70B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>;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51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70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70B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;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 71 </w:t>
      </w:r>
      <w:r w:rsidRPr="00D70B28">
        <w:rPr>
          <w:rFonts w:ascii="Times New Roman" w:hAnsi="Times New Roman" w:cs="Times New Roman"/>
        </w:rPr>
        <w:t>–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100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70B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14:paraId="20BD9A1A" w14:textId="77777777" w:rsidR="004243C3" w:rsidRDefault="004243C3">
      <w:pPr>
        <w:jc w:val="both"/>
        <w:rPr>
          <w:rFonts w:ascii="Times New Roman" w:hAnsi="Times New Roman" w:cs="Times New Roman"/>
          <w:b/>
        </w:rPr>
      </w:pPr>
    </w:p>
    <w:tbl>
      <w:tblPr>
        <w:tblW w:w="7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983"/>
        <w:gridCol w:w="1080"/>
        <w:gridCol w:w="2552"/>
        <w:gridCol w:w="236"/>
      </w:tblGrid>
      <w:tr w:rsidR="004243C3" w:rsidRPr="009F29D1" w14:paraId="69A7CDD9" w14:textId="77777777" w:rsidTr="34F96109">
        <w:trPr>
          <w:cantSplit/>
          <w:trHeight w:val="414"/>
          <w:jc w:val="center"/>
        </w:trPr>
        <w:tc>
          <w:tcPr>
            <w:tcW w:w="2830" w:type="dxa"/>
            <w:vMerge w:val="restart"/>
            <w:vAlign w:val="center"/>
          </w:tcPr>
          <w:p w14:paraId="34CEE64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NAZIV PROSTORA            (klasična učionica, kabinet, knjižnica, dvorana)</w:t>
            </w:r>
          </w:p>
        </w:tc>
        <w:tc>
          <w:tcPr>
            <w:tcW w:w="2063" w:type="dxa"/>
            <w:gridSpan w:val="2"/>
            <w:vAlign w:val="center"/>
          </w:tcPr>
          <w:p w14:paraId="4C73213A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 prostor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14:paraId="3EDA20C9" w14:textId="26D213B5" w:rsidR="004243C3" w:rsidRPr="009F29D1" w:rsidRDefault="00E940CA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znaka stanja opremljenosti</w:t>
            </w:r>
          </w:p>
        </w:tc>
      </w:tr>
      <w:tr w:rsidR="004243C3" w:rsidRPr="009F29D1" w14:paraId="741CE9ED" w14:textId="77777777" w:rsidTr="34F96109">
        <w:trPr>
          <w:cantSplit/>
          <w:trHeight w:val="424"/>
          <w:jc w:val="center"/>
        </w:trPr>
        <w:tc>
          <w:tcPr>
            <w:tcW w:w="2830" w:type="dxa"/>
            <w:vMerge/>
            <w:vAlign w:val="center"/>
          </w:tcPr>
          <w:p w14:paraId="4853B841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3" w:type="dxa"/>
            <w:vAlign w:val="center"/>
          </w:tcPr>
          <w:p w14:paraId="223847A8" w14:textId="644AD521" w:rsidR="004243C3" w:rsidRPr="009F29D1" w:rsidRDefault="00E940CA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roj</w:t>
            </w:r>
          </w:p>
        </w:tc>
        <w:tc>
          <w:tcPr>
            <w:tcW w:w="1080" w:type="dxa"/>
            <w:vAlign w:val="center"/>
          </w:tcPr>
          <w:p w14:paraId="5A931BE5" w14:textId="25DF2CAE" w:rsidR="004243C3" w:rsidRPr="009F29D1" w:rsidRDefault="00E940CA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 xml:space="preserve">eličina </w:t>
            </w:r>
          </w:p>
          <w:p w14:paraId="38F598D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u m</w:t>
            </w:r>
            <w:r w:rsidRPr="009F29D1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122D7CF2" w14:textId="7DC1D2F1" w:rsidR="004243C3" w:rsidRPr="009F29D1" w:rsidRDefault="00E940CA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 xml:space="preserve">pća </w:t>
            </w:r>
          </w:p>
          <w:p w14:paraId="282E18B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opremljenost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50125231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43C3" w:rsidRPr="009F29D1" w14:paraId="40F9D8F3" w14:textId="77777777" w:rsidTr="34F96109">
        <w:trPr>
          <w:jc w:val="center"/>
        </w:trPr>
        <w:tc>
          <w:tcPr>
            <w:tcW w:w="2830" w:type="dxa"/>
            <w:vAlign w:val="center"/>
          </w:tcPr>
          <w:p w14:paraId="176858C4" w14:textId="77777777" w:rsidR="004243C3" w:rsidRPr="009F29D1" w:rsidRDefault="00DF36AE" w:rsidP="00F17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>Školsko-športska dvorana</w:t>
            </w:r>
          </w:p>
        </w:tc>
        <w:tc>
          <w:tcPr>
            <w:tcW w:w="983" w:type="dxa"/>
            <w:vAlign w:val="center"/>
          </w:tcPr>
          <w:p w14:paraId="5A25747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vAlign w:val="center"/>
          </w:tcPr>
          <w:p w14:paraId="09B8D95D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78BEFD2A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A76422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33AC14F0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A5B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 xml:space="preserve">igralište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7C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C8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91DB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9206A88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5BD5BEC6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68AC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tribine s ulazom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85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77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F967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7B7A70C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1028C7AE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8BE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sanitarni čvor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39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8F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38C88AEA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1887C79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4FFC4D69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0DC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svlačionice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F6F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EDD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3BC1B4C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B7FD67C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50DE5565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787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prostor za učitelja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82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484021AB" w14:textId="0A678956" w:rsidR="004243C3" w:rsidRPr="009F29D1" w:rsidRDefault="4917D355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4F9610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8D6B9B6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08A12086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7D8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spremište za opremu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8B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8DE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5071076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2F860BB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22698D5B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348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sala za sastanke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AC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E0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7BA7D6E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98536F5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0DFFA9CB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42D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zajednički prostor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716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FC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6B5EE03B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BC1BAF2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206E9A16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53D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prostor za fitnes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4B7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B7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3C003525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1C988F9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2E3241CE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B75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kotlovnica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8F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674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46799070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3B22BB7D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4F3D6885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E6A" w14:textId="77777777" w:rsidR="004243C3" w:rsidRPr="009F29D1" w:rsidRDefault="00DF36AE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hol i hodnici sa stepenicama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DE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831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4C1EB605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17B246DD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3C3" w:rsidRPr="009F29D1" w14:paraId="2556C5E6" w14:textId="77777777" w:rsidTr="34F9610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DA3" w14:textId="77777777" w:rsidR="004243C3" w:rsidRPr="009F29D1" w:rsidRDefault="004243C3" w:rsidP="00F1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74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8D2" w14:textId="77777777" w:rsidR="004243C3" w:rsidRPr="009F29D1" w:rsidRDefault="00DF36AE" w:rsidP="00F17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hAnsi="Times New Roman" w:cs="Times New Roman"/>
                <w:b/>
                <w:sz w:val="20"/>
                <w:szCs w:val="20"/>
              </w:rPr>
              <w:t>1876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14:paraId="66A1FAB9" w14:textId="77777777" w:rsidR="004243C3" w:rsidRPr="009F29D1" w:rsidRDefault="004243C3" w:rsidP="00F1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6BB753C" w14:textId="77777777" w:rsidR="004243C3" w:rsidRPr="009F29D1" w:rsidRDefault="00424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3DA1E0" w14:textId="77777777" w:rsidR="004243C3" w:rsidRPr="009F29D1" w:rsidRDefault="004243C3">
      <w:pPr>
        <w:jc w:val="both"/>
        <w:rPr>
          <w:rFonts w:ascii="Times New Roman" w:hAnsi="Times New Roman" w:cs="Times New Roman"/>
          <w:b/>
        </w:rPr>
      </w:pPr>
    </w:p>
    <w:p w14:paraId="7FCF69A0" w14:textId="77777777" w:rsidR="00E940CA" w:rsidRPr="0011303E" w:rsidRDefault="00E940CA" w:rsidP="00E94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F29D1">
        <w:rPr>
          <w:rFonts w:ascii="Times New Roman" w:eastAsia="Times New Roman" w:hAnsi="Times New Roman" w:cs="Times New Roman"/>
          <w:lang w:eastAsia="hr-HR"/>
        </w:rPr>
        <w:t>Oznaka stanja opremljenosti do 50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70B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>;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51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70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70B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;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 71 </w:t>
      </w:r>
      <w:r w:rsidRPr="00D70B28">
        <w:rPr>
          <w:rFonts w:ascii="Times New Roman" w:hAnsi="Times New Roman" w:cs="Times New Roman"/>
        </w:rPr>
        <w:t>–</w:t>
      </w:r>
      <w:r w:rsidRPr="009F29D1">
        <w:rPr>
          <w:rFonts w:ascii="Times New Roman" w:eastAsia="Times New Roman" w:hAnsi="Times New Roman" w:cs="Times New Roman"/>
          <w:lang w:eastAsia="hr-HR"/>
        </w:rPr>
        <w:t xml:space="preserve"> 100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lang w:eastAsia="hr-HR"/>
        </w:rPr>
        <w:t>%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70B2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14:paraId="75CAC6F5" w14:textId="77777777" w:rsidR="004243C3" w:rsidRPr="009F29D1" w:rsidRDefault="004243C3">
      <w:pPr>
        <w:jc w:val="both"/>
        <w:rPr>
          <w:rFonts w:ascii="Times New Roman" w:hAnsi="Times New Roman" w:cs="Times New Roman"/>
          <w:b/>
        </w:rPr>
      </w:pPr>
    </w:p>
    <w:p w14:paraId="678A71BF" w14:textId="3E655423" w:rsidR="004243C3" w:rsidRPr="009F29D1" w:rsidRDefault="1A40AEF9" w:rsidP="003F1583">
      <w:pPr>
        <w:pStyle w:val="Naslov2"/>
      </w:pPr>
      <w:bookmarkStart w:id="10" w:name="_Toc209640490"/>
      <w:r>
        <w:t>1.3. Školski okoliš</w:t>
      </w:r>
      <w:bookmarkEnd w:id="10"/>
    </w:p>
    <w:p w14:paraId="453C5443" w14:textId="36795F1D" w:rsidR="00E940CA" w:rsidRDefault="00E940CA" w:rsidP="1A40AEF9">
      <w:r>
        <w:rPr>
          <w:rFonts w:ascii="Times New Roman" w:eastAsia="Times New Roman" w:hAnsi="Times New Roman" w:cs="Times New Roman"/>
        </w:rPr>
        <w:tab/>
      </w:r>
    </w:p>
    <w:p w14:paraId="3E1B4239" w14:textId="028F8FB6" w:rsidR="00E940CA" w:rsidRPr="009F29D1" w:rsidRDefault="054F74C2" w:rsidP="005F2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34F96109">
        <w:rPr>
          <w:rFonts w:ascii="Times New Roman" w:eastAsia="Times New Roman" w:hAnsi="Times New Roman" w:cs="Times New Roman"/>
        </w:rPr>
        <w:t>Zgrad</w:t>
      </w:r>
      <w:r w:rsidR="009B000F">
        <w:rPr>
          <w:rFonts w:ascii="Times New Roman" w:eastAsia="Times New Roman" w:hAnsi="Times New Roman" w:cs="Times New Roman"/>
        </w:rPr>
        <w:t>e</w:t>
      </w:r>
      <w:r w:rsidRPr="34F96109">
        <w:rPr>
          <w:rFonts w:ascii="Times New Roman" w:eastAsia="Times New Roman" w:hAnsi="Times New Roman" w:cs="Times New Roman"/>
        </w:rPr>
        <w:t xml:space="preserve"> matične i po</w:t>
      </w:r>
      <w:r w:rsidR="2AF7FF76" w:rsidRPr="34F96109">
        <w:rPr>
          <w:rFonts w:ascii="Times New Roman" w:eastAsia="Times New Roman" w:hAnsi="Times New Roman" w:cs="Times New Roman"/>
        </w:rPr>
        <w:t>dručnih škola</w:t>
      </w:r>
      <w:r w:rsidRPr="34F96109">
        <w:rPr>
          <w:rFonts w:ascii="Times New Roman" w:eastAsia="Times New Roman" w:hAnsi="Times New Roman" w:cs="Times New Roman"/>
        </w:rPr>
        <w:t xml:space="preserve"> okružene su većim zelenim površinama. Zelene površine treba redovito kositi, a cvjetnjake održavati. Prema financijskim mogućnostima to će u narednom razdoblju biti teško jer s raspoloživim sredstvima jedva podmirujemo troškove energenata i najosnovnijih školskih potreba. </w:t>
      </w:r>
      <w:bookmarkStart w:id="11" w:name="_Hlk210712266"/>
      <w:r w:rsidR="009B000F">
        <w:rPr>
          <w:rFonts w:ascii="Times New Roman" w:eastAsia="Times New Roman" w:hAnsi="Times New Roman" w:cs="Times New Roman"/>
        </w:rPr>
        <w:t>U</w:t>
      </w:r>
      <w:r w:rsidRPr="34F96109">
        <w:rPr>
          <w:rFonts w:ascii="Times New Roman" w:eastAsia="Times New Roman" w:hAnsi="Times New Roman" w:cs="Times New Roman"/>
        </w:rPr>
        <w:t>ređenj</w:t>
      </w:r>
      <w:r w:rsidR="009B000F">
        <w:rPr>
          <w:rFonts w:ascii="Times New Roman" w:eastAsia="Times New Roman" w:hAnsi="Times New Roman" w:cs="Times New Roman"/>
        </w:rPr>
        <w:t>e</w:t>
      </w:r>
      <w:r w:rsidRPr="34F96109">
        <w:rPr>
          <w:rFonts w:ascii="Times New Roman" w:eastAsia="Times New Roman" w:hAnsi="Times New Roman" w:cs="Times New Roman"/>
        </w:rPr>
        <w:t xml:space="preserve"> parka i dvorišta matične škole planira se u skladu s mogućnostima. </w:t>
      </w:r>
      <w:bookmarkEnd w:id="11"/>
      <w:r w:rsidRPr="34F96109">
        <w:rPr>
          <w:rFonts w:ascii="Times New Roman" w:eastAsia="Times New Roman" w:hAnsi="Times New Roman" w:cs="Times New Roman"/>
        </w:rPr>
        <w:t xml:space="preserve">Tijekom godine vodit će se briga da je unutarnji prostor škole čist, a aktivnost uređenja provodit će učitelji uz pomoć pomoćnog tehničkog osoblja i učenika. </w:t>
      </w:r>
    </w:p>
    <w:p w14:paraId="3D17129B" w14:textId="0B72BBB8" w:rsidR="00E940CA" w:rsidRPr="009F29D1" w:rsidRDefault="00DF36AE" w:rsidP="005F2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>Brigu o čistoći vanjskih površina i prilaznih putova te poslove čišćenja obavljaju spremačice i domari uz povremenu pomoć učenika</w:t>
      </w:r>
      <w:r w:rsidR="00E940CA">
        <w:rPr>
          <w:rFonts w:ascii="Times New Roman" w:eastAsia="Times New Roman" w:hAnsi="Times New Roman" w:cs="Times New Roman"/>
        </w:rPr>
        <w:t>,</w:t>
      </w:r>
      <w:r w:rsidRPr="009F29D1">
        <w:rPr>
          <w:rFonts w:ascii="Times New Roman" w:eastAsia="Times New Roman" w:hAnsi="Times New Roman" w:cs="Times New Roman"/>
        </w:rPr>
        <w:t xml:space="preserve"> kako u matičnoj školi tako i u podružnicama.</w:t>
      </w:r>
    </w:p>
    <w:p w14:paraId="24B00D33" w14:textId="4B983C4A" w:rsidR="004243C3" w:rsidRPr="009F29D1" w:rsidRDefault="054F74C2" w:rsidP="005F22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34F96109">
        <w:rPr>
          <w:rFonts w:ascii="Times New Roman" w:hAnsi="Times New Roman" w:cs="Times New Roman"/>
        </w:rPr>
        <w:lastRenderedPageBreak/>
        <w:t>Sve podru</w:t>
      </w:r>
      <w:r w:rsidR="401C4E3C" w:rsidRPr="34F96109">
        <w:rPr>
          <w:rFonts w:ascii="Times New Roman" w:hAnsi="Times New Roman" w:cs="Times New Roman"/>
        </w:rPr>
        <w:t>čne škole</w:t>
      </w:r>
      <w:r w:rsidRPr="34F96109">
        <w:rPr>
          <w:rFonts w:ascii="Times New Roman" w:hAnsi="Times New Roman" w:cs="Times New Roman"/>
        </w:rPr>
        <w:t xml:space="preserve"> imaju vanjska travnata igrališta na kojima se odvija nastava Tjelesne i zdravstvene kulture za lijepog vremena. Igrališta se održavaju u skladu s financijskim mogućnostima škole.</w:t>
      </w:r>
    </w:p>
    <w:p w14:paraId="1D0656FE" w14:textId="77777777" w:rsidR="004243C3" w:rsidRDefault="004243C3">
      <w:pPr>
        <w:rPr>
          <w:rFonts w:ascii="Times New Roman" w:hAnsi="Times New Roman" w:cs="Times New Roman"/>
        </w:rPr>
      </w:pPr>
    </w:p>
    <w:p w14:paraId="6FB5234A" w14:textId="77777777" w:rsidR="004243C3" w:rsidRPr="009F29D1" w:rsidRDefault="00DF36AE" w:rsidP="003F1583">
      <w:pPr>
        <w:pStyle w:val="Naslov2"/>
      </w:pPr>
      <w:bookmarkStart w:id="12" w:name="_Toc209640491"/>
      <w:r w:rsidRPr="009F29D1">
        <w:t>1.4. Nastavna sredstva i pomagala</w:t>
      </w:r>
      <w:bookmarkEnd w:id="12"/>
    </w:p>
    <w:p w14:paraId="394798F2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AE711D3" w14:textId="054A5CCC" w:rsidR="00CB2247" w:rsidRDefault="00CB2247" w:rsidP="00CB22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Škola je opremljena s dovoljno informatičke opreme i za potrebe nastave i za potrebe redovnog poslovanja škole. Tijekom ove školske godine brinut ćemo da se računalna oprema redovito održava i nadograđuje kako bi se osigurala funkcionalnost i nesmetan rad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46FE890A" w14:textId="6DD928BD" w:rsidR="00D46A82" w:rsidRDefault="780B1614" w:rsidP="005F22D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U svim učionicama nalaze se projektori. Velika pomoć u usvajanju nastavnog sadržaja na omogućuje interaktivni ekran u učionici 1. r. i 4. r. te pametna ploča u učionici hrvatskog jezika. Učionica geografije raspolaže interaktivnim ekranom i laptopima iz projekta e-Škole. Ostale učionice predmetne i razredne nastave raspolažu </w:t>
      </w:r>
      <w:proofErr w:type="spellStart"/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>tabletima</w:t>
      </w:r>
      <w:proofErr w:type="spellEnd"/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koje mogu svakodnevno koristiti tijekom nastavnog procesa. Informatička učionica raspolaže s 21 učeničkim računalom što je dostatno za redovnu i izbornu nastavu informatike u matičnoj školi. Područne škole također raspolažu s nekoliko tableta, stolnih i prijenosnih računala dostatnih za održavanje izborne nastave informatike. U školskoj se knjižnici nalaz</w:t>
      </w:r>
      <w:r w:rsidR="00E940C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8 učeničkih računala koji se koriste za potrebe rada knjižnice, izvannastavnih aktivnosti i svakodnevne potrebe učenika u izvršavanju školskih obveza. Učionica tehničke kulture opremljena je računalima i alatom potrebnim za rad. Učionica glazbene kulture raspolaže s klasičnom gitarom, klavijaturom i ostalim potrebnim pomagalima za održavanje redovne nastave i izvannastavnih aktivnosti. Kabinet biologije i kemije je slabije opremljen, uglavnom raspolažemo starijom opremom. </w:t>
      </w:r>
      <w:r w:rsidR="00CB2247" w:rsidRP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Učitelji na korištenje imaju dostupne laptope koje su dobili u okviru projekta Škola za život, no uskoro će biti potrebno i njihovo obnavljanje za što škola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nema</w:t>
      </w:r>
      <w:r w:rsidR="00CB2247" w:rsidRP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financijskih sredstava.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matičnoj školi i područnoj školi Narta, u prostoru za boravak učitelja, nalazi se stolno računalo, printer/kopirni aparat. U ostalim područnim odjelima učitelji raspolažu računalom i printerom. U školi </w:t>
      </w:r>
      <w:r w:rsidR="5A7F60DB"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>r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aspolažemo 3D printerom 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CB2247" w:rsidRP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proofErr w:type="spellStart"/>
      <w:r w:rsidR="00CB2247" w:rsidRP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dronom</w:t>
      </w:r>
      <w:proofErr w:type="spellEnd"/>
      <w:r w:rsidR="00CB2247" w:rsidRP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koji su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smješten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u učionicu tehničke kulture i </w:t>
      </w:r>
      <w:proofErr w:type="spellStart"/>
      <w:r w:rsidRPr="34F96109">
        <w:rPr>
          <w:rFonts w:ascii="Times New Roman" w:eastAsia="Times New Roman" w:hAnsi="Times New Roman" w:cs="Times New Roman"/>
          <w:color w:val="201F1E"/>
          <w:lang w:eastAsia="hr-HR"/>
        </w:rPr>
        <w:t>micro:Maqueen</w:t>
      </w:r>
      <w:proofErr w:type="spellEnd"/>
      <w:r w:rsidRPr="34F96109">
        <w:rPr>
          <w:rFonts w:ascii="Times New Roman" w:eastAsia="Times New Roman" w:hAnsi="Times New Roman" w:cs="Times New Roman"/>
          <w:color w:val="201F1E"/>
          <w:lang w:eastAsia="hr-HR"/>
        </w:rPr>
        <w:t xml:space="preserve"> Plus robotima dobivenim u sklopu projekta Croatian </w:t>
      </w:r>
      <w:proofErr w:type="spellStart"/>
      <w:r w:rsidRPr="34F96109">
        <w:rPr>
          <w:rFonts w:ascii="Times New Roman" w:eastAsia="Times New Roman" w:hAnsi="Times New Roman" w:cs="Times New Roman"/>
          <w:color w:val="201F1E"/>
          <w:lang w:eastAsia="hr-HR"/>
        </w:rPr>
        <w:t>Makers</w:t>
      </w:r>
      <w:proofErr w:type="spellEnd"/>
      <w:r w:rsidRPr="34F96109">
        <w:rPr>
          <w:rFonts w:ascii="Times New Roman" w:eastAsia="Times New Roman" w:hAnsi="Times New Roman" w:cs="Times New Roman"/>
          <w:color w:val="201F1E"/>
          <w:lang w:eastAsia="hr-HR"/>
        </w:rPr>
        <w:t xml:space="preserve"> robotičke lige. 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>Učioni</w:t>
      </w:r>
      <w:r w:rsidR="00A74A46">
        <w:rPr>
          <w:rFonts w:ascii="Times New Roman" w:eastAsia="Times New Roman" w:hAnsi="Times New Roman" w:cs="Times New Roman"/>
          <w:color w:val="000000" w:themeColor="text1"/>
          <w:lang w:eastAsia="hr-HR"/>
        </w:rPr>
        <w:t>ca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biologije/kemije i matematike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raspolažu  s 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>2 grafička tableta</w:t>
      </w:r>
      <w:r w:rsidR="00CB224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dobivena iz projekta Škola za život.</w:t>
      </w:r>
      <w:r w:rsidRPr="34F961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</w:p>
    <w:p w14:paraId="653591C9" w14:textId="77777777" w:rsidR="0007622D" w:rsidRDefault="0007622D" w:rsidP="005F22D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A546F45" w14:textId="2E2284F9" w:rsidR="00B21B93" w:rsidRPr="009F29D1" w:rsidRDefault="0007622D" w:rsidP="00CB224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hr-HR"/>
        </w:rPr>
      </w:pPr>
      <w:r w:rsidRPr="0007622D">
        <w:rPr>
          <w:rFonts w:ascii="Times New Roman" w:eastAsia="Times New Roman" w:hAnsi="Times New Roman" w:cs="Times New Roman"/>
          <w:color w:val="201F1E"/>
          <w:lang w:eastAsia="hr-HR"/>
        </w:rPr>
        <w:t>Na početku školske godine pregledane su učionice i oprema koja se u njima nalazi i na temelju toga predloženo koje didaktičke materijale</w:t>
      </w:r>
      <w:r w:rsidR="004F0496">
        <w:rPr>
          <w:rFonts w:ascii="Times New Roman" w:eastAsia="Times New Roman" w:hAnsi="Times New Roman" w:cs="Times New Roman"/>
          <w:color w:val="201F1E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01F1E"/>
          <w:lang w:eastAsia="hr-HR"/>
        </w:rPr>
        <w:t>/ opremu</w:t>
      </w:r>
      <w:r w:rsidRPr="0007622D">
        <w:rPr>
          <w:rFonts w:ascii="Times New Roman" w:eastAsia="Times New Roman" w:hAnsi="Times New Roman" w:cs="Times New Roman"/>
          <w:color w:val="201F1E"/>
          <w:lang w:eastAsia="hr-HR"/>
        </w:rPr>
        <w:t xml:space="preserve"> treba nabaviti kako bi se povećala razina kvalitete nastave u pojedinim učionicama.</w:t>
      </w:r>
      <w:r w:rsidRPr="0007622D">
        <w:t xml:space="preserve"> </w:t>
      </w:r>
      <w:r w:rsidRPr="0007622D">
        <w:rPr>
          <w:rFonts w:ascii="Times New Roman" w:eastAsia="Times New Roman" w:hAnsi="Times New Roman" w:cs="Times New Roman"/>
          <w:color w:val="201F1E"/>
          <w:lang w:eastAsia="hr-HR"/>
        </w:rPr>
        <w:t>Plan nabave izrađuje se na temelju svih iskazanih potreba, a provodi se na temelju financijskih mogućnosti Škole</w:t>
      </w:r>
      <w:r w:rsidR="00CB2247">
        <w:rPr>
          <w:rFonts w:ascii="Times New Roman" w:eastAsia="Times New Roman" w:hAnsi="Times New Roman" w:cs="Times New Roman"/>
          <w:color w:val="201F1E"/>
          <w:lang w:eastAsia="hr-HR"/>
        </w:rPr>
        <w:t xml:space="preserve">. </w:t>
      </w:r>
      <w:r w:rsidR="00CB2247" w:rsidRPr="00CB2247">
        <w:rPr>
          <w:rFonts w:ascii="Times New Roman" w:eastAsia="Times New Roman" w:hAnsi="Times New Roman" w:cs="Times New Roman"/>
          <w:color w:val="201F1E"/>
          <w:lang w:eastAsia="hr-HR"/>
        </w:rPr>
        <w:t xml:space="preserve">Opremanje nastavnim sredstvima i pomagalima </w:t>
      </w:r>
      <w:r w:rsidR="00CB2247">
        <w:rPr>
          <w:rFonts w:ascii="Times New Roman" w:eastAsia="Times New Roman" w:hAnsi="Times New Roman" w:cs="Times New Roman"/>
          <w:color w:val="201F1E"/>
          <w:lang w:eastAsia="hr-HR"/>
        </w:rPr>
        <w:t xml:space="preserve">planiramo </w:t>
      </w:r>
      <w:r w:rsidR="00CB2247" w:rsidRPr="00CB2247">
        <w:rPr>
          <w:rFonts w:ascii="Times New Roman" w:eastAsia="Times New Roman" w:hAnsi="Times New Roman" w:cs="Times New Roman"/>
          <w:color w:val="201F1E"/>
          <w:lang w:eastAsia="hr-HR"/>
        </w:rPr>
        <w:t xml:space="preserve">provodit u sklopu projekata </w:t>
      </w:r>
      <w:r w:rsidR="00CB2247">
        <w:rPr>
          <w:rFonts w:ascii="Times New Roman" w:eastAsia="Times New Roman" w:hAnsi="Times New Roman" w:cs="Times New Roman"/>
          <w:color w:val="201F1E"/>
          <w:lang w:eastAsia="hr-HR"/>
        </w:rPr>
        <w:t xml:space="preserve">na koje se Škola prijavi </w:t>
      </w:r>
      <w:r w:rsidR="00CB2247" w:rsidRPr="00CB2247">
        <w:rPr>
          <w:rFonts w:ascii="Times New Roman" w:eastAsia="Times New Roman" w:hAnsi="Times New Roman" w:cs="Times New Roman"/>
          <w:color w:val="201F1E"/>
          <w:lang w:eastAsia="hr-HR"/>
        </w:rPr>
        <w:t xml:space="preserve">kao i putem donacija.  </w:t>
      </w:r>
    </w:p>
    <w:p w14:paraId="243D9584" w14:textId="77777777" w:rsidR="00B21B93" w:rsidRPr="009F29D1" w:rsidRDefault="00B21B93" w:rsidP="00D4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hr-HR"/>
        </w:rPr>
      </w:pPr>
    </w:p>
    <w:p w14:paraId="699DAE8F" w14:textId="77777777" w:rsidR="00B21B93" w:rsidRPr="009F29D1" w:rsidRDefault="00B21B93" w:rsidP="00D46A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hr-HR"/>
        </w:rPr>
      </w:pPr>
    </w:p>
    <w:p w14:paraId="33AA0C4D" w14:textId="4257E685" w:rsidR="00B21B93" w:rsidRPr="009F29D1" w:rsidRDefault="00E06DF0" w:rsidP="006918FC">
      <w:pPr>
        <w:pStyle w:val="Naslov3"/>
      </w:pPr>
      <w:r>
        <w:rPr>
          <w:color w:val="201F1E"/>
          <w:lang w:eastAsia="hr-HR"/>
        </w:rPr>
        <w:t xml:space="preserve">   </w:t>
      </w:r>
      <w:r w:rsidR="00E45440" w:rsidRPr="009F29D1">
        <w:rPr>
          <w:color w:val="201F1E"/>
          <w:lang w:eastAsia="hr-HR"/>
        </w:rPr>
        <w:t xml:space="preserve"> </w:t>
      </w:r>
      <w:bookmarkStart w:id="13" w:name="_Toc209640492"/>
      <w:r w:rsidR="00B21B93" w:rsidRPr="009F29D1">
        <w:rPr>
          <w:color w:val="201F1E"/>
          <w:lang w:eastAsia="hr-HR"/>
        </w:rPr>
        <w:t>1.4.1.</w:t>
      </w:r>
      <w:r w:rsidR="00B21B93" w:rsidRPr="009F29D1">
        <w:t xml:space="preserve">  Knjižni fond škole</w:t>
      </w:r>
      <w:bookmarkEnd w:id="13"/>
    </w:p>
    <w:p w14:paraId="232E0B4D" w14:textId="77777777" w:rsidR="002A468D" w:rsidRPr="009F29D1" w:rsidRDefault="002A468D" w:rsidP="002A468D"/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2280"/>
        <w:gridCol w:w="1871"/>
        <w:gridCol w:w="1767"/>
        <w:gridCol w:w="2582"/>
      </w:tblGrid>
      <w:tr w:rsidR="00B21B93" w:rsidRPr="009F29D1" w14:paraId="07790ADA" w14:textId="77777777" w:rsidTr="00A74A46">
        <w:trPr>
          <w:trHeight w:val="358"/>
        </w:trPr>
        <w:tc>
          <w:tcPr>
            <w:tcW w:w="2280" w:type="dxa"/>
            <w:vMerge w:val="restart"/>
          </w:tcPr>
          <w:p w14:paraId="1DA6B9F8" w14:textId="77777777" w:rsidR="00B21B93" w:rsidRPr="009F29D1" w:rsidRDefault="00B21B93" w:rsidP="00E06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KNJIŽNI FOND</w:t>
            </w:r>
          </w:p>
        </w:tc>
        <w:tc>
          <w:tcPr>
            <w:tcW w:w="3638" w:type="dxa"/>
            <w:gridSpan w:val="2"/>
          </w:tcPr>
          <w:p w14:paraId="20392A53" w14:textId="77777777" w:rsidR="00B21B93" w:rsidRPr="009F29D1" w:rsidRDefault="00B21B93" w:rsidP="00E0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</w:t>
            </w:r>
          </w:p>
        </w:tc>
        <w:tc>
          <w:tcPr>
            <w:tcW w:w="2582" w:type="dxa"/>
            <w:vMerge w:val="restart"/>
          </w:tcPr>
          <w:p w14:paraId="4C1973B7" w14:textId="77777777" w:rsidR="00B21B93" w:rsidRPr="009F29D1" w:rsidRDefault="00B21B93" w:rsidP="00E0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</w:tr>
      <w:tr w:rsidR="00B21B93" w:rsidRPr="009F29D1" w14:paraId="38C2E228" w14:textId="77777777" w:rsidTr="00A74A46">
        <w:trPr>
          <w:trHeight w:val="407"/>
        </w:trPr>
        <w:tc>
          <w:tcPr>
            <w:tcW w:w="2280" w:type="dxa"/>
            <w:vMerge/>
          </w:tcPr>
          <w:p w14:paraId="49A1F8BA" w14:textId="77777777" w:rsidR="00B21B93" w:rsidRPr="009F29D1" w:rsidRDefault="00B21B93" w:rsidP="00E06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CFE5DD" w14:textId="42BE0A62" w:rsidR="00B21B93" w:rsidRPr="009F29D1" w:rsidRDefault="00814E2C" w:rsidP="00E0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B21B93" w:rsidRPr="009F2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 naslova</w:t>
            </w:r>
          </w:p>
        </w:tc>
        <w:tc>
          <w:tcPr>
            <w:tcW w:w="1767" w:type="dxa"/>
          </w:tcPr>
          <w:p w14:paraId="73B23782" w14:textId="0FA12AEB" w:rsidR="00B21B93" w:rsidRPr="009F29D1" w:rsidRDefault="00814E2C" w:rsidP="00E06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21B93" w:rsidRPr="009F2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kupan broj</w:t>
            </w:r>
          </w:p>
        </w:tc>
        <w:tc>
          <w:tcPr>
            <w:tcW w:w="2582" w:type="dxa"/>
            <w:vMerge/>
          </w:tcPr>
          <w:p w14:paraId="17086978" w14:textId="77777777" w:rsidR="00B21B93" w:rsidRPr="009F29D1" w:rsidRDefault="00B21B93" w:rsidP="00E06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A46" w:rsidRPr="009F29D1" w14:paraId="5ECCA414" w14:textId="77777777" w:rsidTr="00A74A46">
        <w:trPr>
          <w:trHeight w:val="426"/>
        </w:trPr>
        <w:tc>
          <w:tcPr>
            <w:tcW w:w="2280" w:type="dxa"/>
          </w:tcPr>
          <w:p w14:paraId="276AEFE6" w14:textId="34F840A1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1A40A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ektirni</w:t>
            </w:r>
            <w:proofErr w:type="spellEnd"/>
            <w:r w:rsidRPr="1A40A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naslovi</w:t>
            </w:r>
          </w:p>
        </w:tc>
        <w:tc>
          <w:tcPr>
            <w:tcW w:w="1871" w:type="dxa"/>
          </w:tcPr>
          <w:p w14:paraId="3840C28C" w14:textId="10C4ECB6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1767" w:type="dxa"/>
          </w:tcPr>
          <w:p w14:paraId="6A522DE3" w14:textId="09B1ABCC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582" w:type="dxa"/>
          </w:tcPr>
          <w:p w14:paraId="7414D8C3" w14:textId="44758D8B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knjiga po učeniku</w:t>
            </w:r>
          </w:p>
        </w:tc>
      </w:tr>
      <w:tr w:rsidR="00A74A46" w:rsidRPr="009F29D1" w14:paraId="100D3BE6" w14:textId="77777777" w:rsidTr="00A74A46">
        <w:trPr>
          <w:trHeight w:val="418"/>
        </w:trPr>
        <w:tc>
          <w:tcPr>
            <w:tcW w:w="2280" w:type="dxa"/>
          </w:tcPr>
          <w:p w14:paraId="6BBF7B30" w14:textId="32D4305D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1A40A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njiževna djela</w:t>
            </w:r>
          </w:p>
        </w:tc>
        <w:tc>
          <w:tcPr>
            <w:tcW w:w="1871" w:type="dxa"/>
          </w:tcPr>
          <w:p w14:paraId="7E75FA8B" w14:textId="2FCB8D5E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1767" w:type="dxa"/>
          </w:tcPr>
          <w:p w14:paraId="24DC64DE" w14:textId="715DE63D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1581</w:t>
            </w:r>
          </w:p>
        </w:tc>
        <w:tc>
          <w:tcPr>
            <w:tcW w:w="2582" w:type="dxa"/>
          </w:tcPr>
          <w:p w14:paraId="1B791AFE" w14:textId="77777777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A46" w:rsidRPr="009F29D1" w14:paraId="66512615" w14:textId="77777777" w:rsidTr="00A74A46">
        <w:trPr>
          <w:trHeight w:val="567"/>
        </w:trPr>
        <w:tc>
          <w:tcPr>
            <w:tcW w:w="2280" w:type="dxa"/>
          </w:tcPr>
          <w:p w14:paraId="66BF8DD1" w14:textId="11502B64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1A40A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tručna literatura za učitelje</w:t>
            </w:r>
          </w:p>
        </w:tc>
        <w:tc>
          <w:tcPr>
            <w:tcW w:w="1871" w:type="dxa"/>
          </w:tcPr>
          <w:p w14:paraId="34961E0E" w14:textId="29BDBA47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3F4E23C5" w14:textId="0A291232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82" w:type="dxa"/>
          </w:tcPr>
          <w:p w14:paraId="43426CB5" w14:textId="2BEB4D02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10 %</w:t>
            </w:r>
          </w:p>
        </w:tc>
      </w:tr>
      <w:tr w:rsidR="00A74A46" w:rsidRPr="009F29D1" w14:paraId="34861917" w14:textId="77777777" w:rsidTr="00A74A46">
        <w:trPr>
          <w:trHeight w:val="405"/>
        </w:trPr>
        <w:tc>
          <w:tcPr>
            <w:tcW w:w="2280" w:type="dxa"/>
          </w:tcPr>
          <w:p w14:paraId="522ED4A9" w14:textId="4B9D595E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1A40A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stalo</w:t>
            </w:r>
          </w:p>
        </w:tc>
        <w:tc>
          <w:tcPr>
            <w:tcW w:w="1871" w:type="dxa"/>
          </w:tcPr>
          <w:p w14:paraId="3E67302E" w14:textId="08FD9129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1767" w:type="dxa"/>
          </w:tcPr>
          <w:p w14:paraId="67CFCDC4" w14:textId="31FBBE98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2582" w:type="dxa"/>
          </w:tcPr>
          <w:p w14:paraId="38231269" w14:textId="1C5C188F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5 - 10 %</w:t>
            </w:r>
          </w:p>
        </w:tc>
      </w:tr>
      <w:tr w:rsidR="00A74A46" w:rsidRPr="009F29D1" w14:paraId="318C95E9" w14:textId="77777777" w:rsidTr="00A74A46">
        <w:trPr>
          <w:trHeight w:val="385"/>
        </w:trPr>
        <w:tc>
          <w:tcPr>
            <w:tcW w:w="2280" w:type="dxa"/>
          </w:tcPr>
          <w:p w14:paraId="177D641F" w14:textId="77777777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A40AEF9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  <w:r w:rsidRPr="1A40AE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14:paraId="27C41865" w14:textId="32F40AD0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2227</w:t>
            </w:r>
          </w:p>
        </w:tc>
        <w:tc>
          <w:tcPr>
            <w:tcW w:w="1767" w:type="dxa"/>
          </w:tcPr>
          <w:p w14:paraId="3142F1C7" w14:textId="22E1EE1B" w:rsidR="00A74A46" w:rsidRPr="009F29D1" w:rsidRDefault="00A74A46" w:rsidP="00A7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5131</w:t>
            </w:r>
          </w:p>
        </w:tc>
        <w:tc>
          <w:tcPr>
            <w:tcW w:w="2582" w:type="dxa"/>
          </w:tcPr>
          <w:p w14:paraId="3465697C" w14:textId="77777777" w:rsidR="00A74A46" w:rsidRPr="009F29D1" w:rsidRDefault="00A74A46" w:rsidP="00A7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89A505" w14:textId="77777777" w:rsidR="004243C3" w:rsidRPr="009F29D1" w:rsidRDefault="004243C3" w:rsidP="00D46A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13F9979C" w14:textId="287DA009" w:rsidR="004243C3" w:rsidRPr="009F29D1" w:rsidRDefault="00E45440" w:rsidP="003F1583">
      <w:pPr>
        <w:pStyle w:val="Naslov2"/>
      </w:pPr>
      <w:r w:rsidRPr="009F29D1">
        <w:lastRenderedPageBreak/>
        <w:t xml:space="preserve">   </w:t>
      </w:r>
      <w:bookmarkStart w:id="14" w:name="_Toc209640493"/>
      <w:r w:rsidR="00DF36AE" w:rsidRPr="009F29D1">
        <w:t>1.5. Plan obnove i adaptacije</w:t>
      </w:r>
      <w:bookmarkEnd w:id="14"/>
    </w:p>
    <w:p w14:paraId="229AC208" w14:textId="77777777" w:rsidR="00E45440" w:rsidRPr="009F29D1" w:rsidRDefault="00E45440" w:rsidP="00E45440">
      <w:pPr>
        <w:rPr>
          <w:lang w:eastAsia="hr-HR"/>
        </w:rPr>
      </w:pPr>
    </w:p>
    <w:p w14:paraId="7555CF0E" w14:textId="4843908C" w:rsidR="009A10DE" w:rsidRPr="009F29D1" w:rsidRDefault="20B598B3" w:rsidP="005F22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34F96109">
        <w:rPr>
          <w:rFonts w:ascii="Times New Roman" w:eastAsia="Times New Roman" w:hAnsi="Times New Roman" w:cs="Times New Roman"/>
        </w:rPr>
        <w:t>Ovisno</w:t>
      </w:r>
      <w:r w:rsidR="22FCA6B1" w:rsidRPr="34F96109">
        <w:rPr>
          <w:rFonts w:ascii="Times New Roman" w:eastAsia="Times New Roman" w:hAnsi="Times New Roman" w:cs="Times New Roman"/>
        </w:rPr>
        <w:t xml:space="preserve"> o financijskim mogućnostima</w:t>
      </w:r>
      <w:r w:rsidR="009A10DE">
        <w:rPr>
          <w:rFonts w:ascii="Times New Roman" w:eastAsia="Times New Roman" w:hAnsi="Times New Roman" w:cs="Times New Roman"/>
        </w:rPr>
        <w:t>,</w:t>
      </w:r>
      <w:r w:rsidR="22FCA6B1" w:rsidRPr="34F96109">
        <w:rPr>
          <w:rFonts w:ascii="Times New Roman" w:eastAsia="Times New Roman" w:hAnsi="Times New Roman" w:cs="Times New Roman"/>
        </w:rPr>
        <w:t xml:space="preserve"> odnosno materijalnim sredstvima koje dobivamo</w:t>
      </w:r>
      <w:r w:rsidR="009A10DE">
        <w:rPr>
          <w:rFonts w:ascii="Times New Roman" w:eastAsia="Times New Roman" w:hAnsi="Times New Roman" w:cs="Times New Roman"/>
        </w:rPr>
        <w:t xml:space="preserve"> </w:t>
      </w:r>
      <w:r w:rsidR="22FCA6B1" w:rsidRPr="34F96109">
        <w:rPr>
          <w:rFonts w:ascii="Times New Roman" w:eastAsia="Times New Roman" w:hAnsi="Times New Roman" w:cs="Times New Roman"/>
        </w:rPr>
        <w:t>od županije, potpor</w:t>
      </w:r>
      <w:r w:rsidR="009A10DE">
        <w:rPr>
          <w:rFonts w:ascii="Times New Roman" w:eastAsia="Times New Roman" w:hAnsi="Times New Roman" w:cs="Times New Roman"/>
        </w:rPr>
        <w:t>om</w:t>
      </w:r>
      <w:r w:rsidR="22FCA6B1" w:rsidRPr="34F96109">
        <w:rPr>
          <w:rFonts w:ascii="Times New Roman" w:eastAsia="Times New Roman" w:hAnsi="Times New Roman" w:cs="Times New Roman"/>
        </w:rPr>
        <w:t xml:space="preserve"> Općine i sredstvima iz projekat</w:t>
      </w:r>
      <w:r w:rsidRPr="34F96109">
        <w:rPr>
          <w:rFonts w:ascii="Times New Roman" w:eastAsia="Times New Roman" w:hAnsi="Times New Roman" w:cs="Times New Roman"/>
        </w:rPr>
        <w:t>a u koj</w:t>
      </w:r>
      <w:r w:rsidR="11A09C3C" w:rsidRPr="34F96109">
        <w:rPr>
          <w:rFonts w:ascii="Times New Roman" w:eastAsia="Times New Roman" w:hAnsi="Times New Roman" w:cs="Times New Roman"/>
        </w:rPr>
        <w:t>e ćemo se moći uključiti obnavljat</w:t>
      </w:r>
      <w:r w:rsidRPr="34F96109">
        <w:rPr>
          <w:rFonts w:ascii="Times New Roman" w:eastAsia="Times New Roman" w:hAnsi="Times New Roman" w:cs="Times New Roman"/>
        </w:rPr>
        <w:t xml:space="preserve"> će</w:t>
      </w:r>
      <w:r w:rsidR="11A09C3C" w:rsidRPr="34F96109">
        <w:rPr>
          <w:rFonts w:ascii="Times New Roman" w:eastAsia="Times New Roman" w:hAnsi="Times New Roman" w:cs="Times New Roman"/>
        </w:rPr>
        <w:t>mo</w:t>
      </w:r>
      <w:r w:rsidR="185BB8E2" w:rsidRPr="34F96109">
        <w:rPr>
          <w:rFonts w:ascii="Times New Roman" w:eastAsia="Times New Roman" w:hAnsi="Times New Roman" w:cs="Times New Roman"/>
        </w:rPr>
        <w:t>:</w:t>
      </w:r>
    </w:p>
    <w:p w14:paraId="74429B6D" w14:textId="4AFC801F" w:rsidR="00340EB2" w:rsidRDefault="009A10DE" w:rsidP="005F22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8EF">
        <w:rPr>
          <w:rFonts w:ascii="Times New Roman" w:eastAsia="Times New Roman" w:hAnsi="Times New Roman" w:cs="Times New Roman"/>
        </w:rPr>
        <w:t>prostorije</w:t>
      </w:r>
      <w:r w:rsidR="11A09C3C" w:rsidRPr="34F96109">
        <w:rPr>
          <w:rFonts w:ascii="Times New Roman" w:eastAsia="Times New Roman" w:hAnsi="Times New Roman" w:cs="Times New Roman"/>
        </w:rPr>
        <w:t xml:space="preserve"> u </w:t>
      </w:r>
      <w:r w:rsidR="00AF58EF">
        <w:rPr>
          <w:rFonts w:ascii="Times New Roman" w:eastAsia="Times New Roman" w:hAnsi="Times New Roman" w:cs="Times New Roman"/>
        </w:rPr>
        <w:t xml:space="preserve">područnoj školi D. </w:t>
      </w:r>
      <w:proofErr w:type="spellStart"/>
      <w:r w:rsidR="00AF58EF">
        <w:rPr>
          <w:rFonts w:ascii="Times New Roman" w:eastAsia="Times New Roman" w:hAnsi="Times New Roman" w:cs="Times New Roman"/>
        </w:rPr>
        <w:t>Petrička</w:t>
      </w:r>
      <w:proofErr w:type="spellEnd"/>
    </w:p>
    <w:p w14:paraId="45214BEF" w14:textId="5E53DEDC" w:rsidR="00AF58EF" w:rsidRPr="009F29D1" w:rsidRDefault="00464E19" w:rsidP="005F22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8EF">
        <w:rPr>
          <w:rFonts w:ascii="Times New Roman" w:eastAsia="Times New Roman" w:hAnsi="Times New Roman" w:cs="Times New Roman"/>
        </w:rPr>
        <w:t xml:space="preserve">električne instalacije u PŠ D. </w:t>
      </w:r>
      <w:proofErr w:type="spellStart"/>
      <w:r w:rsidR="00AF58EF">
        <w:rPr>
          <w:rFonts w:ascii="Times New Roman" w:eastAsia="Times New Roman" w:hAnsi="Times New Roman" w:cs="Times New Roman"/>
        </w:rPr>
        <w:t>Petrička</w:t>
      </w:r>
      <w:proofErr w:type="spellEnd"/>
    </w:p>
    <w:p w14:paraId="1EB0F5C2" w14:textId="4C1EFEAC" w:rsidR="6E5EC432" w:rsidRDefault="009A10DE" w:rsidP="34F96109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280" w:rsidRPr="00C92280">
        <w:rPr>
          <w:rFonts w:ascii="Times New Roman" w:hAnsi="Times New Roman" w:cs="Times New Roman"/>
          <w:bCs/>
          <w:sz w:val="24"/>
          <w:szCs w:val="24"/>
        </w:rPr>
        <w:t xml:space="preserve">postaviti </w:t>
      </w:r>
      <w:r w:rsidR="00C92280">
        <w:rPr>
          <w:rFonts w:ascii="Times New Roman" w:eastAsia="Times New Roman" w:hAnsi="Times New Roman" w:cs="Times New Roman"/>
        </w:rPr>
        <w:t>ogradu</w:t>
      </w:r>
      <w:r w:rsidR="00AF58EF">
        <w:rPr>
          <w:rFonts w:ascii="Times New Roman" w:eastAsia="Times New Roman" w:hAnsi="Times New Roman" w:cs="Times New Roman"/>
        </w:rPr>
        <w:t xml:space="preserve"> u matičnoj školi i PŠ Narta</w:t>
      </w:r>
    </w:p>
    <w:p w14:paraId="55CF48F8" w14:textId="65DBF6C4" w:rsidR="005A206B" w:rsidRDefault="00464E19" w:rsidP="34F96109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06B">
        <w:rPr>
          <w:rFonts w:ascii="Times New Roman" w:eastAsia="Times New Roman" w:hAnsi="Times New Roman" w:cs="Times New Roman"/>
        </w:rPr>
        <w:t>uređivati dvorište MŠ</w:t>
      </w:r>
    </w:p>
    <w:p w14:paraId="720EDD61" w14:textId="2D19028B" w:rsidR="1A40AEF9" w:rsidRDefault="1A40AEF9" w:rsidP="1A40AE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F345F5" w14:textId="77777777" w:rsidR="006D1B81" w:rsidRDefault="006D1B81">
      <w:pPr>
        <w:rPr>
          <w:rFonts w:ascii="Times New Roman" w:hAnsi="Times New Roman" w:cs="Times New Roman"/>
          <w:b/>
          <w:sz w:val="28"/>
          <w:szCs w:val="28"/>
        </w:rPr>
      </w:pPr>
    </w:p>
    <w:p w14:paraId="751CC784" w14:textId="437BCC43" w:rsidR="004243C3" w:rsidRPr="009F29D1" w:rsidRDefault="002A468D" w:rsidP="002A468D">
      <w:pPr>
        <w:pStyle w:val="Naslov1"/>
        <w:rPr>
          <w:lang w:eastAsia="hr-HR"/>
        </w:rPr>
      </w:pPr>
      <w:bookmarkStart w:id="15" w:name="_Toc209640494"/>
      <w:r w:rsidRPr="009F29D1">
        <w:rPr>
          <w:lang w:eastAsia="hr-HR"/>
        </w:rPr>
        <w:t xml:space="preserve">2. </w:t>
      </w:r>
      <w:r w:rsidR="00DF36AE" w:rsidRPr="009F29D1">
        <w:rPr>
          <w:lang w:eastAsia="hr-HR"/>
        </w:rPr>
        <w:t>PODACI O IZVRŠITELJIMA POSLOVA I NJIHOVIM RADNIM</w:t>
      </w:r>
      <w:bookmarkEnd w:id="15"/>
    </w:p>
    <w:p w14:paraId="6C8DB49A" w14:textId="7477420F" w:rsidR="004243C3" w:rsidRPr="009F29D1" w:rsidRDefault="00DF36AE" w:rsidP="002A468D">
      <w:pPr>
        <w:pStyle w:val="Naslov1"/>
        <w:rPr>
          <w:sz w:val="24"/>
          <w:szCs w:val="24"/>
          <w:lang w:eastAsia="hr-HR"/>
        </w:rPr>
      </w:pPr>
      <w:r w:rsidRPr="009F29D1">
        <w:rPr>
          <w:lang w:eastAsia="hr-HR"/>
        </w:rPr>
        <w:t xml:space="preserve">                 </w:t>
      </w:r>
      <w:bookmarkStart w:id="16" w:name="_Toc209640495"/>
      <w:r w:rsidRPr="009F29D1">
        <w:rPr>
          <w:lang w:eastAsia="hr-HR"/>
        </w:rPr>
        <w:t>ZADUŽENJIMA U ŠK. GOD. 202</w:t>
      </w:r>
      <w:r w:rsidR="0031001F">
        <w:rPr>
          <w:lang w:eastAsia="hr-HR"/>
        </w:rPr>
        <w:t>5</w:t>
      </w:r>
      <w:r w:rsidRPr="009F29D1">
        <w:rPr>
          <w:lang w:eastAsia="hr-HR"/>
        </w:rPr>
        <w:t>./2</w:t>
      </w:r>
      <w:r w:rsidR="0031001F">
        <w:rPr>
          <w:lang w:eastAsia="hr-HR"/>
        </w:rPr>
        <w:t>6</w:t>
      </w:r>
      <w:r w:rsidRPr="009F29D1">
        <w:rPr>
          <w:lang w:eastAsia="hr-HR"/>
        </w:rPr>
        <w:t>.</w:t>
      </w:r>
      <w:bookmarkEnd w:id="16"/>
    </w:p>
    <w:p w14:paraId="3A413BF6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72A726" w14:textId="7E48BF81" w:rsidR="004243C3" w:rsidRPr="009F29D1" w:rsidRDefault="002A468D" w:rsidP="003F1583">
      <w:pPr>
        <w:pStyle w:val="Naslov2"/>
      </w:pPr>
      <w:bookmarkStart w:id="17" w:name="_Toc209640496"/>
      <w:r w:rsidRPr="009F29D1">
        <w:t xml:space="preserve">2.1. </w:t>
      </w:r>
      <w:r w:rsidR="00DF36AE" w:rsidRPr="009F29D1">
        <w:t>Podaci o odgojno-obrazovnim radnicima</w:t>
      </w:r>
      <w:bookmarkEnd w:id="17"/>
    </w:p>
    <w:p w14:paraId="37EFA3E3" w14:textId="77777777" w:rsidR="004243C3" w:rsidRPr="009F29D1" w:rsidRDefault="004243C3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C054A03" w14:textId="77B7CBD5" w:rsidR="004243C3" w:rsidRPr="009F29D1" w:rsidRDefault="001E1533" w:rsidP="006918FC">
      <w:pPr>
        <w:pStyle w:val="Naslov3"/>
        <w:rPr>
          <w:lang w:eastAsia="hr-HR"/>
        </w:rPr>
      </w:pPr>
      <w:r w:rsidRPr="009F29D1">
        <w:rPr>
          <w:lang w:eastAsia="hr-HR"/>
        </w:rPr>
        <w:t xml:space="preserve">    </w:t>
      </w:r>
      <w:bookmarkStart w:id="18" w:name="_Toc209640497"/>
      <w:r w:rsidR="002A468D" w:rsidRPr="009F29D1">
        <w:rPr>
          <w:lang w:eastAsia="hr-HR"/>
        </w:rPr>
        <w:t xml:space="preserve">2.1.1. </w:t>
      </w:r>
      <w:r w:rsidR="00DF36AE" w:rsidRPr="009F29D1">
        <w:rPr>
          <w:lang w:eastAsia="hr-HR"/>
        </w:rPr>
        <w:t>Podaci o učiteljima razredne i predmetne nastave</w:t>
      </w:r>
      <w:bookmarkEnd w:id="18"/>
    </w:p>
    <w:p w14:paraId="41C6AC2A" w14:textId="77777777" w:rsidR="004243C3" w:rsidRPr="009F29D1" w:rsidRDefault="004243C3">
      <w:pPr>
        <w:rPr>
          <w:rFonts w:ascii="Times New Roman" w:hAnsi="Times New Roman" w:cs="Times New Roman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693"/>
        <w:gridCol w:w="2551"/>
        <w:gridCol w:w="2268"/>
        <w:gridCol w:w="1276"/>
      </w:tblGrid>
      <w:tr w:rsidR="004243C3" w:rsidRPr="009F29D1" w14:paraId="179A56FF" w14:textId="77777777" w:rsidTr="1A40AEF9">
        <w:trPr>
          <w:trHeight w:val="485"/>
        </w:trPr>
        <w:tc>
          <w:tcPr>
            <w:tcW w:w="739" w:type="dxa"/>
          </w:tcPr>
          <w:p w14:paraId="0888257A" w14:textId="77777777" w:rsidR="004243C3" w:rsidRPr="009F29D1" w:rsidRDefault="00DF36AE">
            <w:pPr>
              <w:spacing w:after="0" w:line="240" w:lineRule="auto"/>
              <w:ind w:hanging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   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RED.</w:t>
            </w:r>
          </w:p>
          <w:p w14:paraId="72444E89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BR.</w:t>
            </w:r>
          </w:p>
        </w:tc>
        <w:tc>
          <w:tcPr>
            <w:tcW w:w="2693" w:type="dxa"/>
          </w:tcPr>
          <w:p w14:paraId="1B39FB08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2551" w:type="dxa"/>
          </w:tcPr>
          <w:p w14:paraId="785041A9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ZVANJE</w:t>
            </w:r>
          </w:p>
        </w:tc>
        <w:tc>
          <w:tcPr>
            <w:tcW w:w="2268" w:type="dxa"/>
          </w:tcPr>
          <w:p w14:paraId="4F8D4BD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PREDAJE</w:t>
            </w:r>
          </w:p>
          <w:p w14:paraId="1B12D02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1276" w:type="dxa"/>
            <w:vAlign w:val="center"/>
          </w:tcPr>
          <w:p w14:paraId="5CD521F1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NAPOMENA</w:t>
            </w:r>
          </w:p>
        </w:tc>
      </w:tr>
      <w:tr w:rsidR="00F52883" w:rsidRPr="009F29D1" w14:paraId="4DC25DC3" w14:textId="77777777" w:rsidTr="1A40AEF9">
        <w:trPr>
          <w:trHeight w:val="209"/>
        </w:trPr>
        <w:tc>
          <w:tcPr>
            <w:tcW w:w="739" w:type="dxa"/>
          </w:tcPr>
          <w:p w14:paraId="0135CBF0" w14:textId="77777777" w:rsidR="00F52883" w:rsidRPr="009F29D1" w:rsidRDefault="00F52883" w:rsidP="00F52883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14:paraId="388AE4CA" w14:textId="092D3036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EMINA BARIĆ</w:t>
            </w:r>
          </w:p>
        </w:tc>
        <w:tc>
          <w:tcPr>
            <w:tcW w:w="2551" w:type="dxa"/>
          </w:tcPr>
          <w:p w14:paraId="218E3156" w14:textId="0BADE0A7" w:rsidR="00F52883" w:rsidRPr="009F29D1" w:rsidRDefault="001C49CD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NJEM. I RUS.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JEZIKA</w:t>
            </w:r>
          </w:p>
        </w:tc>
        <w:tc>
          <w:tcPr>
            <w:tcW w:w="2268" w:type="dxa"/>
          </w:tcPr>
          <w:p w14:paraId="3AB1D574" w14:textId="67D34317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NJEMAČKI JEZIK</w:t>
            </w:r>
          </w:p>
        </w:tc>
        <w:tc>
          <w:tcPr>
            <w:tcW w:w="1276" w:type="dxa"/>
          </w:tcPr>
          <w:p w14:paraId="1DD33BB4" w14:textId="144C1666" w:rsidR="00F52883" w:rsidRPr="009F29D1" w:rsidRDefault="00FB2847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20h/tj.</w:t>
            </w:r>
            <w:r w:rsidR="00F52883"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52883" w:rsidRPr="009F29D1" w14:paraId="25C85492" w14:textId="77777777" w:rsidTr="1A40AEF9">
        <w:trPr>
          <w:trHeight w:val="209"/>
        </w:trPr>
        <w:tc>
          <w:tcPr>
            <w:tcW w:w="739" w:type="dxa"/>
          </w:tcPr>
          <w:p w14:paraId="28C4E279" w14:textId="77777777" w:rsidR="00F52883" w:rsidRPr="009F29D1" w:rsidRDefault="00F52883" w:rsidP="00F52883">
            <w:pPr>
              <w:spacing w:after="0" w:line="240" w:lineRule="auto"/>
              <w:ind w:left="-59" w:right="-3" w:hanging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2.</w:t>
            </w:r>
          </w:p>
        </w:tc>
        <w:tc>
          <w:tcPr>
            <w:tcW w:w="2693" w:type="dxa"/>
          </w:tcPr>
          <w:p w14:paraId="6EA98BEC" w14:textId="55E0A3DC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JASMINA BUKVIĆ STANKIĆ</w:t>
            </w:r>
          </w:p>
        </w:tc>
        <w:tc>
          <w:tcPr>
            <w:tcW w:w="2551" w:type="dxa"/>
          </w:tcPr>
          <w:p w14:paraId="2D23CD76" w14:textId="244EC36D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DIPL.UČIT. S LIK. KU</w:t>
            </w:r>
            <w:r w:rsidR="001C49CD"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LTUROM</w:t>
            </w:r>
          </w:p>
        </w:tc>
        <w:tc>
          <w:tcPr>
            <w:tcW w:w="2268" w:type="dxa"/>
          </w:tcPr>
          <w:p w14:paraId="52F34CE6" w14:textId="2D85B03E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LIKOVNA KULTURA</w:t>
            </w:r>
          </w:p>
        </w:tc>
        <w:tc>
          <w:tcPr>
            <w:tcW w:w="1276" w:type="dxa"/>
          </w:tcPr>
          <w:p w14:paraId="54D4557E" w14:textId="7CC70200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4h/tj.</w:t>
            </w:r>
          </w:p>
        </w:tc>
      </w:tr>
      <w:tr w:rsidR="00F52883" w:rsidRPr="009F29D1" w14:paraId="57F42E9C" w14:textId="77777777" w:rsidTr="1A40AEF9">
        <w:trPr>
          <w:trHeight w:val="209"/>
        </w:trPr>
        <w:tc>
          <w:tcPr>
            <w:tcW w:w="739" w:type="dxa"/>
          </w:tcPr>
          <w:p w14:paraId="1F75A9DD" w14:textId="77777777" w:rsidR="00F52883" w:rsidRPr="009F29D1" w:rsidRDefault="00F52883" w:rsidP="00F52883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14:paraId="38E70011" w14:textId="79A4C523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DUBRAVKO CAJNER</w:t>
            </w:r>
          </w:p>
        </w:tc>
        <w:tc>
          <w:tcPr>
            <w:tcW w:w="2551" w:type="dxa"/>
          </w:tcPr>
          <w:p w14:paraId="49B5AB32" w14:textId="6BAD870A" w:rsidR="00F52883" w:rsidRPr="009F29D1" w:rsidRDefault="001C49CD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GEOGR.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POVIJESTI</w:t>
            </w:r>
          </w:p>
        </w:tc>
        <w:tc>
          <w:tcPr>
            <w:tcW w:w="2268" w:type="dxa"/>
          </w:tcPr>
          <w:p w14:paraId="11BF8744" w14:textId="4A9A67AF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GEOGRAFIJA i POVIJEST</w:t>
            </w:r>
          </w:p>
        </w:tc>
        <w:tc>
          <w:tcPr>
            <w:tcW w:w="1276" w:type="dxa"/>
          </w:tcPr>
          <w:p w14:paraId="1213B43D" w14:textId="4A0DCCBF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2883" w:rsidRPr="009F29D1" w14:paraId="1BFF9B7A" w14:textId="77777777" w:rsidTr="1A40AEF9">
        <w:trPr>
          <w:trHeight w:val="209"/>
        </w:trPr>
        <w:tc>
          <w:tcPr>
            <w:tcW w:w="739" w:type="dxa"/>
          </w:tcPr>
          <w:p w14:paraId="772CA5DA" w14:textId="77777777" w:rsidR="00F52883" w:rsidRPr="009F29D1" w:rsidRDefault="00F52883" w:rsidP="00F52883">
            <w:pPr>
              <w:spacing w:after="0" w:line="240" w:lineRule="auto"/>
              <w:ind w:left="-59" w:right="-3" w:hanging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4.</w:t>
            </w:r>
          </w:p>
        </w:tc>
        <w:tc>
          <w:tcPr>
            <w:tcW w:w="2693" w:type="dxa"/>
          </w:tcPr>
          <w:p w14:paraId="7C0D0A10" w14:textId="208885FC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ĐURĐICA CINDRIĆ</w:t>
            </w:r>
          </w:p>
        </w:tc>
        <w:tc>
          <w:tcPr>
            <w:tcW w:w="2551" w:type="dxa"/>
          </w:tcPr>
          <w:p w14:paraId="3B09D3CF" w14:textId="2F2A03CA" w:rsidR="00F52883" w:rsidRPr="009F29D1" w:rsidRDefault="001C49CD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UČITELJ RAZ. NASTAVE</w:t>
            </w:r>
          </w:p>
        </w:tc>
        <w:tc>
          <w:tcPr>
            <w:tcW w:w="2268" w:type="dxa"/>
          </w:tcPr>
          <w:p w14:paraId="715411AD" w14:textId="0B31D710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RAZREDNA NASTAVA</w:t>
            </w:r>
          </w:p>
        </w:tc>
        <w:tc>
          <w:tcPr>
            <w:tcW w:w="1276" w:type="dxa"/>
          </w:tcPr>
          <w:p w14:paraId="2DC44586" w14:textId="77777777" w:rsidR="00F52883" w:rsidRPr="009F29D1" w:rsidRDefault="00F52883" w:rsidP="00F5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40DC" w:rsidRPr="009F29D1" w14:paraId="5FE7CC22" w14:textId="77777777" w:rsidTr="1A40AEF9">
        <w:tc>
          <w:tcPr>
            <w:tcW w:w="739" w:type="dxa"/>
          </w:tcPr>
          <w:p w14:paraId="56C72689" w14:textId="77777777" w:rsidR="005640DC" w:rsidRPr="009F29D1" w:rsidRDefault="005640DC" w:rsidP="005640DC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</w:tcPr>
          <w:p w14:paraId="5F3193F2" w14:textId="257EE51D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DAMIR DONČEVIĆ</w:t>
            </w:r>
          </w:p>
        </w:tc>
        <w:tc>
          <w:tcPr>
            <w:tcW w:w="2551" w:type="dxa"/>
          </w:tcPr>
          <w:p w14:paraId="73C60023" w14:textId="541B34EC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ING.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ELEKTROTEHNIKE</w:t>
            </w:r>
          </w:p>
        </w:tc>
        <w:tc>
          <w:tcPr>
            <w:tcW w:w="2268" w:type="dxa"/>
          </w:tcPr>
          <w:p w14:paraId="179098A3" w14:textId="72F5CB0B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TEHNIČKA KULTURA</w:t>
            </w:r>
          </w:p>
        </w:tc>
        <w:tc>
          <w:tcPr>
            <w:tcW w:w="1276" w:type="dxa"/>
          </w:tcPr>
          <w:p w14:paraId="4FFCBC07" w14:textId="06151D19" w:rsidR="005640DC" w:rsidRPr="009F29D1" w:rsidRDefault="1A40AEF9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16h/tj.</w:t>
            </w:r>
          </w:p>
        </w:tc>
      </w:tr>
      <w:tr w:rsidR="005640DC" w:rsidRPr="009F29D1" w14:paraId="6A2BBE77" w14:textId="77777777" w:rsidTr="1A40AEF9">
        <w:tc>
          <w:tcPr>
            <w:tcW w:w="739" w:type="dxa"/>
          </w:tcPr>
          <w:p w14:paraId="4BC6DBBF" w14:textId="77777777" w:rsidR="005640DC" w:rsidRPr="009F29D1" w:rsidRDefault="005640DC" w:rsidP="005640DC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</w:tcPr>
          <w:p w14:paraId="518CD89D" w14:textId="495C5911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JASMINKA DOŠEN</w:t>
            </w:r>
          </w:p>
        </w:tc>
        <w:tc>
          <w:tcPr>
            <w:tcW w:w="2551" w:type="dxa"/>
          </w:tcPr>
          <w:p w14:paraId="257416C3" w14:textId="32CA132F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UČIT. S POV.</w:t>
            </w:r>
          </w:p>
        </w:tc>
        <w:tc>
          <w:tcPr>
            <w:tcW w:w="2268" w:type="dxa"/>
          </w:tcPr>
          <w:p w14:paraId="054F55AF" w14:textId="6764F599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</w:t>
            </w:r>
          </w:p>
        </w:tc>
        <w:tc>
          <w:tcPr>
            <w:tcW w:w="1276" w:type="dxa"/>
          </w:tcPr>
          <w:p w14:paraId="0B04CAEA" w14:textId="681E8EEA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40DC" w:rsidRPr="009F29D1" w14:paraId="1391C8CA" w14:textId="77777777" w:rsidTr="1A40AEF9">
        <w:tc>
          <w:tcPr>
            <w:tcW w:w="739" w:type="dxa"/>
          </w:tcPr>
          <w:p w14:paraId="45CB103B" w14:textId="77777777" w:rsidR="005640DC" w:rsidRPr="009F29D1" w:rsidRDefault="005640DC" w:rsidP="005640DC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</w:tcPr>
          <w:p w14:paraId="376C189C" w14:textId="272ED144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MARINA ĐURAN FERENČAK</w:t>
            </w:r>
          </w:p>
        </w:tc>
        <w:tc>
          <w:tcPr>
            <w:tcW w:w="2551" w:type="dxa"/>
          </w:tcPr>
          <w:p w14:paraId="7F450BA7" w14:textId="4A1ED9A5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 UČITELJ</w:t>
            </w:r>
          </w:p>
        </w:tc>
        <w:tc>
          <w:tcPr>
            <w:tcW w:w="2268" w:type="dxa"/>
          </w:tcPr>
          <w:p w14:paraId="69201542" w14:textId="1C9074C5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</w:t>
            </w:r>
          </w:p>
        </w:tc>
        <w:tc>
          <w:tcPr>
            <w:tcW w:w="1276" w:type="dxa"/>
          </w:tcPr>
          <w:p w14:paraId="2E68C52A" w14:textId="6978BDC9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0DC" w:rsidRPr="009F29D1" w14:paraId="10DB640F" w14:textId="77777777" w:rsidTr="1A40AEF9">
        <w:tc>
          <w:tcPr>
            <w:tcW w:w="739" w:type="dxa"/>
          </w:tcPr>
          <w:p w14:paraId="3DF6D3BA" w14:textId="77777777" w:rsidR="005640DC" w:rsidRPr="009F29D1" w:rsidRDefault="005640DC" w:rsidP="005640DC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693" w:type="dxa"/>
          </w:tcPr>
          <w:p w14:paraId="2701057E" w14:textId="6CDC7DA2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MAJA FILIPOVIĆ KROG</w:t>
            </w:r>
          </w:p>
        </w:tc>
        <w:tc>
          <w:tcPr>
            <w:tcW w:w="2551" w:type="dxa"/>
          </w:tcPr>
          <w:p w14:paraId="69ECA46C" w14:textId="61CCA869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MAG. EKO. I ZAŠTITE PRIRODE</w:t>
            </w:r>
          </w:p>
        </w:tc>
        <w:tc>
          <w:tcPr>
            <w:tcW w:w="2268" w:type="dxa"/>
          </w:tcPr>
          <w:p w14:paraId="02B81314" w14:textId="0365A807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PRIRODA</w:t>
            </w:r>
          </w:p>
        </w:tc>
        <w:tc>
          <w:tcPr>
            <w:tcW w:w="1276" w:type="dxa"/>
          </w:tcPr>
          <w:p w14:paraId="1728B4D0" w14:textId="47FCEFAF" w:rsidR="005640DC" w:rsidRPr="009F29D1" w:rsidRDefault="1A40AEF9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14h/tj.</w:t>
            </w:r>
          </w:p>
        </w:tc>
      </w:tr>
      <w:tr w:rsidR="005640DC" w:rsidRPr="009F29D1" w14:paraId="4B09229C" w14:textId="77777777" w:rsidTr="1A40AEF9">
        <w:tc>
          <w:tcPr>
            <w:tcW w:w="739" w:type="dxa"/>
          </w:tcPr>
          <w:p w14:paraId="0F57406D" w14:textId="77777777" w:rsidR="005640DC" w:rsidRPr="009F29D1" w:rsidRDefault="005640DC" w:rsidP="005640DC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693" w:type="dxa"/>
          </w:tcPr>
          <w:p w14:paraId="119EE3D7" w14:textId="0A201116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MAJA GRGIĆ CVITKOVIĆ</w:t>
            </w:r>
          </w:p>
        </w:tc>
        <w:tc>
          <w:tcPr>
            <w:tcW w:w="2551" w:type="dxa"/>
          </w:tcPr>
          <w:p w14:paraId="71506073" w14:textId="0B3C2CC5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 UČ. S INFORMATIKOM</w:t>
            </w:r>
          </w:p>
        </w:tc>
        <w:tc>
          <w:tcPr>
            <w:tcW w:w="2268" w:type="dxa"/>
          </w:tcPr>
          <w:p w14:paraId="61DE04F3" w14:textId="1E8E48C0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INFORMATIKA</w:t>
            </w:r>
          </w:p>
        </w:tc>
        <w:tc>
          <w:tcPr>
            <w:tcW w:w="1276" w:type="dxa"/>
          </w:tcPr>
          <w:p w14:paraId="34959D4B" w14:textId="5389B6A8" w:rsidR="005640DC" w:rsidRPr="009F29D1" w:rsidRDefault="005640DC" w:rsidP="0056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14h/tj.</w:t>
            </w:r>
          </w:p>
        </w:tc>
      </w:tr>
      <w:tr w:rsidR="007F0ED2" w:rsidRPr="009F29D1" w14:paraId="636293BE" w14:textId="77777777" w:rsidTr="1A40AEF9">
        <w:tc>
          <w:tcPr>
            <w:tcW w:w="739" w:type="dxa"/>
          </w:tcPr>
          <w:p w14:paraId="5F682803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693" w:type="dxa"/>
          </w:tcPr>
          <w:p w14:paraId="2EADB536" w14:textId="76386BFE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ANDREA HAMAN</w:t>
            </w:r>
          </w:p>
        </w:tc>
        <w:tc>
          <w:tcPr>
            <w:tcW w:w="2551" w:type="dxa"/>
          </w:tcPr>
          <w:p w14:paraId="7E5495DB" w14:textId="6D93D3D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DIPL.UČIT.S ENG. JEZ.</w:t>
            </w:r>
          </w:p>
        </w:tc>
        <w:tc>
          <w:tcPr>
            <w:tcW w:w="2268" w:type="dxa"/>
          </w:tcPr>
          <w:p w14:paraId="655CBA39" w14:textId="5B323CD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ENGLESKI JEZIK</w:t>
            </w:r>
          </w:p>
        </w:tc>
        <w:tc>
          <w:tcPr>
            <w:tcW w:w="1276" w:type="dxa"/>
          </w:tcPr>
          <w:p w14:paraId="7BD58BA2" w14:textId="38C195CE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2F4D60CE" w14:textId="77777777" w:rsidTr="1A40AEF9">
        <w:tc>
          <w:tcPr>
            <w:tcW w:w="739" w:type="dxa"/>
          </w:tcPr>
          <w:p w14:paraId="6B7135B9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693" w:type="dxa"/>
          </w:tcPr>
          <w:p w14:paraId="1B401212" w14:textId="3155C3D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JELENA HAISTOR</w:t>
            </w:r>
          </w:p>
        </w:tc>
        <w:tc>
          <w:tcPr>
            <w:tcW w:w="2551" w:type="dxa"/>
          </w:tcPr>
          <w:p w14:paraId="078BFA10" w14:textId="424651D0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 UČITELJ</w:t>
            </w:r>
          </w:p>
        </w:tc>
        <w:tc>
          <w:tcPr>
            <w:tcW w:w="2268" w:type="dxa"/>
          </w:tcPr>
          <w:p w14:paraId="4DE61968" w14:textId="1EBD8270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NASTAVA.</w:t>
            </w:r>
          </w:p>
        </w:tc>
        <w:tc>
          <w:tcPr>
            <w:tcW w:w="1276" w:type="dxa"/>
          </w:tcPr>
          <w:p w14:paraId="4357A966" w14:textId="7777777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68CFBDB9" w14:textId="77777777" w:rsidTr="1A40AEF9">
        <w:tc>
          <w:tcPr>
            <w:tcW w:w="739" w:type="dxa"/>
          </w:tcPr>
          <w:p w14:paraId="6D6998CD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693" w:type="dxa"/>
          </w:tcPr>
          <w:p w14:paraId="2550C63B" w14:textId="6741CF69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GORANKA KRIŽAN</w:t>
            </w:r>
          </w:p>
        </w:tc>
        <w:tc>
          <w:tcPr>
            <w:tcW w:w="2551" w:type="dxa"/>
          </w:tcPr>
          <w:p w14:paraId="79714F88" w14:textId="7B227674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HRV.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JEZ.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I KNJI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>Ž.</w:t>
            </w:r>
          </w:p>
        </w:tc>
        <w:tc>
          <w:tcPr>
            <w:tcW w:w="2268" w:type="dxa"/>
          </w:tcPr>
          <w:p w14:paraId="40EF3D09" w14:textId="51F0FB01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HRVATSKI JEZIK</w:t>
            </w:r>
          </w:p>
        </w:tc>
        <w:tc>
          <w:tcPr>
            <w:tcW w:w="1276" w:type="dxa"/>
          </w:tcPr>
          <w:p w14:paraId="44690661" w14:textId="7777777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092F22FA" w14:textId="77777777" w:rsidTr="1A40AEF9">
        <w:tc>
          <w:tcPr>
            <w:tcW w:w="739" w:type="dxa"/>
          </w:tcPr>
          <w:p w14:paraId="43ACE903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693" w:type="dxa"/>
          </w:tcPr>
          <w:p w14:paraId="186B4F65" w14:textId="24DA2EC1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JELENA KRZNAR</w:t>
            </w:r>
          </w:p>
        </w:tc>
        <w:tc>
          <w:tcPr>
            <w:tcW w:w="2551" w:type="dxa"/>
          </w:tcPr>
          <w:p w14:paraId="5EE53A61" w14:textId="61407056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MAG. RELIGIOZNE PAED. I KATEHETIKE</w:t>
            </w:r>
          </w:p>
        </w:tc>
        <w:tc>
          <w:tcPr>
            <w:tcW w:w="2268" w:type="dxa"/>
          </w:tcPr>
          <w:p w14:paraId="110DFC53" w14:textId="0022855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KAT. VJERONAUK</w:t>
            </w:r>
          </w:p>
        </w:tc>
        <w:tc>
          <w:tcPr>
            <w:tcW w:w="1276" w:type="dxa"/>
          </w:tcPr>
          <w:p w14:paraId="74539910" w14:textId="22FE863E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37268F75" w14:textId="77777777" w:rsidTr="1A40AEF9">
        <w:tc>
          <w:tcPr>
            <w:tcW w:w="739" w:type="dxa"/>
          </w:tcPr>
          <w:p w14:paraId="64FED937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693" w:type="dxa"/>
          </w:tcPr>
          <w:p w14:paraId="2432A884" w14:textId="382DB7F0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SANELA LAIĆ</w:t>
            </w:r>
          </w:p>
        </w:tc>
        <w:tc>
          <w:tcPr>
            <w:tcW w:w="2551" w:type="dxa"/>
          </w:tcPr>
          <w:p w14:paraId="348D5032" w14:textId="4CF65518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 UČITELJ</w:t>
            </w:r>
          </w:p>
        </w:tc>
        <w:tc>
          <w:tcPr>
            <w:tcW w:w="2268" w:type="dxa"/>
          </w:tcPr>
          <w:p w14:paraId="5873AB3F" w14:textId="212B4A92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NASTAVA.</w:t>
            </w:r>
          </w:p>
        </w:tc>
        <w:tc>
          <w:tcPr>
            <w:tcW w:w="1276" w:type="dxa"/>
          </w:tcPr>
          <w:p w14:paraId="5A7E0CF2" w14:textId="1D13EA58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2527EFA5" w14:textId="77777777" w:rsidTr="1A40AEF9">
        <w:tc>
          <w:tcPr>
            <w:tcW w:w="739" w:type="dxa"/>
          </w:tcPr>
          <w:p w14:paraId="00F6DC0A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693" w:type="dxa"/>
          </w:tcPr>
          <w:p w14:paraId="5FAA33F7" w14:textId="14D87625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MIRKO LEKIĆ</w:t>
            </w:r>
          </w:p>
        </w:tc>
        <w:tc>
          <w:tcPr>
            <w:tcW w:w="2551" w:type="dxa"/>
          </w:tcPr>
          <w:p w14:paraId="0A75BD4F" w14:textId="32E42A9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UČIT. S LIK. KULTUROM</w:t>
            </w:r>
          </w:p>
        </w:tc>
        <w:tc>
          <w:tcPr>
            <w:tcW w:w="2268" w:type="dxa"/>
          </w:tcPr>
          <w:p w14:paraId="07218021" w14:textId="5C64FD0F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LIKOVNA KULTURA</w:t>
            </w:r>
          </w:p>
        </w:tc>
        <w:tc>
          <w:tcPr>
            <w:tcW w:w="1276" w:type="dxa"/>
          </w:tcPr>
          <w:p w14:paraId="591E12D3" w14:textId="294D1B2B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h/tj. </w:t>
            </w:r>
          </w:p>
        </w:tc>
      </w:tr>
      <w:tr w:rsidR="007F0ED2" w:rsidRPr="009F29D1" w14:paraId="1E761695" w14:textId="77777777" w:rsidTr="1A40AEF9">
        <w:tc>
          <w:tcPr>
            <w:tcW w:w="739" w:type="dxa"/>
          </w:tcPr>
          <w:p w14:paraId="77F06FB0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693" w:type="dxa"/>
          </w:tcPr>
          <w:p w14:paraId="6E65FEE7" w14:textId="0E17F79F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JOSIPA LUČKI POPOVIĆ</w:t>
            </w:r>
          </w:p>
        </w:tc>
        <w:tc>
          <w:tcPr>
            <w:tcW w:w="2551" w:type="dxa"/>
          </w:tcPr>
          <w:p w14:paraId="5D46BDCB" w14:textId="48834EA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GLAZ. KULT.</w:t>
            </w:r>
          </w:p>
        </w:tc>
        <w:tc>
          <w:tcPr>
            <w:tcW w:w="2268" w:type="dxa"/>
          </w:tcPr>
          <w:p w14:paraId="36798873" w14:textId="706E1A5C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GLAZ. KL.</w:t>
            </w:r>
          </w:p>
        </w:tc>
        <w:tc>
          <w:tcPr>
            <w:tcW w:w="1276" w:type="dxa"/>
          </w:tcPr>
          <w:p w14:paraId="1486CA0A" w14:textId="4AF6419E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28 h/tj.</w:t>
            </w:r>
          </w:p>
        </w:tc>
      </w:tr>
      <w:tr w:rsidR="007F0ED2" w:rsidRPr="009F29D1" w14:paraId="17E57AA8" w14:textId="77777777" w:rsidTr="1A40AEF9">
        <w:tc>
          <w:tcPr>
            <w:tcW w:w="739" w:type="dxa"/>
          </w:tcPr>
          <w:p w14:paraId="679B977D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693" w:type="dxa"/>
          </w:tcPr>
          <w:p w14:paraId="7B143D92" w14:textId="64403086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IVANA MEDVED</w:t>
            </w:r>
          </w:p>
        </w:tc>
        <w:tc>
          <w:tcPr>
            <w:tcW w:w="2551" w:type="dxa"/>
          </w:tcPr>
          <w:p w14:paraId="4C112B3A" w14:textId="60AB261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UČIT. S ENGL.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JEZ.</w:t>
            </w:r>
          </w:p>
        </w:tc>
        <w:tc>
          <w:tcPr>
            <w:tcW w:w="2268" w:type="dxa"/>
          </w:tcPr>
          <w:p w14:paraId="39CB7A90" w14:textId="4690DFD6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ENGLESKI JEZIK</w:t>
            </w:r>
          </w:p>
        </w:tc>
        <w:tc>
          <w:tcPr>
            <w:tcW w:w="1276" w:type="dxa"/>
          </w:tcPr>
          <w:p w14:paraId="505B64F3" w14:textId="75B1975B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33128504" w14:textId="77777777" w:rsidTr="1A40AEF9">
        <w:trPr>
          <w:trHeight w:val="98"/>
        </w:trPr>
        <w:tc>
          <w:tcPr>
            <w:tcW w:w="739" w:type="dxa"/>
          </w:tcPr>
          <w:p w14:paraId="65FB52BB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693" w:type="dxa"/>
          </w:tcPr>
          <w:p w14:paraId="0B1522A7" w14:textId="3EE7FA0C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KATARINA MLINARIĆ</w:t>
            </w:r>
          </w:p>
        </w:tc>
        <w:tc>
          <w:tcPr>
            <w:tcW w:w="2551" w:type="dxa"/>
          </w:tcPr>
          <w:p w14:paraId="67E6DF49" w14:textId="20E09A85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UČIT. S POV.</w:t>
            </w:r>
          </w:p>
        </w:tc>
        <w:tc>
          <w:tcPr>
            <w:tcW w:w="2268" w:type="dxa"/>
          </w:tcPr>
          <w:p w14:paraId="24BA61D0" w14:textId="47532A22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NASTAVA.</w:t>
            </w:r>
          </w:p>
        </w:tc>
        <w:tc>
          <w:tcPr>
            <w:tcW w:w="1276" w:type="dxa"/>
          </w:tcPr>
          <w:p w14:paraId="2B08AEDE" w14:textId="0FC091A8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0132B82F" w14:textId="77777777" w:rsidTr="1A40AEF9">
        <w:tc>
          <w:tcPr>
            <w:tcW w:w="739" w:type="dxa"/>
          </w:tcPr>
          <w:p w14:paraId="499A42DD" w14:textId="77777777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693" w:type="dxa"/>
          </w:tcPr>
          <w:p w14:paraId="7D55072D" w14:textId="5C843B88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IVAN NIKOLIĆ</w:t>
            </w:r>
          </w:p>
        </w:tc>
        <w:tc>
          <w:tcPr>
            <w:tcW w:w="2551" w:type="dxa"/>
          </w:tcPr>
          <w:p w14:paraId="631FA9C1" w14:textId="57ECC0CC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MAG. CIN</w:t>
            </w:r>
          </w:p>
        </w:tc>
        <w:tc>
          <w:tcPr>
            <w:tcW w:w="2268" w:type="dxa"/>
          </w:tcPr>
          <w:p w14:paraId="5831967D" w14:textId="30AD3DA2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TZK</w:t>
            </w:r>
          </w:p>
        </w:tc>
        <w:tc>
          <w:tcPr>
            <w:tcW w:w="1276" w:type="dxa"/>
          </w:tcPr>
          <w:p w14:paraId="60FA6563" w14:textId="7777777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6D49E918" w14:textId="77777777" w:rsidTr="1A40AEF9">
        <w:tc>
          <w:tcPr>
            <w:tcW w:w="739" w:type="dxa"/>
          </w:tcPr>
          <w:p w14:paraId="419E7B02" w14:textId="3FA26610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693" w:type="dxa"/>
          </w:tcPr>
          <w:p w14:paraId="77E1D8A2" w14:textId="01223C6F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TATJANA NOVAKOVIĆ</w:t>
            </w:r>
          </w:p>
        </w:tc>
        <w:tc>
          <w:tcPr>
            <w:tcW w:w="2551" w:type="dxa"/>
          </w:tcPr>
          <w:p w14:paraId="2E40C80C" w14:textId="197513DE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KEMIJE</w:t>
            </w:r>
          </w:p>
        </w:tc>
        <w:tc>
          <w:tcPr>
            <w:tcW w:w="2268" w:type="dxa"/>
          </w:tcPr>
          <w:p w14:paraId="06473E51" w14:textId="3B87DF3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KEMIJA</w:t>
            </w:r>
          </w:p>
        </w:tc>
        <w:tc>
          <w:tcPr>
            <w:tcW w:w="1276" w:type="dxa"/>
          </w:tcPr>
          <w:p w14:paraId="762E679D" w14:textId="32551F3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h/tj.</w:t>
            </w:r>
          </w:p>
        </w:tc>
      </w:tr>
      <w:tr w:rsidR="007F0ED2" w:rsidRPr="009F29D1" w14:paraId="639D2D21" w14:textId="77777777" w:rsidTr="1A40AEF9">
        <w:tc>
          <w:tcPr>
            <w:tcW w:w="739" w:type="dxa"/>
          </w:tcPr>
          <w:p w14:paraId="2F17FE39" w14:textId="54324BDB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693" w:type="dxa"/>
          </w:tcPr>
          <w:p w14:paraId="6CCBAF7C" w14:textId="59381BA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MARINA PETRIĆ</w:t>
            </w:r>
          </w:p>
        </w:tc>
        <w:tc>
          <w:tcPr>
            <w:tcW w:w="2551" w:type="dxa"/>
          </w:tcPr>
          <w:p w14:paraId="05087188" w14:textId="63949E35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UČITELJ. RAZ.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NASTAVE</w:t>
            </w:r>
          </w:p>
        </w:tc>
        <w:tc>
          <w:tcPr>
            <w:tcW w:w="2268" w:type="dxa"/>
          </w:tcPr>
          <w:p w14:paraId="148059D3" w14:textId="5BC4E2C2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</w:t>
            </w:r>
          </w:p>
        </w:tc>
        <w:tc>
          <w:tcPr>
            <w:tcW w:w="1276" w:type="dxa"/>
          </w:tcPr>
          <w:p w14:paraId="1CB4F24D" w14:textId="1970B152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22A28D35" w14:textId="77777777" w:rsidTr="1A40AEF9">
        <w:tc>
          <w:tcPr>
            <w:tcW w:w="739" w:type="dxa"/>
          </w:tcPr>
          <w:p w14:paraId="7992F0E8" w14:textId="2894EB73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693" w:type="dxa"/>
          </w:tcPr>
          <w:p w14:paraId="7F05C264" w14:textId="2B3C0F9C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MARTINA ŠARIĆ</w:t>
            </w:r>
          </w:p>
        </w:tc>
        <w:tc>
          <w:tcPr>
            <w:tcW w:w="2551" w:type="dxa"/>
          </w:tcPr>
          <w:p w14:paraId="16708D2F" w14:textId="742728AA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DIPL.UČIT. S MATEMATIK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>OM</w:t>
            </w:r>
          </w:p>
        </w:tc>
        <w:tc>
          <w:tcPr>
            <w:tcW w:w="2268" w:type="dxa"/>
          </w:tcPr>
          <w:p w14:paraId="3626934D" w14:textId="4E2999EA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MATEMEMATIKA</w:t>
            </w:r>
          </w:p>
        </w:tc>
        <w:tc>
          <w:tcPr>
            <w:tcW w:w="1276" w:type="dxa"/>
            <w:vAlign w:val="center"/>
          </w:tcPr>
          <w:p w14:paraId="4CFCECE4" w14:textId="2D027C54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24h /tj.</w:t>
            </w:r>
          </w:p>
        </w:tc>
      </w:tr>
      <w:tr w:rsidR="007F0ED2" w:rsidRPr="009F29D1" w14:paraId="4F6B7649" w14:textId="77777777" w:rsidTr="1A40AEF9">
        <w:tc>
          <w:tcPr>
            <w:tcW w:w="739" w:type="dxa"/>
          </w:tcPr>
          <w:p w14:paraId="25687A85" w14:textId="74195AEA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693" w:type="dxa"/>
          </w:tcPr>
          <w:p w14:paraId="599CC13A" w14:textId="53685F95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KATICA ŠARLIJA</w:t>
            </w:r>
          </w:p>
        </w:tc>
        <w:tc>
          <w:tcPr>
            <w:tcW w:w="2551" w:type="dxa"/>
          </w:tcPr>
          <w:p w14:paraId="5A35A515" w14:textId="1D4FEA96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HRV.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JEZ.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I KNJI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>Ž.</w:t>
            </w:r>
          </w:p>
        </w:tc>
        <w:tc>
          <w:tcPr>
            <w:tcW w:w="2268" w:type="dxa"/>
          </w:tcPr>
          <w:p w14:paraId="3BE37FF6" w14:textId="1BF38950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HRVATSKI JEZIK</w:t>
            </w:r>
          </w:p>
        </w:tc>
        <w:tc>
          <w:tcPr>
            <w:tcW w:w="1276" w:type="dxa"/>
          </w:tcPr>
          <w:p w14:paraId="1AC5CDBE" w14:textId="7777777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4ED9436A" w14:textId="77777777" w:rsidTr="1A40AEF9">
        <w:tc>
          <w:tcPr>
            <w:tcW w:w="739" w:type="dxa"/>
          </w:tcPr>
          <w:p w14:paraId="23A25113" w14:textId="0BC1AF6F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693" w:type="dxa"/>
          </w:tcPr>
          <w:p w14:paraId="07EABFA3" w14:textId="68E7738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IVANA ŠOŠTARKO</w:t>
            </w:r>
          </w:p>
        </w:tc>
        <w:tc>
          <w:tcPr>
            <w:tcW w:w="2551" w:type="dxa"/>
          </w:tcPr>
          <w:p w14:paraId="37397CA8" w14:textId="1247644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BIOLOGIJE</w:t>
            </w:r>
          </w:p>
        </w:tc>
        <w:tc>
          <w:tcPr>
            <w:tcW w:w="2268" w:type="dxa"/>
          </w:tcPr>
          <w:p w14:paraId="219682A4" w14:textId="57DF8D2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PRIRODA</w:t>
            </w:r>
          </w:p>
        </w:tc>
        <w:tc>
          <w:tcPr>
            <w:tcW w:w="1276" w:type="dxa"/>
          </w:tcPr>
          <w:p w14:paraId="342D4C27" w14:textId="3637E1D2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 h/tj. </w:t>
            </w:r>
          </w:p>
        </w:tc>
      </w:tr>
      <w:tr w:rsidR="007F0ED2" w:rsidRPr="009F29D1" w14:paraId="31B65A37" w14:textId="77777777" w:rsidTr="1A40AEF9">
        <w:tc>
          <w:tcPr>
            <w:tcW w:w="739" w:type="dxa"/>
          </w:tcPr>
          <w:p w14:paraId="3903440C" w14:textId="2073E282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693" w:type="dxa"/>
          </w:tcPr>
          <w:p w14:paraId="06D30A4B" w14:textId="18DF136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ANA ŠPOLJAR KIĐEMET</w:t>
            </w:r>
          </w:p>
        </w:tc>
        <w:tc>
          <w:tcPr>
            <w:tcW w:w="2551" w:type="dxa"/>
          </w:tcPr>
          <w:p w14:paraId="6F0248A1" w14:textId="1DE7347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DIPL.UČIT. S ENG.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JEZIK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>OM</w:t>
            </w:r>
          </w:p>
        </w:tc>
        <w:tc>
          <w:tcPr>
            <w:tcW w:w="2268" w:type="dxa"/>
          </w:tcPr>
          <w:p w14:paraId="549B3016" w14:textId="076F5E8E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</w:t>
            </w:r>
          </w:p>
        </w:tc>
        <w:tc>
          <w:tcPr>
            <w:tcW w:w="1276" w:type="dxa"/>
          </w:tcPr>
          <w:p w14:paraId="2A4696A5" w14:textId="4230F2A3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390B3B8B" w14:textId="77777777" w:rsidTr="1A40AEF9">
        <w:tc>
          <w:tcPr>
            <w:tcW w:w="739" w:type="dxa"/>
          </w:tcPr>
          <w:p w14:paraId="5583A04A" w14:textId="18C55D03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693" w:type="dxa"/>
          </w:tcPr>
          <w:p w14:paraId="73A0A7FF" w14:textId="568B2ACD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MARIO ŠPOLJARIĆ</w:t>
            </w:r>
          </w:p>
        </w:tc>
        <w:tc>
          <w:tcPr>
            <w:tcW w:w="2551" w:type="dxa"/>
          </w:tcPr>
          <w:p w14:paraId="0DE5E346" w14:textId="767DDCEF" w:rsidR="007F0ED2" w:rsidRPr="009F29D1" w:rsidRDefault="1A40AEF9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1A40AEF9">
              <w:rPr>
                <w:rFonts w:ascii="Times New Roman" w:eastAsia="Times New Roman" w:hAnsi="Times New Roman" w:cs="Times New Roman"/>
                <w:sz w:val="16"/>
                <w:szCs w:val="16"/>
              </w:rPr>
              <w:t>MAG. TEOLOGIJE</w:t>
            </w:r>
          </w:p>
        </w:tc>
        <w:tc>
          <w:tcPr>
            <w:tcW w:w="2268" w:type="dxa"/>
          </w:tcPr>
          <w:p w14:paraId="76BBFF26" w14:textId="1504160B" w:rsidR="007F0ED2" w:rsidRPr="009F29D1" w:rsidRDefault="00FC0807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0807">
              <w:rPr>
                <w:rFonts w:ascii="Times New Roman" w:eastAsia="Times New Roman" w:hAnsi="Times New Roman" w:cs="Times New Roman"/>
                <w:sz w:val="16"/>
                <w:szCs w:val="16"/>
              </w:rPr>
              <w:t>KAT. VJERONAUK</w:t>
            </w:r>
          </w:p>
        </w:tc>
        <w:tc>
          <w:tcPr>
            <w:tcW w:w="1276" w:type="dxa"/>
          </w:tcPr>
          <w:p w14:paraId="3572E399" w14:textId="001A9164" w:rsidR="007F0ED2" w:rsidRPr="009F29D1" w:rsidRDefault="002C66B1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1A40AEF9"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h/tj.</w:t>
            </w:r>
          </w:p>
        </w:tc>
      </w:tr>
      <w:tr w:rsidR="007F0ED2" w:rsidRPr="009F29D1" w14:paraId="7F2FAE0E" w14:textId="77777777" w:rsidTr="1A40AEF9">
        <w:tc>
          <w:tcPr>
            <w:tcW w:w="739" w:type="dxa"/>
          </w:tcPr>
          <w:p w14:paraId="45CFDD55" w14:textId="668DF003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693" w:type="dxa"/>
          </w:tcPr>
          <w:p w14:paraId="29145614" w14:textId="7B2C1838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MINELA ŠPORČIĆ</w:t>
            </w:r>
          </w:p>
        </w:tc>
        <w:tc>
          <w:tcPr>
            <w:tcW w:w="2551" w:type="dxa"/>
          </w:tcPr>
          <w:p w14:paraId="2459675A" w14:textId="49D48701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DIPL.UČIT. S HRV. JEZIK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>OM</w:t>
            </w:r>
          </w:p>
        </w:tc>
        <w:tc>
          <w:tcPr>
            <w:tcW w:w="2268" w:type="dxa"/>
          </w:tcPr>
          <w:p w14:paraId="64884D8F" w14:textId="19CD1589" w:rsidR="007F0ED2" w:rsidRPr="009F29D1" w:rsidRDefault="00FC0807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0807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NASTAVA</w:t>
            </w:r>
          </w:p>
        </w:tc>
        <w:tc>
          <w:tcPr>
            <w:tcW w:w="1276" w:type="dxa"/>
          </w:tcPr>
          <w:p w14:paraId="0080AB10" w14:textId="2DF62270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543490CE" w14:textId="77777777" w:rsidTr="1A40AEF9">
        <w:trPr>
          <w:trHeight w:val="212"/>
        </w:trPr>
        <w:tc>
          <w:tcPr>
            <w:tcW w:w="739" w:type="dxa"/>
          </w:tcPr>
          <w:p w14:paraId="49B3C25B" w14:textId="6AFB9A4D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693" w:type="dxa"/>
          </w:tcPr>
          <w:p w14:paraId="647B1FA1" w14:textId="49E51AE1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SLAĐANA TEKAIĆ</w:t>
            </w:r>
          </w:p>
        </w:tc>
        <w:tc>
          <w:tcPr>
            <w:tcW w:w="2551" w:type="dxa"/>
          </w:tcPr>
          <w:p w14:paraId="4611A0AC" w14:textId="75450A65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INFORMATIKE</w:t>
            </w:r>
          </w:p>
        </w:tc>
        <w:tc>
          <w:tcPr>
            <w:tcW w:w="2268" w:type="dxa"/>
          </w:tcPr>
          <w:p w14:paraId="290C3FAF" w14:textId="74ACAAAA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INFORMATIKA</w:t>
            </w:r>
          </w:p>
        </w:tc>
        <w:tc>
          <w:tcPr>
            <w:tcW w:w="1276" w:type="dxa"/>
          </w:tcPr>
          <w:p w14:paraId="6CEB15CE" w14:textId="77777777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0ED2" w:rsidRPr="009F29D1" w14:paraId="28C5A588" w14:textId="77777777" w:rsidTr="1A40AEF9">
        <w:trPr>
          <w:trHeight w:val="212"/>
        </w:trPr>
        <w:tc>
          <w:tcPr>
            <w:tcW w:w="739" w:type="dxa"/>
          </w:tcPr>
          <w:p w14:paraId="5A25093D" w14:textId="515B7834" w:rsidR="007F0ED2" w:rsidRPr="009F29D1" w:rsidRDefault="007F0ED2" w:rsidP="007F0ED2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693" w:type="dxa"/>
          </w:tcPr>
          <w:p w14:paraId="59E05A4D" w14:textId="1F1C4434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ARMANDO TRIBUSON</w:t>
            </w:r>
          </w:p>
        </w:tc>
        <w:tc>
          <w:tcPr>
            <w:tcW w:w="2551" w:type="dxa"/>
          </w:tcPr>
          <w:p w14:paraId="0EF52074" w14:textId="1A714FE4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MAG. EDUK. FIZIKE</w:t>
            </w:r>
          </w:p>
        </w:tc>
        <w:tc>
          <w:tcPr>
            <w:tcW w:w="2268" w:type="dxa"/>
          </w:tcPr>
          <w:p w14:paraId="6CEACBDE" w14:textId="08129EDF" w:rsidR="007F0ED2" w:rsidRPr="009F29D1" w:rsidRDefault="007F0ED2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1276" w:type="dxa"/>
          </w:tcPr>
          <w:p w14:paraId="069BF9AA" w14:textId="03049D07" w:rsidR="007F0ED2" w:rsidRPr="009F29D1" w:rsidRDefault="1A40AEF9" w:rsidP="007F0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14h/tj.</w:t>
            </w:r>
          </w:p>
        </w:tc>
      </w:tr>
      <w:tr w:rsidR="00FC0807" w:rsidRPr="009F29D1" w14:paraId="2BD189DD" w14:textId="77777777" w:rsidTr="1A40AEF9">
        <w:trPr>
          <w:trHeight w:val="212"/>
        </w:trPr>
        <w:tc>
          <w:tcPr>
            <w:tcW w:w="739" w:type="dxa"/>
          </w:tcPr>
          <w:p w14:paraId="0E69C306" w14:textId="3D1F4306" w:rsidR="00FC0807" w:rsidRPr="009F29D1" w:rsidRDefault="00FC0807" w:rsidP="00FC0807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693" w:type="dxa"/>
          </w:tcPr>
          <w:p w14:paraId="0A6B6412" w14:textId="0A163B35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IVANA VOZDECKI</w:t>
            </w:r>
          </w:p>
        </w:tc>
        <w:tc>
          <w:tcPr>
            <w:tcW w:w="2551" w:type="dxa"/>
          </w:tcPr>
          <w:p w14:paraId="54EAC46E" w14:textId="794C2007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DIPL.UČIT. S MATEMATIK</w:t>
            </w:r>
            <w:r w:rsidR="00D57A71">
              <w:rPr>
                <w:rFonts w:ascii="Times New Roman" w:eastAsia="Times New Roman" w:hAnsi="Times New Roman" w:cs="Times New Roman"/>
                <w:sz w:val="16"/>
                <w:szCs w:val="16"/>
              </w:rPr>
              <w:t>OM</w:t>
            </w:r>
          </w:p>
        </w:tc>
        <w:tc>
          <w:tcPr>
            <w:tcW w:w="2268" w:type="dxa"/>
          </w:tcPr>
          <w:p w14:paraId="4D7E8B26" w14:textId="5F005C34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MATEMEMATIKA</w:t>
            </w:r>
          </w:p>
        </w:tc>
        <w:tc>
          <w:tcPr>
            <w:tcW w:w="1276" w:type="dxa"/>
          </w:tcPr>
          <w:p w14:paraId="0AAD0CD2" w14:textId="77777777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0807" w:rsidRPr="009F29D1" w14:paraId="01128812" w14:textId="77777777" w:rsidTr="1A40AEF9">
        <w:trPr>
          <w:trHeight w:val="130"/>
        </w:trPr>
        <w:tc>
          <w:tcPr>
            <w:tcW w:w="739" w:type="dxa"/>
          </w:tcPr>
          <w:p w14:paraId="5067E968" w14:textId="735B18BD" w:rsidR="00FC0807" w:rsidRPr="009F29D1" w:rsidRDefault="00FC0807" w:rsidP="00FC0807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693" w:type="dxa"/>
          </w:tcPr>
          <w:p w14:paraId="5EA83F0C" w14:textId="2BDE209E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RENATA ZEMČAK</w:t>
            </w:r>
          </w:p>
        </w:tc>
        <w:tc>
          <w:tcPr>
            <w:tcW w:w="2551" w:type="dxa"/>
          </w:tcPr>
          <w:p w14:paraId="487A3EC4" w14:textId="03960C31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PROF. POVIJESTI</w:t>
            </w:r>
          </w:p>
        </w:tc>
        <w:tc>
          <w:tcPr>
            <w:tcW w:w="2268" w:type="dxa"/>
          </w:tcPr>
          <w:p w14:paraId="6D2F8659" w14:textId="2E5E6F85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POVIJEST</w:t>
            </w:r>
          </w:p>
        </w:tc>
        <w:tc>
          <w:tcPr>
            <w:tcW w:w="1276" w:type="dxa"/>
          </w:tcPr>
          <w:p w14:paraId="66518E39" w14:textId="77E9123C" w:rsidR="00FC0807" w:rsidRPr="009F29D1" w:rsidRDefault="00FC0807" w:rsidP="00FC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16 h/tj.</w:t>
            </w:r>
          </w:p>
        </w:tc>
      </w:tr>
    </w:tbl>
    <w:p w14:paraId="11150C98" w14:textId="77777777" w:rsidR="00F1795D" w:rsidRPr="00F1795D" w:rsidRDefault="00F1795D" w:rsidP="00F1795D"/>
    <w:p w14:paraId="58F6D9C1" w14:textId="77777777" w:rsidR="004243C3" w:rsidRPr="009F29D1" w:rsidRDefault="00DF36AE" w:rsidP="006918FC">
      <w:pPr>
        <w:pStyle w:val="Naslov3"/>
      </w:pPr>
      <w:bookmarkStart w:id="19" w:name="_Toc209640498"/>
      <w:r w:rsidRPr="009F29D1">
        <w:lastRenderedPageBreak/>
        <w:t>2.1.2. Podaci o ravnatelju i stručnim suradnicima</w:t>
      </w:r>
      <w:bookmarkEnd w:id="19"/>
    </w:p>
    <w:p w14:paraId="7673E5AE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3402"/>
      </w:tblGrid>
      <w:tr w:rsidR="00C22491" w:rsidRPr="009F29D1" w14:paraId="299509BC" w14:textId="77777777" w:rsidTr="005A206B">
        <w:tc>
          <w:tcPr>
            <w:tcW w:w="709" w:type="dxa"/>
          </w:tcPr>
          <w:p w14:paraId="2229A65D" w14:textId="7875B79B" w:rsidR="00C22491" w:rsidRPr="009F29D1" w:rsidRDefault="00C22491" w:rsidP="00C22491">
            <w:pPr>
              <w:spacing w:after="0" w:line="240" w:lineRule="auto"/>
              <w:ind w:hanging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  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RED.</w:t>
            </w:r>
          </w:p>
          <w:p w14:paraId="451D2E41" w14:textId="32E001AC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BR.</w:t>
            </w:r>
          </w:p>
        </w:tc>
        <w:tc>
          <w:tcPr>
            <w:tcW w:w="2694" w:type="dxa"/>
          </w:tcPr>
          <w:p w14:paraId="450584F2" w14:textId="63E0E0CE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IME I PREZIME</w:t>
            </w:r>
          </w:p>
        </w:tc>
        <w:tc>
          <w:tcPr>
            <w:tcW w:w="2551" w:type="dxa"/>
          </w:tcPr>
          <w:p w14:paraId="029A9928" w14:textId="77777777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OBAVLJA POSLOVE</w:t>
            </w:r>
          </w:p>
        </w:tc>
        <w:tc>
          <w:tcPr>
            <w:tcW w:w="3402" w:type="dxa"/>
          </w:tcPr>
          <w:p w14:paraId="5E0BA832" w14:textId="77777777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ZVANJE</w:t>
            </w:r>
          </w:p>
        </w:tc>
      </w:tr>
      <w:tr w:rsidR="00C22491" w:rsidRPr="009F29D1" w14:paraId="762040FC" w14:textId="77777777" w:rsidTr="005A206B">
        <w:tc>
          <w:tcPr>
            <w:tcW w:w="709" w:type="dxa"/>
          </w:tcPr>
          <w:p w14:paraId="5B155935" w14:textId="56ACECB0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14:paraId="15CE8B47" w14:textId="13771961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SUNČICA ĐURIČIĆ-KOCIJAN</w:t>
            </w:r>
          </w:p>
        </w:tc>
        <w:tc>
          <w:tcPr>
            <w:tcW w:w="2551" w:type="dxa"/>
          </w:tcPr>
          <w:p w14:paraId="30B25DC9" w14:textId="77777777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RAVNATELJICA</w:t>
            </w:r>
          </w:p>
        </w:tc>
        <w:tc>
          <w:tcPr>
            <w:tcW w:w="3402" w:type="dxa"/>
          </w:tcPr>
          <w:p w14:paraId="5534348D" w14:textId="1BD7812A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DIPL.</w:t>
            </w:r>
            <w:r w:rsidR="00D57A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UČITELJ</w:t>
            </w:r>
          </w:p>
        </w:tc>
      </w:tr>
      <w:tr w:rsidR="00C22491" w:rsidRPr="009F29D1" w14:paraId="430018C9" w14:textId="77777777" w:rsidTr="005A206B">
        <w:tc>
          <w:tcPr>
            <w:tcW w:w="709" w:type="dxa"/>
          </w:tcPr>
          <w:p w14:paraId="61D0C6FF" w14:textId="43010789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4" w:type="dxa"/>
          </w:tcPr>
          <w:p w14:paraId="4F5E8056" w14:textId="7D132073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SARA FABIČEVIĆ</w:t>
            </w:r>
          </w:p>
        </w:tc>
        <w:tc>
          <w:tcPr>
            <w:tcW w:w="2551" w:type="dxa"/>
          </w:tcPr>
          <w:p w14:paraId="481872BB" w14:textId="78056362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PEDAGOGINJA</w:t>
            </w:r>
            <w:r w:rsidR="005A20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rod. dopust)</w:t>
            </w:r>
          </w:p>
        </w:tc>
        <w:tc>
          <w:tcPr>
            <w:tcW w:w="3402" w:type="dxa"/>
          </w:tcPr>
          <w:p w14:paraId="0DCA372C" w14:textId="77777777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MAG. PEDAGOGIJE</w:t>
            </w:r>
          </w:p>
        </w:tc>
      </w:tr>
      <w:tr w:rsidR="00C22491" w:rsidRPr="009F29D1" w14:paraId="34DAEA62" w14:textId="77777777" w:rsidTr="005A206B">
        <w:tc>
          <w:tcPr>
            <w:tcW w:w="709" w:type="dxa"/>
          </w:tcPr>
          <w:p w14:paraId="4C9AA480" w14:textId="198AE651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</w:tcPr>
          <w:p w14:paraId="09EE8DDE" w14:textId="51CD509E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TANJA NAĐ</w:t>
            </w:r>
          </w:p>
        </w:tc>
        <w:tc>
          <w:tcPr>
            <w:tcW w:w="2551" w:type="dxa"/>
          </w:tcPr>
          <w:p w14:paraId="01256DCB" w14:textId="77777777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KNJIŽNIČARKA</w:t>
            </w:r>
          </w:p>
        </w:tc>
        <w:tc>
          <w:tcPr>
            <w:tcW w:w="3402" w:type="dxa"/>
          </w:tcPr>
          <w:p w14:paraId="34A95B4A" w14:textId="3582E912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DIPL.</w:t>
            </w:r>
            <w:r w:rsidR="00D57A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UČ. S HJ i DIPL. BIBLIOTEKAR</w:t>
            </w:r>
          </w:p>
        </w:tc>
      </w:tr>
      <w:tr w:rsidR="00C22491" w:rsidRPr="009F29D1" w14:paraId="0F5AB632" w14:textId="77777777" w:rsidTr="005A206B">
        <w:tc>
          <w:tcPr>
            <w:tcW w:w="709" w:type="dxa"/>
          </w:tcPr>
          <w:p w14:paraId="30B83AD0" w14:textId="00B27936" w:rsidR="00C2249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4" w:type="dxa"/>
          </w:tcPr>
          <w:p w14:paraId="59CFFC43" w14:textId="66644BAE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MAJA VIŠEK JAMBREK</w:t>
            </w:r>
          </w:p>
        </w:tc>
        <w:tc>
          <w:tcPr>
            <w:tcW w:w="2551" w:type="dxa"/>
          </w:tcPr>
          <w:p w14:paraId="1B1E8F0A" w14:textId="6F09D7ED" w:rsidR="00C22491" w:rsidRPr="009F29D1" w:rsidRDefault="00C22491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2565">
              <w:rPr>
                <w:rFonts w:ascii="Times New Roman" w:eastAsia="Times New Roman" w:hAnsi="Times New Roman" w:cs="Times New Roman"/>
                <w:sz w:val="18"/>
                <w:szCs w:val="18"/>
              </w:rPr>
              <w:t>SOC. PEDAGOG</w:t>
            </w:r>
          </w:p>
        </w:tc>
        <w:tc>
          <w:tcPr>
            <w:tcW w:w="3402" w:type="dxa"/>
          </w:tcPr>
          <w:p w14:paraId="478463FC" w14:textId="1AA09416" w:rsidR="00C22491" w:rsidRPr="009F29D1" w:rsidRDefault="00C22491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MAG. SOC. PEDAGOG</w:t>
            </w:r>
          </w:p>
        </w:tc>
      </w:tr>
      <w:tr w:rsidR="003F45A5" w:rsidRPr="009F29D1" w14:paraId="6278C3AB" w14:textId="77777777" w:rsidTr="005A206B">
        <w:tc>
          <w:tcPr>
            <w:tcW w:w="709" w:type="dxa"/>
          </w:tcPr>
          <w:p w14:paraId="04DB018A" w14:textId="021D3D1E" w:rsidR="003F45A5" w:rsidRPr="009F29D1" w:rsidRDefault="003F45A5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2694" w:type="dxa"/>
          </w:tcPr>
          <w:p w14:paraId="60D6CA12" w14:textId="2B1775F7" w:rsidR="003F45A5" w:rsidRDefault="003F45A5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NEVENA BRDAR</w:t>
            </w:r>
          </w:p>
        </w:tc>
        <w:tc>
          <w:tcPr>
            <w:tcW w:w="2551" w:type="dxa"/>
          </w:tcPr>
          <w:p w14:paraId="2B13048F" w14:textId="4110D6BA" w:rsidR="003F45A5" w:rsidRPr="00242565" w:rsidRDefault="005A206B" w:rsidP="00C224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PEDAGOGINJA (zamjena za rod. d</w:t>
            </w:r>
            <w:r w:rsidR="003F45A5">
              <w:rPr>
                <w:rFonts w:ascii="Times New Roman" w:eastAsia="Times New Roman" w:hAnsi="Times New Roman" w:cs="Times New Roman"/>
                <w:sz w:val="18"/>
                <w:szCs w:val="18"/>
              </w:rPr>
              <w:t>opust)</w:t>
            </w:r>
          </w:p>
        </w:tc>
        <w:tc>
          <w:tcPr>
            <w:tcW w:w="3402" w:type="dxa"/>
          </w:tcPr>
          <w:p w14:paraId="13A2AAA2" w14:textId="77777777" w:rsidR="003F45A5" w:rsidRPr="009F29D1" w:rsidRDefault="003F45A5" w:rsidP="00C2249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AB7C0C5" w14:textId="77777777" w:rsidR="004243C3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0DAE3" w14:textId="77777777" w:rsidR="00F1795D" w:rsidRPr="009F29D1" w:rsidRDefault="00F17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FE497" w14:textId="69389F93" w:rsidR="004243C3" w:rsidRPr="009F29D1" w:rsidRDefault="00DF36AE" w:rsidP="006918FC">
      <w:pPr>
        <w:pStyle w:val="Naslov3"/>
      </w:pPr>
      <w:bookmarkStart w:id="20" w:name="_Toc209640499"/>
      <w:r w:rsidRPr="009F29D1">
        <w:t>2.1.3. Podaci o pomoćnicima u nastavi</w:t>
      </w:r>
      <w:bookmarkEnd w:id="20"/>
      <w:r w:rsidRPr="009F29D1">
        <w:t xml:space="preserve"> </w:t>
      </w:r>
    </w:p>
    <w:p w14:paraId="55B33694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4708D" w14:textId="13D8724C" w:rsidR="004243C3" w:rsidRPr="00F1795D" w:rsidRDefault="00DF36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795D">
        <w:rPr>
          <w:rFonts w:ascii="Times New Roman" w:eastAsia="Times New Roman" w:hAnsi="Times New Roman" w:cs="Times New Roman"/>
          <w:b/>
        </w:rPr>
        <w:t xml:space="preserve">        </w:t>
      </w:r>
      <w:r w:rsidR="00483071" w:rsidRPr="00F1795D">
        <w:rPr>
          <w:rFonts w:ascii="Times New Roman" w:eastAsia="Times New Roman" w:hAnsi="Times New Roman" w:cs="Times New Roman"/>
        </w:rPr>
        <w:t>U šk</w:t>
      </w:r>
      <w:r w:rsidR="005640DC" w:rsidRPr="00F1795D">
        <w:rPr>
          <w:rFonts w:ascii="Times New Roman" w:eastAsia="Times New Roman" w:hAnsi="Times New Roman" w:cs="Times New Roman"/>
        </w:rPr>
        <w:t>olskoj</w:t>
      </w:r>
      <w:r w:rsidR="00483071" w:rsidRPr="00F1795D">
        <w:rPr>
          <w:rFonts w:ascii="Times New Roman" w:eastAsia="Times New Roman" w:hAnsi="Times New Roman" w:cs="Times New Roman"/>
        </w:rPr>
        <w:t xml:space="preserve"> godini 202</w:t>
      </w:r>
      <w:r w:rsidR="002C66B1" w:rsidRPr="00F1795D">
        <w:rPr>
          <w:rFonts w:ascii="Times New Roman" w:eastAsia="Times New Roman" w:hAnsi="Times New Roman" w:cs="Times New Roman"/>
        </w:rPr>
        <w:t>5</w:t>
      </w:r>
      <w:r w:rsidR="00483071" w:rsidRPr="00F1795D">
        <w:rPr>
          <w:rFonts w:ascii="Times New Roman" w:eastAsia="Times New Roman" w:hAnsi="Times New Roman" w:cs="Times New Roman"/>
        </w:rPr>
        <w:t>./2</w:t>
      </w:r>
      <w:r w:rsidR="002C66B1" w:rsidRPr="00F1795D">
        <w:rPr>
          <w:rFonts w:ascii="Times New Roman" w:eastAsia="Times New Roman" w:hAnsi="Times New Roman" w:cs="Times New Roman"/>
        </w:rPr>
        <w:t>6</w:t>
      </w:r>
      <w:r w:rsidR="00483071" w:rsidRPr="00F1795D">
        <w:rPr>
          <w:rFonts w:ascii="Times New Roman" w:eastAsia="Times New Roman" w:hAnsi="Times New Roman" w:cs="Times New Roman"/>
        </w:rPr>
        <w:t xml:space="preserve">. </w:t>
      </w:r>
      <w:r w:rsidR="00F1795D">
        <w:rPr>
          <w:rFonts w:ascii="Times New Roman" w:eastAsia="Times New Roman" w:hAnsi="Times New Roman" w:cs="Times New Roman"/>
        </w:rPr>
        <w:t>troje</w:t>
      </w:r>
      <w:r w:rsidR="005640DC" w:rsidRPr="00F1795D">
        <w:rPr>
          <w:rFonts w:ascii="Times New Roman" w:eastAsia="Times New Roman" w:hAnsi="Times New Roman" w:cs="Times New Roman"/>
        </w:rPr>
        <w:t xml:space="preserve"> učenika je </w:t>
      </w:r>
      <w:r w:rsidR="00483071" w:rsidRPr="00F1795D">
        <w:rPr>
          <w:rFonts w:ascii="Times New Roman" w:eastAsia="Times New Roman" w:hAnsi="Times New Roman" w:cs="Times New Roman"/>
        </w:rPr>
        <w:t>ostvari</w:t>
      </w:r>
      <w:r w:rsidR="00D57A71" w:rsidRPr="00F1795D">
        <w:rPr>
          <w:rFonts w:ascii="Times New Roman" w:eastAsia="Times New Roman" w:hAnsi="Times New Roman" w:cs="Times New Roman"/>
        </w:rPr>
        <w:t>l</w:t>
      </w:r>
      <w:r w:rsidR="00483071" w:rsidRPr="00F1795D">
        <w:rPr>
          <w:rFonts w:ascii="Times New Roman" w:eastAsia="Times New Roman" w:hAnsi="Times New Roman" w:cs="Times New Roman"/>
        </w:rPr>
        <w:t>o</w:t>
      </w:r>
      <w:r w:rsidRPr="00F1795D">
        <w:rPr>
          <w:rFonts w:ascii="Times New Roman" w:eastAsia="Times New Roman" w:hAnsi="Times New Roman" w:cs="Times New Roman"/>
        </w:rPr>
        <w:t xml:space="preserve"> pravo na pomoćnika u nastavi. Pomoćnike u nastavi sufinancira BBŽ iz projekta </w:t>
      </w:r>
      <w:r w:rsidR="00BA17F2" w:rsidRPr="00F1795D">
        <w:rPr>
          <w:rFonts w:ascii="Times New Roman" w:eastAsia="Times New Roman" w:hAnsi="Times New Roman" w:cs="Times New Roman"/>
        </w:rPr>
        <w:t xml:space="preserve">Uz potporu sve je moguće, faza </w:t>
      </w:r>
      <w:r w:rsidRPr="00F1795D">
        <w:rPr>
          <w:rFonts w:ascii="Times New Roman" w:eastAsia="Times New Roman" w:hAnsi="Times New Roman" w:cs="Times New Roman"/>
        </w:rPr>
        <w:t>V</w:t>
      </w:r>
      <w:r w:rsidR="00463ABD" w:rsidRPr="00F1795D">
        <w:rPr>
          <w:rFonts w:ascii="Times New Roman" w:eastAsia="Times New Roman" w:hAnsi="Times New Roman" w:cs="Times New Roman"/>
        </w:rPr>
        <w:t>I</w:t>
      </w:r>
      <w:r w:rsidR="005640DC" w:rsidRPr="00F1795D">
        <w:rPr>
          <w:rFonts w:ascii="Times New Roman" w:eastAsia="Times New Roman" w:hAnsi="Times New Roman" w:cs="Times New Roman"/>
        </w:rPr>
        <w:t>I</w:t>
      </w:r>
      <w:r w:rsidRPr="00F1795D">
        <w:rPr>
          <w:rFonts w:ascii="Times New Roman" w:eastAsia="Times New Roman" w:hAnsi="Times New Roman" w:cs="Times New Roman"/>
        </w:rPr>
        <w:t xml:space="preserve">. Rad pomoćnika u nastavi obuhvaća neposrednu pomoć u školskim aktivnostima tijekom odgojno-obrazovnog </w:t>
      </w:r>
      <w:r w:rsidR="00463ABD" w:rsidRPr="00F1795D">
        <w:rPr>
          <w:rFonts w:ascii="Times New Roman" w:eastAsia="Times New Roman" w:hAnsi="Times New Roman" w:cs="Times New Roman"/>
        </w:rPr>
        <w:t xml:space="preserve">procesa u školi i </w:t>
      </w:r>
      <w:proofErr w:type="spellStart"/>
      <w:r w:rsidR="00463ABD" w:rsidRPr="00F1795D">
        <w:rPr>
          <w:rFonts w:ascii="Times New Roman" w:eastAsia="Times New Roman" w:hAnsi="Times New Roman" w:cs="Times New Roman"/>
        </w:rPr>
        <w:t>izvanučionični</w:t>
      </w:r>
      <w:r w:rsidRPr="00F1795D">
        <w:rPr>
          <w:rFonts w:ascii="Times New Roman" w:eastAsia="Times New Roman" w:hAnsi="Times New Roman" w:cs="Times New Roman"/>
        </w:rPr>
        <w:t>m</w:t>
      </w:r>
      <w:proofErr w:type="spellEnd"/>
      <w:r w:rsidRPr="00F1795D">
        <w:rPr>
          <w:rFonts w:ascii="Times New Roman" w:eastAsia="Times New Roman" w:hAnsi="Times New Roman" w:cs="Times New Roman"/>
        </w:rPr>
        <w:t xml:space="preserve"> oblicima nastave. Pomoćnici radne zadatke izvršavaju na temelju uputa stručne službe škole i učitelja s ciljem povećanja socijalne uključenosti i integracije učenika.</w:t>
      </w:r>
    </w:p>
    <w:p w14:paraId="4455F193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C2776EB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2552"/>
      </w:tblGrid>
      <w:tr w:rsidR="004243C3" w:rsidRPr="009F29D1" w14:paraId="07AFF3D8" w14:textId="77777777" w:rsidTr="2DF81E39">
        <w:tc>
          <w:tcPr>
            <w:tcW w:w="2830" w:type="dxa"/>
          </w:tcPr>
          <w:p w14:paraId="26A0FE3A" w14:textId="77777777" w:rsidR="004243C3" w:rsidRPr="009F29D1" w:rsidRDefault="00DF36A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IME I PREZIME</w:t>
            </w:r>
          </w:p>
        </w:tc>
        <w:tc>
          <w:tcPr>
            <w:tcW w:w="2977" w:type="dxa"/>
          </w:tcPr>
          <w:p w14:paraId="7C170A80" w14:textId="77777777" w:rsidR="004243C3" w:rsidRPr="009F29D1" w:rsidRDefault="00DF36A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STRUKA</w:t>
            </w:r>
          </w:p>
        </w:tc>
        <w:tc>
          <w:tcPr>
            <w:tcW w:w="2552" w:type="dxa"/>
          </w:tcPr>
          <w:p w14:paraId="360C3E81" w14:textId="77777777" w:rsidR="004243C3" w:rsidRPr="009F29D1" w:rsidRDefault="00DF36A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TJEDNO ZADUŽENJE</w:t>
            </w:r>
          </w:p>
        </w:tc>
      </w:tr>
      <w:tr w:rsidR="004243C3" w:rsidRPr="009F29D1" w14:paraId="0935BC64" w14:textId="77777777" w:rsidTr="2DF81E39">
        <w:tc>
          <w:tcPr>
            <w:tcW w:w="2830" w:type="dxa"/>
          </w:tcPr>
          <w:p w14:paraId="67083003" w14:textId="61B9062B" w:rsidR="004243C3" w:rsidRPr="009F29D1" w:rsidRDefault="00B705F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JADRANKA PIRŠLJIN</w:t>
            </w:r>
          </w:p>
        </w:tc>
        <w:tc>
          <w:tcPr>
            <w:tcW w:w="2977" w:type="dxa"/>
          </w:tcPr>
          <w:p w14:paraId="1E515F7A" w14:textId="77777777" w:rsidR="004243C3" w:rsidRPr="009F29D1" w:rsidRDefault="00DF36A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MATURANTICA GIMNAZIJE</w:t>
            </w:r>
          </w:p>
        </w:tc>
        <w:tc>
          <w:tcPr>
            <w:tcW w:w="2552" w:type="dxa"/>
          </w:tcPr>
          <w:p w14:paraId="219897CE" w14:textId="253D4A08" w:rsidR="004243C3" w:rsidRPr="009F29D1" w:rsidRDefault="00010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="00463ABD"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sati</w:t>
            </w:r>
          </w:p>
        </w:tc>
      </w:tr>
      <w:tr w:rsidR="00B705F2" w:rsidRPr="009F29D1" w14:paraId="49AC2D77" w14:textId="77777777" w:rsidTr="2DF81E39">
        <w:tc>
          <w:tcPr>
            <w:tcW w:w="2830" w:type="dxa"/>
          </w:tcPr>
          <w:p w14:paraId="07A2303C" w14:textId="5139B4FB" w:rsidR="00B705F2" w:rsidRDefault="00B705F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NIKOLINA RUŽIĆ</w:t>
            </w:r>
          </w:p>
        </w:tc>
        <w:tc>
          <w:tcPr>
            <w:tcW w:w="2977" w:type="dxa"/>
          </w:tcPr>
          <w:p w14:paraId="74213414" w14:textId="527D051F" w:rsidR="00B705F2" w:rsidRPr="009F29D1" w:rsidRDefault="1B72EF0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DF81E39">
              <w:rPr>
                <w:rFonts w:ascii="Times New Roman" w:eastAsia="Times New Roman" w:hAnsi="Times New Roman" w:cs="Times New Roman"/>
                <w:sz w:val="18"/>
                <w:szCs w:val="18"/>
              </w:rPr>
              <w:t>EKONOMIST</w:t>
            </w:r>
          </w:p>
        </w:tc>
        <w:tc>
          <w:tcPr>
            <w:tcW w:w="2552" w:type="dxa"/>
          </w:tcPr>
          <w:p w14:paraId="38D7CBA4" w14:textId="73DB2C24" w:rsidR="00B705F2" w:rsidRPr="009F29D1" w:rsidRDefault="00010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 sata</w:t>
            </w:r>
          </w:p>
        </w:tc>
      </w:tr>
      <w:tr w:rsidR="00010AF1" w:rsidRPr="009F29D1" w14:paraId="3F059D7E" w14:textId="77777777" w:rsidTr="2DF81E39">
        <w:tc>
          <w:tcPr>
            <w:tcW w:w="2830" w:type="dxa"/>
          </w:tcPr>
          <w:p w14:paraId="100A9A7E" w14:textId="36E44D7C" w:rsidR="00010AF1" w:rsidRDefault="00010A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NADA MUJEZINOVIĆ</w:t>
            </w:r>
          </w:p>
        </w:tc>
        <w:tc>
          <w:tcPr>
            <w:tcW w:w="2977" w:type="dxa"/>
          </w:tcPr>
          <w:p w14:paraId="01D596C3" w14:textId="5D80A42C" w:rsidR="00010AF1" w:rsidRPr="2DF81E39" w:rsidRDefault="00010AF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CRTAČ DETALJIST</w:t>
            </w:r>
          </w:p>
        </w:tc>
        <w:tc>
          <w:tcPr>
            <w:tcW w:w="2552" w:type="dxa"/>
          </w:tcPr>
          <w:p w14:paraId="7A057926" w14:textId="0ACD94A0" w:rsidR="00010AF1" w:rsidRDefault="00010A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 sata</w:t>
            </w:r>
          </w:p>
        </w:tc>
      </w:tr>
    </w:tbl>
    <w:p w14:paraId="6C50A432" w14:textId="77777777" w:rsidR="001E1533" w:rsidRPr="009F29D1" w:rsidRDefault="001E1533" w:rsidP="006918FC">
      <w:pPr>
        <w:pStyle w:val="Naslov3"/>
      </w:pPr>
    </w:p>
    <w:p w14:paraId="79A8B3DC" w14:textId="77777777" w:rsidR="001E1533" w:rsidRPr="009F29D1" w:rsidRDefault="001E1533" w:rsidP="001E1533"/>
    <w:p w14:paraId="2D0570ED" w14:textId="5E8510FC" w:rsidR="004243C3" w:rsidRPr="009F29D1" w:rsidRDefault="00DF36AE" w:rsidP="006918FC">
      <w:pPr>
        <w:pStyle w:val="Naslov3"/>
      </w:pPr>
      <w:bookmarkStart w:id="21" w:name="_Toc209640500"/>
      <w:r w:rsidRPr="009F29D1">
        <w:t xml:space="preserve">2.1.4. Podaci o odgojno-obrazovnim radnicima </w:t>
      </w:r>
      <w:r w:rsidR="007C219F" w:rsidRPr="009F29D1">
        <w:t>–</w:t>
      </w:r>
      <w:r w:rsidRPr="009F29D1">
        <w:t xml:space="preserve"> pripravnicima</w:t>
      </w:r>
      <w:bookmarkEnd w:id="21"/>
    </w:p>
    <w:p w14:paraId="7D62D461" w14:textId="77777777" w:rsidR="004243C3" w:rsidRPr="009F29D1" w:rsidRDefault="004243C3">
      <w:pPr>
        <w:spacing w:after="0" w:line="240" w:lineRule="auto"/>
        <w:ind w:left="-360" w:hanging="66"/>
        <w:jc w:val="both"/>
        <w:rPr>
          <w:rFonts w:ascii="Times New Roman" w:eastAsia="Times New Roman" w:hAnsi="Times New Roman" w:cs="Times New Roman"/>
        </w:rPr>
      </w:pPr>
    </w:p>
    <w:p w14:paraId="6A2F189D" w14:textId="3B70B6FE" w:rsidR="004243C3" w:rsidRPr="009F29D1" w:rsidRDefault="00DF36AE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9F29D1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BA17F2" w:rsidRPr="009F29D1">
        <w:rPr>
          <w:rFonts w:ascii="Times New Roman" w:eastAsia="Times New Roman" w:hAnsi="Times New Roman" w:cs="Times New Roman"/>
        </w:rPr>
        <w:t>U  školsk</w:t>
      </w:r>
      <w:r w:rsidR="00F602FB" w:rsidRPr="009F29D1">
        <w:rPr>
          <w:rFonts w:ascii="Times New Roman" w:eastAsia="Times New Roman" w:hAnsi="Times New Roman" w:cs="Times New Roman"/>
        </w:rPr>
        <w:t>oj</w:t>
      </w:r>
      <w:r w:rsidR="00BA17F2" w:rsidRPr="009F29D1">
        <w:rPr>
          <w:rFonts w:ascii="Times New Roman" w:eastAsia="Times New Roman" w:hAnsi="Times New Roman" w:cs="Times New Roman"/>
        </w:rPr>
        <w:t xml:space="preserve"> godin</w:t>
      </w:r>
      <w:r w:rsidR="00F602FB" w:rsidRPr="009F29D1">
        <w:rPr>
          <w:rFonts w:ascii="Times New Roman" w:eastAsia="Times New Roman" w:hAnsi="Times New Roman" w:cs="Times New Roman"/>
        </w:rPr>
        <w:t>i</w:t>
      </w:r>
      <w:r w:rsidR="00463ABD" w:rsidRPr="009F29D1">
        <w:rPr>
          <w:rFonts w:ascii="Times New Roman" w:eastAsia="Times New Roman" w:hAnsi="Times New Roman" w:cs="Times New Roman"/>
        </w:rPr>
        <w:t xml:space="preserve"> 202</w:t>
      </w:r>
      <w:r w:rsidR="002C66B1">
        <w:rPr>
          <w:rFonts w:ascii="Times New Roman" w:eastAsia="Times New Roman" w:hAnsi="Times New Roman" w:cs="Times New Roman"/>
        </w:rPr>
        <w:t>5</w:t>
      </w:r>
      <w:r w:rsidR="00463ABD" w:rsidRPr="009F29D1">
        <w:rPr>
          <w:rFonts w:ascii="Times New Roman" w:eastAsia="Times New Roman" w:hAnsi="Times New Roman" w:cs="Times New Roman"/>
        </w:rPr>
        <w:t>./202</w:t>
      </w:r>
      <w:r w:rsidR="002C66B1">
        <w:rPr>
          <w:rFonts w:ascii="Times New Roman" w:eastAsia="Times New Roman" w:hAnsi="Times New Roman" w:cs="Times New Roman"/>
        </w:rPr>
        <w:t>6</w:t>
      </w:r>
      <w:r w:rsidR="00BA17F2" w:rsidRPr="009F29D1">
        <w:rPr>
          <w:rFonts w:ascii="Times New Roman" w:eastAsia="Times New Roman" w:hAnsi="Times New Roman" w:cs="Times New Roman"/>
        </w:rPr>
        <w:t xml:space="preserve">. </w:t>
      </w:r>
      <w:r w:rsidRPr="009F29D1">
        <w:rPr>
          <w:rFonts w:ascii="Times New Roman" w:eastAsia="Times New Roman" w:hAnsi="Times New Roman" w:cs="Times New Roman"/>
        </w:rPr>
        <w:t xml:space="preserve"> </w:t>
      </w:r>
      <w:r w:rsidR="0AA6846F" w:rsidRPr="009F29D1">
        <w:rPr>
          <w:rFonts w:ascii="Times New Roman" w:eastAsia="Times New Roman" w:hAnsi="Times New Roman" w:cs="Times New Roman"/>
        </w:rPr>
        <w:t xml:space="preserve">nemamo </w:t>
      </w:r>
      <w:r w:rsidRPr="009F29D1">
        <w:rPr>
          <w:rFonts w:ascii="Times New Roman" w:eastAsia="Times New Roman" w:hAnsi="Times New Roman" w:cs="Times New Roman"/>
        </w:rPr>
        <w:t xml:space="preserve">pripravnika. </w:t>
      </w:r>
      <w:r w:rsidRPr="009F29D1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78B034E" w14:textId="77777777" w:rsidR="004243C3" w:rsidRPr="009F29D1" w:rsidRDefault="004243C3">
      <w:pPr>
        <w:spacing w:after="0" w:line="240" w:lineRule="auto"/>
        <w:ind w:left="-360" w:hanging="66"/>
        <w:jc w:val="both"/>
        <w:rPr>
          <w:rFonts w:ascii="Times New Roman" w:eastAsia="Times New Roman" w:hAnsi="Times New Roman" w:cs="Times New Roman"/>
        </w:rPr>
      </w:pPr>
    </w:p>
    <w:p w14:paraId="523E8DC7" w14:textId="77777777" w:rsidR="004243C3" w:rsidRPr="009F29D1" w:rsidRDefault="00DF36AE" w:rsidP="003F1583">
      <w:pPr>
        <w:pStyle w:val="Naslov2"/>
      </w:pPr>
      <w:bookmarkStart w:id="22" w:name="_Toc209640501"/>
      <w:r w:rsidRPr="009F29D1">
        <w:t>2.2 Podaci o ostalim radnicima škole</w:t>
      </w:r>
      <w:bookmarkEnd w:id="22"/>
    </w:p>
    <w:p w14:paraId="64542F58" w14:textId="77777777" w:rsidR="007C219F" w:rsidRPr="009F29D1" w:rsidRDefault="007C219F" w:rsidP="007C219F">
      <w:pPr>
        <w:rPr>
          <w:lang w:eastAsia="hr-HR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2835"/>
        <w:gridCol w:w="1985"/>
      </w:tblGrid>
      <w:tr w:rsidR="00C22491" w:rsidRPr="009F29D1" w14:paraId="6399C5E7" w14:textId="77777777" w:rsidTr="1A40AEF9">
        <w:tc>
          <w:tcPr>
            <w:tcW w:w="709" w:type="dxa"/>
          </w:tcPr>
          <w:p w14:paraId="7C2722C0" w14:textId="5E252C0F" w:rsidR="00C22491" w:rsidRPr="009F29D1" w:rsidRDefault="00C22491" w:rsidP="00C22491">
            <w:pPr>
              <w:spacing w:after="0" w:line="240" w:lineRule="auto"/>
              <w:ind w:hanging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  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RED.</w:t>
            </w:r>
          </w:p>
          <w:p w14:paraId="555A7E06" w14:textId="046D0E46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BR.</w:t>
            </w:r>
          </w:p>
        </w:tc>
        <w:tc>
          <w:tcPr>
            <w:tcW w:w="2127" w:type="dxa"/>
          </w:tcPr>
          <w:p w14:paraId="31CD0C16" w14:textId="75082AAF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A6B78E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IME I PREZIME</w:t>
            </w:r>
          </w:p>
        </w:tc>
        <w:tc>
          <w:tcPr>
            <w:tcW w:w="2409" w:type="dxa"/>
          </w:tcPr>
          <w:p w14:paraId="7FD8715F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C3D6BB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OBAVLJA POSLOVE</w:t>
            </w:r>
          </w:p>
        </w:tc>
        <w:tc>
          <w:tcPr>
            <w:tcW w:w="2835" w:type="dxa"/>
          </w:tcPr>
          <w:p w14:paraId="29D6B04F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DC76330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ZVANJE</w:t>
            </w:r>
          </w:p>
        </w:tc>
        <w:tc>
          <w:tcPr>
            <w:tcW w:w="1985" w:type="dxa"/>
          </w:tcPr>
          <w:p w14:paraId="6BDFDFC2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2F60D8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NAPOMENA</w:t>
            </w:r>
          </w:p>
        </w:tc>
      </w:tr>
      <w:tr w:rsidR="00C22491" w:rsidRPr="009F29D1" w14:paraId="415E7015" w14:textId="77777777" w:rsidTr="1A40AEF9">
        <w:tc>
          <w:tcPr>
            <w:tcW w:w="709" w:type="dxa"/>
          </w:tcPr>
          <w:p w14:paraId="7FE55ECB" w14:textId="66C943E8" w:rsidR="00C2249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14:paraId="145EC17B" w14:textId="0585FA70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ANITA BAČIĆ</w:t>
            </w:r>
          </w:p>
        </w:tc>
        <w:tc>
          <w:tcPr>
            <w:tcW w:w="2409" w:type="dxa"/>
          </w:tcPr>
          <w:p w14:paraId="12315711" w14:textId="6D902EF4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VOD. RAČUNOVOD</w:t>
            </w:r>
            <w:r w:rsidR="007D077C">
              <w:rPr>
                <w:rFonts w:ascii="Times New Roman" w:eastAsia="Times New Roman" w:hAnsi="Times New Roman" w:cs="Times New Roman"/>
                <w:sz w:val="18"/>
                <w:szCs w:val="18"/>
              </w:rPr>
              <w:t>STVA</w:t>
            </w:r>
          </w:p>
        </w:tc>
        <w:tc>
          <w:tcPr>
            <w:tcW w:w="2835" w:type="dxa"/>
          </w:tcPr>
          <w:p w14:paraId="09E5D051" w14:textId="723A12A5" w:rsidR="00C22491" w:rsidRPr="009F29D1" w:rsidRDefault="1A40AEF9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MAG. POSLOVNIH ZNANOSTI</w:t>
            </w:r>
          </w:p>
        </w:tc>
        <w:tc>
          <w:tcPr>
            <w:tcW w:w="1985" w:type="dxa"/>
          </w:tcPr>
          <w:p w14:paraId="50755C30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1995366E" w14:textId="77777777" w:rsidTr="1A40AEF9">
        <w:tc>
          <w:tcPr>
            <w:tcW w:w="709" w:type="dxa"/>
          </w:tcPr>
          <w:p w14:paraId="3D462F1E" w14:textId="15F7EE2B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7" w:type="dxa"/>
          </w:tcPr>
          <w:p w14:paraId="5A0FA986" w14:textId="56B6C8E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IVANKA BARAŠČUK</w:t>
            </w:r>
          </w:p>
        </w:tc>
        <w:tc>
          <w:tcPr>
            <w:tcW w:w="2409" w:type="dxa"/>
          </w:tcPr>
          <w:p w14:paraId="4ECF6832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SPREMAČICA</w:t>
            </w:r>
          </w:p>
        </w:tc>
        <w:tc>
          <w:tcPr>
            <w:tcW w:w="2835" w:type="dxa"/>
          </w:tcPr>
          <w:p w14:paraId="311ABE29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KOŽAR</w:t>
            </w:r>
          </w:p>
        </w:tc>
        <w:tc>
          <w:tcPr>
            <w:tcW w:w="1985" w:type="dxa"/>
          </w:tcPr>
          <w:p w14:paraId="40F9403A" w14:textId="5318209A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  <w:r w:rsidR="00D57A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Ploš</w:t>
            </w:r>
            <w:r w:rsidR="00D57A71">
              <w:rPr>
                <w:rFonts w:ascii="Times New Roman" w:eastAsia="Times New Roman" w:hAnsi="Times New Roman" w:cs="Times New Roman"/>
                <w:sz w:val="18"/>
                <w:szCs w:val="18"/>
              </w:rPr>
              <w:t>č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ica; 20 h/tjedno</w:t>
            </w:r>
          </w:p>
        </w:tc>
      </w:tr>
      <w:tr w:rsidR="00C22491" w:rsidRPr="009F29D1" w14:paraId="1027BE5F" w14:textId="77777777" w:rsidTr="1A40AEF9">
        <w:tc>
          <w:tcPr>
            <w:tcW w:w="709" w:type="dxa"/>
          </w:tcPr>
          <w:p w14:paraId="685972E3" w14:textId="574DF567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7" w:type="dxa"/>
          </w:tcPr>
          <w:p w14:paraId="3B482C69" w14:textId="278F5AF7" w:rsidR="00C22491" w:rsidRPr="009F29D1" w:rsidRDefault="00DC6C56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MATIJA BLAZONIJA</w:t>
            </w:r>
            <w:r w:rsidR="00D7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do popune radnog mjesta po natječaju)</w:t>
            </w:r>
          </w:p>
        </w:tc>
        <w:tc>
          <w:tcPr>
            <w:tcW w:w="2409" w:type="dxa"/>
          </w:tcPr>
          <w:p w14:paraId="5ADC7D9A" w14:textId="35F41B94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DOMAR</w:t>
            </w:r>
          </w:p>
        </w:tc>
        <w:tc>
          <w:tcPr>
            <w:tcW w:w="2835" w:type="dxa"/>
          </w:tcPr>
          <w:p w14:paraId="57CB6565" w14:textId="688D1DA9" w:rsidR="00C22491" w:rsidRPr="009F29D1" w:rsidRDefault="00F1795D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STROJARSKI TEHNIČAR</w:t>
            </w:r>
          </w:p>
        </w:tc>
        <w:tc>
          <w:tcPr>
            <w:tcW w:w="1985" w:type="dxa"/>
          </w:tcPr>
          <w:p w14:paraId="30FDB579" w14:textId="5FA79606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20h/tjedno</w:t>
            </w:r>
          </w:p>
        </w:tc>
      </w:tr>
      <w:tr w:rsidR="00C22491" w:rsidRPr="009F29D1" w14:paraId="59923F25" w14:textId="77777777" w:rsidTr="1A40AEF9">
        <w:tc>
          <w:tcPr>
            <w:tcW w:w="709" w:type="dxa"/>
          </w:tcPr>
          <w:p w14:paraId="40FA9A39" w14:textId="6378B133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7" w:type="dxa"/>
          </w:tcPr>
          <w:p w14:paraId="2A6D84BF" w14:textId="4A307B64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DANIELA BINIČKI</w:t>
            </w:r>
          </w:p>
        </w:tc>
        <w:tc>
          <w:tcPr>
            <w:tcW w:w="2409" w:type="dxa"/>
          </w:tcPr>
          <w:p w14:paraId="2578CAC4" w14:textId="078233D1" w:rsidR="00C22491" w:rsidRPr="009F29D1" w:rsidRDefault="1A40AEF9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TAJNIK ŠK. USTANOVE</w:t>
            </w:r>
          </w:p>
        </w:tc>
        <w:tc>
          <w:tcPr>
            <w:tcW w:w="2835" w:type="dxa"/>
          </w:tcPr>
          <w:p w14:paraId="305B3812" w14:textId="7AE0314B" w:rsidR="00C22491" w:rsidRPr="009F29D1" w:rsidRDefault="1A40AEF9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UPRAVNI  PRAVNIK</w:t>
            </w:r>
          </w:p>
        </w:tc>
        <w:tc>
          <w:tcPr>
            <w:tcW w:w="1985" w:type="dxa"/>
          </w:tcPr>
          <w:p w14:paraId="41F9AE5E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16334787" w14:textId="77777777" w:rsidTr="1A40AEF9">
        <w:tc>
          <w:tcPr>
            <w:tcW w:w="709" w:type="dxa"/>
          </w:tcPr>
          <w:p w14:paraId="658E4285" w14:textId="0E0CE359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7" w:type="dxa"/>
          </w:tcPr>
          <w:p w14:paraId="0504D77D" w14:textId="01DBBA7F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ANA CINDRIĆ</w:t>
            </w:r>
          </w:p>
        </w:tc>
        <w:tc>
          <w:tcPr>
            <w:tcW w:w="2409" w:type="dxa"/>
          </w:tcPr>
          <w:p w14:paraId="25CB9C8C" w14:textId="16DF056E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KUHARICA</w:t>
            </w:r>
          </w:p>
        </w:tc>
        <w:tc>
          <w:tcPr>
            <w:tcW w:w="2835" w:type="dxa"/>
          </w:tcPr>
          <w:p w14:paraId="0F415AF0" w14:textId="04DFFD72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KUHARICA</w:t>
            </w:r>
          </w:p>
        </w:tc>
        <w:tc>
          <w:tcPr>
            <w:tcW w:w="1985" w:type="dxa"/>
          </w:tcPr>
          <w:p w14:paraId="594A65E1" w14:textId="200A9F89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Narta, 20 h/tjedno</w:t>
            </w:r>
          </w:p>
        </w:tc>
      </w:tr>
      <w:tr w:rsidR="00C22491" w:rsidRPr="009F29D1" w14:paraId="2DE1865B" w14:textId="77777777" w:rsidTr="1A40AEF9">
        <w:trPr>
          <w:trHeight w:val="171"/>
        </w:trPr>
        <w:tc>
          <w:tcPr>
            <w:tcW w:w="709" w:type="dxa"/>
          </w:tcPr>
          <w:p w14:paraId="1A349B9A" w14:textId="1F7A8588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7" w:type="dxa"/>
          </w:tcPr>
          <w:p w14:paraId="0D9467A1" w14:textId="6E5050B1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TAJANA ĐURIČIĆ</w:t>
            </w:r>
          </w:p>
        </w:tc>
        <w:tc>
          <w:tcPr>
            <w:tcW w:w="2409" w:type="dxa"/>
          </w:tcPr>
          <w:p w14:paraId="1DCFF074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SPREMAČICA</w:t>
            </w:r>
          </w:p>
        </w:tc>
        <w:tc>
          <w:tcPr>
            <w:tcW w:w="2835" w:type="dxa"/>
          </w:tcPr>
          <w:p w14:paraId="0F4BA0A2" w14:textId="3B335B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MLJEKAR</w:t>
            </w:r>
            <w:r w:rsidR="00D57A71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SIRAR</w:t>
            </w:r>
          </w:p>
        </w:tc>
        <w:tc>
          <w:tcPr>
            <w:tcW w:w="1985" w:type="dxa"/>
          </w:tcPr>
          <w:p w14:paraId="00F03A6D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048CA582" w14:textId="77777777" w:rsidTr="1A40AEF9">
        <w:tc>
          <w:tcPr>
            <w:tcW w:w="709" w:type="dxa"/>
          </w:tcPr>
          <w:p w14:paraId="69977737" w14:textId="3A616EB9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7" w:type="dxa"/>
          </w:tcPr>
          <w:p w14:paraId="794D8C08" w14:textId="1C7C5A0D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MIRJANA HRGOVIĆ</w:t>
            </w:r>
          </w:p>
        </w:tc>
        <w:tc>
          <w:tcPr>
            <w:tcW w:w="2409" w:type="dxa"/>
          </w:tcPr>
          <w:p w14:paraId="225C03B0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KUHARICA</w:t>
            </w:r>
          </w:p>
        </w:tc>
        <w:tc>
          <w:tcPr>
            <w:tcW w:w="2835" w:type="dxa"/>
          </w:tcPr>
          <w:p w14:paraId="31966CAC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KUHARICA</w:t>
            </w:r>
          </w:p>
        </w:tc>
        <w:tc>
          <w:tcPr>
            <w:tcW w:w="1985" w:type="dxa"/>
          </w:tcPr>
          <w:p w14:paraId="6930E822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7FA56913" w14:textId="77777777" w:rsidTr="1A40AEF9">
        <w:tc>
          <w:tcPr>
            <w:tcW w:w="709" w:type="dxa"/>
          </w:tcPr>
          <w:p w14:paraId="2C8EAD61" w14:textId="46E19183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7" w:type="dxa"/>
          </w:tcPr>
          <w:p w14:paraId="0F07A347" w14:textId="595EFFF8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KATICA KRALJ</w:t>
            </w:r>
          </w:p>
        </w:tc>
        <w:tc>
          <w:tcPr>
            <w:tcW w:w="2409" w:type="dxa"/>
          </w:tcPr>
          <w:p w14:paraId="39354422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SPREMAČICA</w:t>
            </w:r>
          </w:p>
        </w:tc>
        <w:tc>
          <w:tcPr>
            <w:tcW w:w="2835" w:type="dxa"/>
          </w:tcPr>
          <w:p w14:paraId="5FA8087B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RADNICA</w:t>
            </w:r>
          </w:p>
        </w:tc>
        <w:tc>
          <w:tcPr>
            <w:tcW w:w="1985" w:type="dxa"/>
          </w:tcPr>
          <w:p w14:paraId="13EF73CC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Narta, 20 h/tjedno</w:t>
            </w:r>
          </w:p>
        </w:tc>
      </w:tr>
      <w:tr w:rsidR="00C22491" w:rsidRPr="009F29D1" w14:paraId="07E5BD04" w14:textId="77777777" w:rsidTr="1A40AEF9">
        <w:tc>
          <w:tcPr>
            <w:tcW w:w="709" w:type="dxa"/>
          </w:tcPr>
          <w:p w14:paraId="4616E81C" w14:textId="5698346B" w:rsidR="00C22491" w:rsidRPr="009F29D1" w:rsidRDefault="00C22491" w:rsidP="00C2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7" w:type="dxa"/>
          </w:tcPr>
          <w:p w14:paraId="2E550057" w14:textId="5D5FFA6C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SLAVICA LUPIĆ</w:t>
            </w:r>
          </w:p>
        </w:tc>
        <w:tc>
          <w:tcPr>
            <w:tcW w:w="2409" w:type="dxa"/>
          </w:tcPr>
          <w:p w14:paraId="4504069A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SPREMAČICA</w:t>
            </w:r>
          </w:p>
        </w:tc>
        <w:tc>
          <w:tcPr>
            <w:tcW w:w="2835" w:type="dxa"/>
          </w:tcPr>
          <w:p w14:paraId="1DBDFF61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RADNICA</w:t>
            </w:r>
          </w:p>
        </w:tc>
        <w:tc>
          <w:tcPr>
            <w:tcW w:w="1985" w:type="dxa"/>
          </w:tcPr>
          <w:p w14:paraId="32D85219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14522659" w14:textId="77777777" w:rsidTr="1A40AEF9">
        <w:tc>
          <w:tcPr>
            <w:tcW w:w="709" w:type="dxa"/>
          </w:tcPr>
          <w:p w14:paraId="67189D34" w14:textId="281FC0F1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7" w:type="dxa"/>
          </w:tcPr>
          <w:p w14:paraId="7C775066" w14:textId="40571049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MATO MRAZ</w:t>
            </w:r>
          </w:p>
        </w:tc>
        <w:tc>
          <w:tcPr>
            <w:tcW w:w="2409" w:type="dxa"/>
          </w:tcPr>
          <w:p w14:paraId="44F81336" w14:textId="04D0528A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LOŽAČ-DOMAR</w:t>
            </w:r>
          </w:p>
        </w:tc>
        <w:tc>
          <w:tcPr>
            <w:tcW w:w="2835" w:type="dxa"/>
          </w:tcPr>
          <w:p w14:paraId="32798A03" w14:textId="55C2AE4A" w:rsidR="00C22491" w:rsidRPr="009F29D1" w:rsidRDefault="1A40AEF9" w:rsidP="1A40A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RADNIK</w:t>
            </w:r>
          </w:p>
        </w:tc>
        <w:tc>
          <w:tcPr>
            <w:tcW w:w="1985" w:type="dxa"/>
          </w:tcPr>
          <w:p w14:paraId="3A224473" w14:textId="44014E5D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3858A81D" w14:textId="77777777" w:rsidTr="1A40AEF9">
        <w:tc>
          <w:tcPr>
            <w:tcW w:w="709" w:type="dxa"/>
          </w:tcPr>
          <w:p w14:paraId="66345A9F" w14:textId="6539AFBF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7" w:type="dxa"/>
          </w:tcPr>
          <w:p w14:paraId="1DC61154" w14:textId="46E54FD4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SILVIJA MRAZ</w:t>
            </w:r>
          </w:p>
        </w:tc>
        <w:tc>
          <w:tcPr>
            <w:tcW w:w="2409" w:type="dxa"/>
          </w:tcPr>
          <w:p w14:paraId="0D945E90" w14:textId="42D3D11C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SPREMAČICA</w:t>
            </w:r>
          </w:p>
        </w:tc>
        <w:tc>
          <w:tcPr>
            <w:tcW w:w="2835" w:type="dxa"/>
          </w:tcPr>
          <w:p w14:paraId="3F41FD48" w14:textId="5309FF61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RADNICA</w:t>
            </w:r>
          </w:p>
        </w:tc>
        <w:tc>
          <w:tcPr>
            <w:tcW w:w="1985" w:type="dxa"/>
          </w:tcPr>
          <w:p w14:paraId="0CE19BC3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2491" w:rsidRPr="009F29D1" w14:paraId="01E29A38" w14:textId="77777777" w:rsidTr="1A40AEF9">
        <w:tc>
          <w:tcPr>
            <w:tcW w:w="709" w:type="dxa"/>
          </w:tcPr>
          <w:p w14:paraId="3E3CB0D6" w14:textId="71181630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7" w:type="dxa"/>
          </w:tcPr>
          <w:p w14:paraId="4B85E8A0" w14:textId="565CB94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ANITA RAK</w:t>
            </w:r>
          </w:p>
        </w:tc>
        <w:tc>
          <w:tcPr>
            <w:tcW w:w="2409" w:type="dxa"/>
          </w:tcPr>
          <w:p w14:paraId="2C498F4B" w14:textId="3414025B" w:rsidR="00C22491" w:rsidRPr="009F29D1" w:rsidRDefault="1A40AEF9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POMOĆNA RADNICA</w:t>
            </w:r>
          </w:p>
        </w:tc>
        <w:tc>
          <w:tcPr>
            <w:tcW w:w="2835" w:type="dxa"/>
          </w:tcPr>
          <w:p w14:paraId="5B5D835D" w14:textId="1E4CFD4E" w:rsidR="00C22491" w:rsidRPr="009F29D1" w:rsidRDefault="1A40AEF9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</w:rPr>
              <w:t>PRIPREMATELJ JEDNOSTAVNIH  JELA</w:t>
            </w:r>
          </w:p>
        </w:tc>
        <w:tc>
          <w:tcPr>
            <w:tcW w:w="1985" w:type="dxa"/>
          </w:tcPr>
          <w:p w14:paraId="0A6959E7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22491" w:rsidRPr="009F29D1" w14:paraId="3DC4DB0E" w14:textId="77777777" w:rsidTr="1A40AEF9">
        <w:tc>
          <w:tcPr>
            <w:tcW w:w="709" w:type="dxa"/>
          </w:tcPr>
          <w:p w14:paraId="5142074D" w14:textId="44182D8B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7" w:type="dxa"/>
          </w:tcPr>
          <w:p w14:paraId="01CE429E" w14:textId="11ED221A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DRAŽENKA SKUKAN</w:t>
            </w:r>
          </w:p>
        </w:tc>
        <w:tc>
          <w:tcPr>
            <w:tcW w:w="2409" w:type="dxa"/>
          </w:tcPr>
          <w:p w14:paraId="68399AAA" w14:textId="1D73E7D5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SPREMAČICA</w:t>
            </w:r>
          </w:p>
        </w:tc>
        <w:tc>
          <w:tcPr>
            <w:tcW w:w="2835" w:type="dxa"/>
          </w:tcPr>
          <w:p w14:paraId="4ECE52DE" w14:textId="029196AC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PRODAVAČICA</w:t>
            </w:r>
          </w:p>
        </w:tc>
        <w:tc>
          <w:tcPr>
            <w:tcW w:w="1985" w:type="dxa"/>
          </w:tcPr>
          <w:p w14:paraId="63966B72" w14:textId="77777777" w:rsidR="00C22491" w:rsidRPr="009F29D1" w:rsidRDefault="00C22491" w:rsidP="00C2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B499D34" w14:textId="77777777" w:rsidR="00D77BA1" w:rsidRDefault="00D77BA1" w:rsidP="00D77BA1">
      <w:pPr>
        <w:spacing w:line="240" w:lineRule="auto"/>
        <w:rPr>
          <w:rFonts w:ascii="Times New Roman" w:hAnsi="Times New Roman" w:cs="Times New Roman"/>
        </w:rPr>
      </w:pPr>
    </w:p>
    <w:p w14:paraId="104F60B4" w14:textId="1CB3DAC9" w:rsidR="00A0542C" w:rsidRDefault="00D77BA1" w:rsidP="00D77B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0542C">
        <w:rPr>
          <w:rFonts w:ascii="Times New Roman" w:hAnsi="Times New Roman" w:cs="Times New Roman"/>
        </w:rPr>
        <w:t>Po provedenom natječaju</w:t>
      </w:r>
      <w:r>
        <w:rPr>
          <w:rFonts w:ascii="Times New Roman" w:hAnsi="Times New Roman" w:cs="Times New Roman"/>
        </w:rPr>
        <w:t xml:space="preserve"> bit će zaposlen operativni djelatnik za sigurnost i civilnu zaštitu na neodređeno u punom radnom vremenu.</w:t>
      </w:r>
    </w:p>
    <w:p w14:paraId="519BD130" w14:textId="77777777" w:rsidR="004243C3" w:rsidRPr="00A0542C" w:rsidRDefault="004243C3" w:rsidP="00A0542C">
      <w:pPr>
        <w:rPr>
          <w:rFonts w:ascii="Times New Roman" w:hAnsi="Times New Roman" w:cs="Times New Roman"/>
        </w:rPr>
        <w:sectPr w:rsidR="004243C3" w:rsidRPr="00A0542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8" w:right="1417" w:bottom="1134" w:left="1417" w:header="708" w:footer="708" w:gutter="0"/>
          <w:pgNumType w:start="0"/>
          <w:cols w:space="708"/>
          <w:titlePg/>
          <w:docGrid w:linePitch="360"/>
        </w:sectPr>
      </w:pPr>
    </w:p>
    <w:p w14:paraId="471A17E1" w14:textId="112734F5" w:rsidR="004243C3" w:rsidRPr="009F29D1" w:rsidRDefault="001F1788" w:rsidP="003F1583">
      <w:pPr>
        <w:pStyle w:val="Naslov2"/>
      </w:pPr>
      <w:r w:rsidRPr="009F29D1">
        <w:lastRenderedPageBreak/>
        <w:t xml:space="preserve"> </w:t>
      </w:r>
      <w:r w:rsidR="00FC2EEC" w:rsidRPr="009F29D1">
        <w:t xml:space="preserve">                          </w:t>
      </w:r>
      <w:bookmarkStart w:id="23" w:name="_Toc209640502"/>
      <w:r w:rsidR="00FC2EEC" w:rsidRPr="009F29D1">
        <w:t>2.3.</w:t>
      </w:r>
      <w:r w:rsidR="00DF36AE" w:rsidRPr="009F29D1">
        <w:t>Tjedna i godišnja zaduženja odgojno-obrazovnih radnika škole</w:t>
      </w:r>
      <w:bookmarkEnd w:id="23"/>
    </w:p>
    <w:p w14:paraId="4AE5B7AF" w14:textId="77777777" w:rsidR="004243C3" w:rsidRPr="009F29D1" w:rsidRDefault="004243C3" w:rsidP="006D1B81">
      <w:pPr>
        <w:ind w:left="709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73E40" w14:textId="4551C680" w:rsidR="004243C3" w:rsidRPr="009F29D1" w:rsidRDefault="006377C0" w:rsidP="006918FC">
      <w:pPr>
        <w:pStyle w:val="Naslov3"/>
      </w:pPr>
      <w:bookmarkStart w:id="24" w:name="_Toc209640503"/>
      <w:r w:rsidRPr="009F29D1">
        <w:t xml:space="preserve">2.3.1.  </w:t>
      </w:r>
      <w:r w:rsidR="00DF36AE" w:rsidRPr="009F29D1">
        <w:t>Tjedna i godišnja zaduženja učitelja razredne nastave</w:t>
      </w:r>
      <w:bookmarkEnd w:id="24"/>
    </w:p>
    <w:p w14:paraId="3955E093" w14:textId="77777777" w:rsidR="004243C3" w:rsidRPr="009F29D1" w:rsidRDefault="004243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-42"/>
        <w:tblW w:w="12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773"/>
        <w:gridCol w:w="1134"/>
        <w:gridCol w:w="850"/>
        <w:gridCol w:w="1134"/>
        <w:gridCol w:w="1134"/>
        <w:gridCol w:w="851"/>
        <w:gridCol w:w="708"/>
        <w:gridCol w:w="809"/>
        <w:gridCol w:w="1260"/>
        <w:gridCol w:w="1440"/>
        <w:gridCol w:w="1234"/>
      </w:tblGrid>
      <w:tr w:rsidR="004243C3" w:rsidRPr="009F29D1" w14:paraId="301B102E" w14:textId="77777777" w:rsidTr="1A40AEF9">
        <w:trPr>
          <w:trHeight w:val="233"/>
        </w:trPr>
        <w:tc>
          <w:tcPr>
            <w:tcW w:w="565" w:type="dxa"/>
            <w:vMerge w:val="restart"/>
            <w:vAlign w:val="center"/>
          </w:tcPr>
          <w:p w14:paraId="12C42424" w14:textId="77777777" w:rsidR="004243C3" w:rsidRPr="005F22D2" w:rsidRDefault="004243C3" w:rsidP="005F22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  <w:p w14:paraId="142FEAAB" w14:textId="4EAD7ED4" w:rsidR="004243C3" w:rsidRPr="005F22D2" w:rsidRDefault="00D57A71" w:rsidP="005F22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r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ed.</w:t>
            </w:r>
          </w:p>
          <w:p w14:paraId="61019CE2" w14:textId="77777777" w:rsidR="004243C3" w:rsidRPr="005F22D2" w:rsidRDefault="00DF36AE" w:rsidP="005F22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broj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14:paraId="7F910325" w14:textId="70E77962" w:rsidR="004243C3" w:rsidRPr="005F22D2" w:rsidRDefault="00D57A71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i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me i prezime učitelja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E9BEED" w14:textId="7B2893CB" w:rsidR="004243C3" w:rsidRPr="005F22D2" w:rsidRDefault="00D57A71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r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azred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3DF30F" w14:textId="5EBAC1DD" w:rsidR="004243C3" w:rsidRPr="005F22D2" w:rsidRDefault="00D57A71" w:rsidP="005F22D2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r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edovna  nastava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FEEFE3A" w14:textId="3DAC2383" w:rsidR="004243C3" w:rsidRPr="005F22D2" w:rsidRDefault="00D57A71" w:rsidP="005F22D2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r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ad razrednika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E07396" w14:textId="0FDB2578" w:rsidR="004243C3" w:rsidRPr="005F22D2" w:rsidRDefault="00D57A71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d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opunska nastava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F7F7F70" w14:textId="65392E01" w:rsidR="004243C3" w:rsidRPr="005F22D2" w:rsidRDefault="00D57A71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d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odatna nastava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31F6372" w14:textId="77777777" w:rsidR="004243C3" w:rsidRPr="005F22D2" w:rsidRDefault="00DF36AE" w:rsidP="005F22D2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INA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14:paraId="0053E78B" w14:textId="1917942A" w:rsidR="004243C3" w:rsidRPr="005F22D2" w:rsidRDefault="00746BAA" w:rsidP="005F22D2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POSEBNI POSLOVI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EF4C23B" w14:textId="62F2F4AB" w:rsidR="004243C3" w:rsidRPr="005F22D2" w:rsidRDefault="00D57A71" w:rsidP="005F22D2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  <w:t>u</w:t>
            </w:r>
            <w:r w:rsidR="1A40AEF9" w:rsidRPr="005F22D2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  <w:t>kupno neposrednog rada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731CF72" w14:textId="1DA131AB" w:rsidR="004243C3" w:rsidRPr="005F22D2" w:rsidRDefault="00D57A71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o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stali</w:t>
            </w:r>
          </w:p>
          <w:p w14:paraId="3ED1F459" w14:textId="77777777" w:rsidR="004243C3" w:rsidRPr="005F22D2" w:rsidRDefault="00DF36AE" w:rsidP="005F22D2">
            <w:pPr>
              <w:spacing w:after="0" w:line="240" w:lineRule="auto"/>
              <w:ind w:left="-109" w:right="-14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poslovi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5147985" w14:textId="77777777" w:rsidR="004243C3" w:rsidRPr="005F22D2" w:rsidRDefault="00DF36AE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UKUPNO</w:t>
            </w:r>
          </w:p>
        </w:tc>
      </w:tr>
      <w:tr w:rsidR="004243C3" w:rsidRPr="009F29D1" w14:paraId="7F54F4BE" w14:textId="77777777" w:rsidTr="1A40AEF9">
        <w:trPr>
          <w:trHeight w:val="232"/>
        </w:trPr>
        <w:tc>
          <w:tcPr>
            <w:tcW w:w="565" w:type="dxa"/>
            <w:vMerge/>
          </w:tcPr>
          <w:p w14:paraId="379CA55B" w14:textId="77777777" w:rsidR="004243C3" w:rsidRPr="005F22D2" w:rsidRDefault="004243C3" w:rsidP="005F22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773" w:type="dxa"/>
            <w:vMerge/>
          </w:tcPr>
          <w:p w14:paraId="5ABF93C4" w14:textId="77777777" w:rsidR="004243C3" w:rsidRPr="005F22D2" w:rsidRDefault="004243C3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DCB018" w14:textId="77777777" w:rsidR="004243C3" w:rsidRPr="005F22D2" w:rsidRDefault="004243C3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B644A8D" w14:textId="77777777" w:rsidR="004243C3" w:rsidRPr="005F22D2" w:rsidRDefault="004243C3" w:rsidP="005F22D2">
            <w:pPr>
              <w:spacing w:after="0" w:line="240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2C48EB" w14:textId="77777777" w:rsidR="004243C3" w:rsidRPr="005F22D2" w:rsidRDefault="004243C3" w:rsidP="005F22D2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77290C" w14:textId="77777777" w:rsidR="004243C3" w:rsidRPr="005F22D2" w:rsidRDefault="004243C3" w:rsidP="005F22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49BF8C6" w14:textId="77777777" w:rsidR="004243C3" w:rsidRPr="005F22D2" w:rsidRDefault="004243C3" w:rsidP="005F22D2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EF46479" w14:textId="77777777" w:rsidR="004243C3" w:rsidRPr="005F22D2" w:rsidRDefault="004243C3" w:rsidP="005F22D2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14:paraId="3AB58C42" w14:textId="77777777" w:rsidR="004243C3" w:rsidRPr="005F22D2" w:rsidRDefault="004243C3" w:rsidP="005F22D2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4EA9BA15" w14:textId="77777777" w:rsidR="004243C3" w:rsidRPr="005F22D2" w:rsidRDefault="004243C3" w:rsidP="005F22D2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7332107B" w14:textId="77777777" w:rsidR="004243C3" w:rsidRPr="005F22D2" w:rsidRDefault="004243C3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auto"/>
          </w:tcPr>
          <w:p w14:paraId="77624DA3" w14:textId="4BFB3607" w:rsidR="004243C3" w:rsidRPr="005F22D2" w:rsidRDefault="00D57A71" w:rsidP="005F22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t</w:t>
            </w:r>
            <w:r w:rsidR="00DF36AE"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jedno</w:t>
            </w:r>
          </w:p>
        </w:tc>
      </w:tr>
      <w:tr w:rsidR="004243C3" w:rsidRPr="009F29D1" w14:paraId="1C114956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5D98A3F1" w14:textId="77777777" w:rsidR="004243C3" w:rsidRPr="009F29D1" w:rsidRDefault="004243C3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39C89A28" w14:textId="3590FD82" w:rsidR="004243C3" w:rsidRPr="009F29D1" w:rsidRDefault="00ED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Ferenčak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29C33A" w14:textId="33FE461F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1.</w:t>
            </w:r>
            <w:r w:rsidR="009B1E37" w:rsidRPr="009F29D1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r.</w:t>
            </w:r>
          </w:p>
        </w:tc>
        <w:tc>
          <w:tcPr>
            <w:tcW w:w="850" w:type="dxa"/>
            <w:vAlign w:val="center"/>
          </w:tcPr>
          <w:p w14:paraId="339EFE5D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6D3B8D3B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3179650E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AB0D031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2FE32E5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237AFA41" w14:textId="7F547A43" w:rsidR="004243C3" w:rsidRPr="009F29D1" w:rsidRDefault="00D5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568215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2847A633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04A35C2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ED06EC" w:rsidRPr="009F29D1" w14:paraId="7B592EBF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50C86B8C" w14:textId="77777777" w:rsidR="00ED06EC" w:rsidRPr="009F29D1" w:rsidRDefault="00ED06EC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3C35A49" w14:textId="1E9CDEF2" w:rsidR="00ED06EC" w:rsidRPr="009F29D1" w:rsidRDefault="00ED06EC" w:rsidP="00ED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CB6">
              <w:rPr>
                <w:rFonts w:ascii="Times New Roman" w:eastAsia="Times New Roman" w:hAnsi="Times New Roman" w:cs="Times New Roman"/>
                <w:sz w:val="24"/>
                <w:szCs w:val="24"/>
              </w:rPr>
              <w:t>Marina Petrić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C5EBD" w14:textId="3CD4E349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2. r.</w:t>
            </w:r>
          </w:p>
        </w:tc>
        <w:tc>
          <w:tcPr>
            <w:tcW w:w="850" w:type="dxa"/>
            <w:vAlign w:val="center"/>
          </w:tcPr>
          <w:p w14:paraId="7C675C08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7682BB90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53F4B3E9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1CA73DA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176C5C7C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3AD8BB85" w14:textId="66E366BB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375A72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7C14D38D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96C845" w14:textId="77777777" w:rsidR="00ED06EC" w:rsidRPr="009F29D1" w:rsidRDefault="00ED06EC" w:rsidP="00ED06E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ED06EC" w:rsidRPr="009F29D1" w14:paraId="56237A24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60EDCC55" w14:textId="77777777" w:rsidR="00ED06EC" w:rsidRPr="009F29D1" w:rsidRDefault="00ED06EC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78C63DA" w14:textId="0321A5A3" w:rsidR="00ED06EC" w:rsidRPr="009F29D1" w:rsidRDefault="00ED06EC" w:rsidP="00ED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Jelena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Haistor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11BBC4" w14:textId="4E20410F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3. r.</w:t>
            </w:r>
          </w:p>
        </w:tc>
        <w:tc>
          <w:tcPr>
            <w:tcW w:w="850" w:type="dxa"/>
            <w:vAlign w:val="center"/>
          </w:tcPr>
          <w:p w14:paraId="519C40FF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744FAEB2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75F60085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59E8428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64A4AB5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3AC2E41B" w14:textId="3CE900A8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63A498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565B2BCC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85C9037" w14:textId="77777777" w:rsidR="00ED06EC" w:rsidRPr="009F29D1" w:rsidRDefault="00ED06EC" w:rsidP="00ED06E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ED06EC" w:rsidRPr="009F29D1" w14:paraId="3B0304B4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3BBB8815" w14:textId="77777777" w:rsidR="00ED06EC" w:rsidRPr="009F29D1" w:rsidRDefault="00ED06EC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3E5C27E" w14:textId="6049745D" w:rsidR="00ED06EC" w:rsidRPr="009F29D1" w:rsidRDefault="00ED06EC" w:rsidP="00ED0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Jasminka Došen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6458E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4. r.</w:t>
            </w:r>
          </w:p>
        </w:tc>
        <w:tc>
          <w:tcPr>
            <w:tcW w:w="850" w:type="dxa"/>
            <w:vAlign w:val="center"/>
          </w:tcPr>
          <w:p w14:paraId="46BB2669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14:paraId="385E7EBE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005D06E6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83E0A4D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589FF1F0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09D9AC6E" w14:textId="51CAF603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6A9027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40" w:type="dxa"/>
            <w:vAlign w:val="center"/>
          </w:tcPr>
          <w:p w14:paraId="7B5474F0" w14:textId="77777777" w:rsidR="00ED06EC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25C63A" w14:textId="77777777" w:rsidR="00ED06EC" w:rsidRPr="009F29D1" w:rsidRDefault="00ED06EC" w:rsidP="00ED06E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4243C3" w:rsidRPr="009F29D1" w14:paraId="50F01DF9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55B91B0D" w14:textId="77777777" w:rsidR="004243C3" w:rsidRPr="009F29D1" w:rsidRDefault="004243C3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BABC23E" w14:textId="59D66C38" w:rsidR="004243C3" w:rsidRPr="009F29D1" w:rsidRDefault="00DB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Minela Šporčić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E965" w14:textId="507EC69F" w:rsidR="004243C3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DB3F60" w:rsidRPr="009F29D1">
              <w:rPr>
                <w:rFonts w:ascii="Times New Roman" w:eastAsia="Times New Roman" w:hAnsi="Times New Roman" w:cs="Times New Roman"/>
              </w:rPr>
              <w:t>./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DB3F60" w:rsidRPr="009F29D1">
              <w:rPr>
                <w:rFonts w:ascii="Times New Roman" w:eastAsia="Times New Roman" w:hAnsi="Times New Roman" w:cs="Times New Roman"/>
              </w:rPr>
              <w:t>. r.</w:t>
            </w:r>
          </w:p>
        </w:tc>
        <w:tc>
          <w:tcPr>
            <w:tcW w:w="850" w:type="dxa"/>
            <w:vAlign w:val="center"/>
          </w:tcPr>
          <w:p w14:paraId="69456573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0BB7873E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121A667C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CDB210E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46E8E995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2A9CB6E2" w14:textId="724CA7C7" w:rsidR="004243C3" w:rsidRPr="009F29D1" w:rsidRDefault="00D5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7B13BB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6C8C1C60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03FBA14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C6C56" w:rsidRPr="009F29D1" w14:paraId="6843F1D2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6810F0D1" w14:textId="77777777" w:rsidR="00DC6C56" w:rsidRPr="009F29D1" w:rsidRDefault="00DC6C56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E59453A" w14:textId="21054FBC" w:rsidR="00DC6C56" w:rsidRPr="009F29D1" w:rsidRDefault="00DC6C56" w:rsidP="00DC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Špoljar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Kiđemet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794414F" w14:textId="1B20B0FC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9F29D1">
              <w:rPr>
                <w:rFonts w:ascii="Times New Roman" w:eastAsia="Times New Roman" w:hAnsi="Times New Roman" w:cs="Times New Roman"/>
              </w:rPr>
              <w:t>. r.</w:t>
            </w:r>
          </w:p>
        </w:tc>
        <w:tc>
          <w:tcPr>
            <w:tcW w:w="850" w:type="dxa"/>
            <w:vAlign w:val="center"/>
          </w:tcPr>
          <w:p w14:paraId="48C7F5FA" w14:textId="224DC0F7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69F6823E" w14:textId="77640C85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6D5D1E1F" w14:textId="678FA52A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16F9635" w14:textId="44697D39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4FD1FD74" w14:textId="78F82FBF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0A5B7069" w14:textId="6A66DF77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ECE29B" w14:textId="63043DC9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7AE9101A" w14:textId="3EF38FB4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CE32E5D" w14:textId="508838C9" w:rsidR="00DC6C56" w:rsidRPr="009F29D1" w:rsidRDefault="00DC6C56" w:rsidP="00DC6C5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C6C56" w:rsidRPr="009F29D1" w14:paraId="45C86B8A" w14:textId="77777777" w:rsidTr="00DC6C56">
        <w:trPr>
          <w:trHeight w:val="300"/>
        </w:trPr>
        <w:tc>
          <w:tcPr>
            <w:tcW w:w="565" w:type="dxa"/>
            <w:vAlign w:val="center"/>
          </w:tcPr>
          <w:p w14:paraId="74E797DC" w14:textId="77777777" w:rsidR="00DC6C56" w:rsidRPr="009F29D1" w:rsidRDefault="00DC6C56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3548943" w14:textId="63D0A14F" w:rsidR="00DC6C56" w:rsidRPr="009F29D1" w:rsidRDefault="00DC6C56" w:rsidP="00DC6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6EC">
              <w:rPr>
                <w:rFonts w:ascii="Times New Roman" w:eastAsia="Times New Roman" w:hAnsi="Times New Roman" w:cs="Times New Roman"/>
                <w:sz w:val="24"/>
                <w:szCs w:val="24"/>
              </w:rPr>
              <w:t>Đurđica Cindrić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34FEB" w14:textId="7CF190CD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9F29D1">
              <w:rPr>
                <w:rFonts w:ascii="Times New Roman" w:eastAsia="Times New Roman" w:hAnsi="Times New Roman" w:cs="Times New Roman"/>
              </w:rPr>
              <w:t>. r.</w:t>
            </w:r>
          </w:p>
        </w:tc>
        <w:tc>
          <w:tcPr>
            <w:tcW w:w="850" w:type="dxa"/>
          </w:tcPr>
          <w:p w14:paraId="483605B9" w14:textId="4E6FC55B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15</w:t>
            </w:r>
          </w:p>
        </w:tc>
        <w:tc>
          <w:tcPr>
            <w:tcW w:w="1134" w:type="dxa"/>
          </w:tcPr>
          <w:p w14:paraId="12999D56" w14:textId="7ACA3B4C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2</w:t>
            </w:r>
          </w:p>
        </w:tc>
        <w:tc>
          <w:tcPr>
            <w:tcW w:w="1134" w:type="dxa"/>
          </w:tcPr>
          <w:p w14:paraId="3D9312DF" w14:textId="4B147E46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1</w:t>
            </w:r>
          </w:p>
        </w:tc>
        <w:tc>
          <w:tcPr>
            <w:tcW w:w="851" w:type="dxa"/>
          </w:tcPr>
          <w:p w14:paraId="247BF225" w14:textId="01B2398F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1</w:t>
            </w:r>
          </w:p>
        </w:tc>
        <w:tc>
          <w:tcPr>
            <w:tcW w:w="708" w:type="dxa"/>
          </w:tcPr>
          <w:p w14:paraId="197D88C4" w14:textId="76DD2BBC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1</w:t>
            </w:r>
          </w:p>
        </w:tc>
        <w:tc>
          <w:tcPr>
            <w:tcW w:w="809" w:type="dxa"/>
          </w:tcPr>
          <w:p w14:paraId="6DF7B9A8" w14:textId="46C6620A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–</w:t>
            </w:r>
          </w:p>
        </w:tc>
        <w:tc>
          <w:tcPr>
            <w:tcW w:w="1260" w:type="dxa"/>
            <w:shd w:val="clear" w:color="auto" w:fill="auto"/>
          </w:tcPr>
          <w:p w14:paraId="6528FAB2" w14:textId="346674A0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20</w:t>
            </w:r>
          </w:p>
        </w:tc>
        <w:tc>
          <w:tcPr>
            <w:tcW w:w="1440" w:type="dxa"/>
          </w:tcPr>
          <w:p w14:paraId="362372F5" w14:textId="408F8C35" w:rsidR="00DC6C56" w:rsidRPr="009F29D1" w:rsidRDefault="00DC6C56" w:rsidP="00D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20</w:t>
            </w:r>
          </w:p>
        </w:tc>
        <w:tc>
          <w:tcPr>
            <w:tcW w:w="1234" w:type="dxa"/>
            <w:shd w:val="clear" w:color="auto" w:fill="auto"/>
          </w:tcPr>
          <w:p w14:paraId="239A4230" w14:textId="274CAFD5" w:rsidR="00DC6C56" w:rsidRPr="009F29D1" w:rsidRDefault="00DC6C56" w:rsidP="00DC6C5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3541F">
              <w:t>40</w:t>
            </w:r>
          </w:p>
        </w:tc>
      </w:tr>
      <w:tr w:rsidR="00DB3F60" w:rsidRPr="009F29D1" w14:paraId="30FC061F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25AF7EAE" w14:textId="77777777" w:rsidR="00DB3F60" w:rsidRPr="009F29D1" w:rsidRDefault="00DB3F60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4D0FF3E7" w14:textId="6B6CC799" w:rsidR="00DB3F60" w:rsidRPr="009F29D1" w:rsidRDefault="00DB3F60" w:rsidP="00DB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Katarina Mlinarić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73CB7" w14:textId="7C1895A7" w:rsidR="00DB3F60" w:rsidRPr="009F29D1" w:rsidRDefault="00DB3F60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  <w:r w:rsidR="00ED06EC">
              <w:rPr>
                <w:rFonts w:ascii="Times New Roman" w:eastAsia="Times New Roman" w:hAnsi="Times New Roman" w:cs="Times New Roman"/>
              </w:rPr>
              <w:t>.</w:t>
            </w:r>
            <w:r w:rsidR="005A206B">
              <w:rPr>
                <w:rFonts w:ascii="Times New Roman" w:eastAsia="Times New Roman" w:hAnsi="Times New Roman" w:cs="Times New Roman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</w:rPr>
              <w:t>-</w:t>
            </w:r>
            <w:r w:rsidR="005A206B">
              <w:rPr>
                <w:rFonts w:ascii="Times New Roman" w:eastAsia="Times New Roman" w:hAnsi="Times New Roman" w:cs="Times New Roman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</w:rPr>
              <w:t>4.</w:t>
            </w:r>
            <w:r w:rsidR="009B1E37" w:rsidRPr="009F29D1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r.</w:t>
            </w:r>
          </w:p>
        </w:tc>
        <w:tc>
          <w:tcPr>
            <w:tcW w:w="850" w:type="dxa"/>
            <w:vAlign w:val="center"/>
          </w:tcPr>
          <w:p w14:paraId="1AF6AB69" w14:textId="77777777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4DBC8127" w14:textId="77777777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4AFBE565" w14:textId="77777777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BBC4EE7" w14:textId="711C201D" w:rsidR="00DB3F60" w:rsidRPr="009F29D1" w:rsidRDefault="00DC6C56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33565D86" w14:textId="77777777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41ED30F3" w14:textId="753B67FD" w:rsidR="00DB3F60" w:rsidRPr="009F29D1" w:rsidRDefault="00DC6C56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3AD2FC" w14:textId="77777777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221A289F" w14:textId="77777777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288CDD0" w14:textId="77777777" w:rsidR="00DB3F60" w:rsidRPr="009F29D1" w:rsidRDefault="00DB3F60" w:rsidP="00DB3F6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B3F60" w:rsidRPr="009F29D1" w14:paraId="3B112C47" w14:textId="77777777" w:rsidTr="1A40AEF9">
        <w:trPr>
          <w:trHeight w:val="300"/>
        </w:trPr>
        <w:tc>
          <w:tcPr>
            <w:tcW w:w="565" w:type="dxa"/>
            <w:vAlign w:val="center"/>
          </w:tcPr>
          <w:p w14:paraId="761843D0" w14:textId="77777777" w:rsidR="00DB3F60" w:rsidRPr="009F29D1" w:rsidRDefault="00DB3F60" w:rsidP="00B520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BEE677E" w14:textId="6A12E749" w:rsidR="00DB3F60" w:rsidRPr="009F29D1" w:rsidRDefault="00DB3F60" w:rsidP="00DB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Sanela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Laić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4051A07" w14:textId="23EF7368" w:rsidR="00DB3F60" w:rsidRPr="009F29D1" w:rsidRDefault="00ED06EC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2.,3. i</w:t>
            </w:r>
            <w:r w:rsidR="00D57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3F60" w:rsidRPr="009F29D1">
              <w:rPr>
                <w:rFonts w:ascii="Times New Roman" w:eastAsia="Times New Roman" w:hAnsi="Times New Roman" w:cs="Times New Roman"/>
              </w:rPr>
              <w:t>4.</w:t>
            </w:r>
            <w:r w:rsidR="009B1E37" w:rsidRPr="009F29D1">
              <w:rPr>
                <w:rFonts w:ascii="Times New Roman" w:eastAsia="Times New Roman" w:hAnsi="Times New Roman" w:cs="Times New Roman"/>
              </w:rPr>
              <w:t xml:space="preserve"> </w:t>
            </w:r>
            <w:r w:rsidR="00DB3F60" w:rsidRPr="009F29D1">
              <w:rPr>
                <w:rFonts w:ascii="Times New Roman" w:eastAsia="Times New Roman" w:hAnsi="Times New Roman" w:cs="Times New Roman"/>
              </w:rPr>
              <w:t>r.</w:t>
            </w:r>
          </w:p>
        </w:tc>
        <w:tc>
          <w:tcPr>
            <w:tcW w:w="850" w:type="dxa"/>
            <w:vAlign w:val="center"/>
          </w:tcPr>
          <w:p w14:paraId="72C43C6E" w14:textId="49E43203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6D4F4982" w14:textId="525F70B6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15C402AE" w14:textId="3273C4DE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BA789D5" w14:textId="3B0C5ED4" w:rsidR="00DB3F60" w:rsidRPr="009F29D1" w:rsidRDefault="00DC6C56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055F61D6" w14:textId="23607D6C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9" w:type="dxa"/>
            <w:vAlign w:val="center"/>
          </w:tcPr>
          <w:p w14:paraId="3738FDB9" w14:textId="4A79B12D" w:rsidR="00DB3F60" w:rsidRPr="009F29D1" w:rsidRDefault="00DC6C56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6A77C7" w14:textId="05B0261C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0" w:type="dxa"/>
            <w:vAlign w:val="center"/>
          </w:tcPr>
          <w:p w14:paraId="2F81D167" w14:textId="51B2B8AB" w:rsidR="00DB3F60" w:rsidRPr="009F29D1" w:rsidRDefault="00DB3F60" w:rsidP="00DB3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24B3A88" w14:textId="50635050" w:rsidR="00DB3F60" w:rsidRPr="009F29D1" w:rsidRDefault="00DB3F60" w:rsidP="00DB3F6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14:paraId="2633CEB9" w14:textId="77777777" w:rsidR="004243C3" w:rsidRPr="009F29D1" w:rsidRDefault="004243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1D477B" w14:textId="77777777" w:rsidR="004243C3" w:rsidRPr="009F29D1" w:rsidRDefault="004243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BE1F1D" w14:textId="77777777" w:rsidR="004243C3" w:rsidRPr="009F29D1" w:rsidRDefault="004243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FAB436" w14:textId="6017A094" w:rsidR="004243C3" w:rsidRDefault="004243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782C41" w14:textId="6E466EF6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1BB9CC" w14:textId="68131197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96B029" w14:textId="4686F8FD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0AE5CA" w14:textId="7A438185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CCB1E6" w14:textId="0C1F61BF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F5914A" w14:textId="332EA6C5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C0A923" w14:textId="0D240314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96C492" w14:textId="0FC3FE53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00685A" w14:textId="2D59A02B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626EC1" w14:textId="516D4DE7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526823" w14:textId="597EF812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FFABA5" w14:textId="29777D09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048D92" w14:textId="737960CF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83CFFA" w14:textId="64E2FE82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4ABD74" w14:textId="64A137DF" w:rsidR="00D57A7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E94ED7" w14:textId="77777777" w:rsidR="00D57A71" w:rsidRPr="009F29D1" w:rsidRDefault="00D57A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37C517" w14:textId="6D39059F" w:rsidR="004243C3" w:rsidRPr="009F29D1" w:rsidRDefault="006377C0" w:rsidP="006918FC">
      <w:pPr>
        <w:pStyle w:val="Naslov3"/>
      </w:pPr>
      <w:bookmarkStart w:id="25" w:name="_Toc209640504"/>
      <w:r>
        <w:t xml:space="preserve">2.3.2. </w:t>
      </w:r>
      <w:r w:rsidR="00DF36AE">
        <w:t>Tjedna i godišnja zaduženja učitelja predmetne nastave</w:t>
      </w:r>
      <w:bookmarkEnd w:id="25"/>
      <w:r w:rsidR="00DF36AE">
        <w:t xml:space="preserve"> </w:t>
      </w:r>
    </w:p>
    <w:tbl>
      <w:tblPr>
        <w:tblpPr w:leftFromText="180" w:rightFromText="180" w:vertAnchor="text" w:horzAnchor="margin" w:tblpXSpec="right" w:tblpY="130"/>
        <w:tblW w:w="15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35"/>
        <w:gridCol w:w="1418"/>
        <w:gridCol w:w="788"/>
        <w:gridCol w:w="2131"/>
        <w:gridCol w:w="900"/>
        <w:gridCol w:w="691"/>
        <w:gridCol w:w="778"/>
        <w:gridCol w:w="749"/>
        <w:gridCol w:w="540"/>
        <w:gridCol w:w="540"/>
        <w:gridCol w:w="540"/>
        <w:gridCol w:w="900"/>
        <w:gridCol w:w="720"/>
        <w:gridCol w:w="929"/>
        <w:gridCol w:w="992"/>
      </w:tblGrid>
      <w:tr w:rsidR="006176F6" w:rsidRPr="009F29D1" w14:paraId="78B3DFAF" w14:textId="77777777" w:rsidTr="64C67C85">
        <w:trPr>
          <w:trHeight w:val="340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48CB8DAE" w14:textId="22E08F70" w:rsidR="006176F6" w:rsidRPr="005F22D2" w:rsidRDefault="006176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red.</w:t>
            </w:r>
          </w:p>
          <w:p w14:paraId="04EE2415" w14:textId="77777777" w:rsidR="006176F6" w:rsidRPr="005F22D2" w:rsidRDefault="006176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7B195575" w14:textId="1BEB7469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ime i prezime učitelja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862978" w14:textId="32DDA6E1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predmet koji predaje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920D6E7" w14:textId="7C57CB32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razred-nik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6B83D888" w14:textId="4F1B259D" w:rsidR="006176F6" w:rsidRPr="005F22D2" w:rsidRDefault="006176F6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predaje u razredima</w:t>
            </w:r>
          </w:p>
          <w:p w14:paraId="4FD1AB82" w14:textId="50731F47" w:rsidR="00C6557F" w:rsidRPr="005F22D2" w:rsidRDefault="00C6557F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77E67A4" w14:textId="5F7ED9F7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redovna  nastava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52400AAA" w14:textId="27702AE0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izbor</w:t>
            </w:r>
            <w:r w:rsidR="00566BE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.</w:t>
            </w: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 xml:space="preserve"> nast</w:t>
            </w:r>
            <w:r w:rsidR="00566BE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</w:tcPr>
          <w:p w14:paraId="1F8860A3" w14:textId="77777777" w:rsidR="00566BE8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</w:p>
          <w:p w14:paraId="50FFC33C" w14:textId="1529A26D" w:rsidR="006176F6" w:rsidRPr="005F22D2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bonus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33D1B23A" w14:textId="7948FB46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radna obveza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C916CE0" w14:textId="7FDC97CC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dop.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42A275E" w14:textId="4CB8788D" w:rsidR="006176F6" w:rsidRPr="005F22D2" w:rsidRDefault="006176F6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dod.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71837DFA" w14:textId="77777777" w:rsidR="006176F6" w:rsidRPr="005F22D2" w:rsidRDefault="006176F6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INA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9AB31A2" w14:textId="5BF59469" w:rsidR="006176F6" w:rsidRPr="005F22D2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posebni poslovi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8FEA606" w14:textId="774B5C27" w:rsidR="006176F6" w:rsidRPr="005F22D2" w:rsidRDefault="006176F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ukupno nep. rad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24888C4A" w14:textId="211B4678" w:rsidR="006176F6" w:rsidRPr="005F22D2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ostali poslovi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83071A" w14:textId="2E6B3EA4" w:rsidR="006176F6" w:rsidRPr="005F22D2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hr-HR"/>
              </w:rPr>
              <w:t>ukupno</w:t>
            </w:r>
          </w:p>
        </w:tc>
      </w:tr>
      <w:tr w:rsidR="006176F6" w:rsidRPr="009F29D1" w14:paraId="603CC4DB" w14:textId="77777777" w:rsidTr="64C67C85">
        <w:trPr>
          <w:trHeight w:val="232"/>
        </w:trPr>
        <w:tc>
          <w:tcPr>
            <w:tcW w:w="701" w:type="dxa"/>
            <w:vMerge/>
            <w:vAlign w:val="center"/>
          </w:tcPr>
          <w:p w14:paraId="5BAD3425" w14:textId="77777777" w:rsidR="006176F6" w:rsidRPr="009F29D1" w:rsidRDefault="006176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35" w:type="dxa"/>
            <w:vMerge/>
            <w:vAlign w:val="center"/>
          </w:tcPr>
          <w:p w14:paraId="0C7D08AC" w14:textId="77777777" w:rsidR="006176F6" w:rsidRPr="009F29D1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vAlign w:val="center"/>
          </w:tcPr>
          <w:p w14:paraId="37A31054" w14:textId="77777777" w:rsidR="006176F6" w:rsidRPr="009F29D1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8" w:type="dxa"/>
            <w:vMerge/>
            <w:vAlign w:val="center"/>
          </w:tcPr>
          <w:p w14:paraId="7DC8C081" w14:textId="77777777" w:rsidR="006176F6" w:rsidRPr="009F29D1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14:paraId="0477E574" w14:textId="77777777" w:rsidR="006176F6" w:rsidRPr="009F29D1" w:rsidRDefault="006176F6">
            <w:pPr>
              <w:spacing w:after="0" w:line="240" w:lineRule="auto"/>
              <w:ind w:left="-81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vMerge/>
            <w:vAlign w:val="center"/>
          </w:tcPr>
          <w:p w14:paraId="3FD9042A" w14:textId="77777777" w:rsidR="006176F6" w:rsidRPr="009F29D1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vMerge/>
            <w:vAlign w:val="center"/>
          </w:tcPr>
          <w:p w14:paraId="052D4810" w14:textId="77777777" w:rsidR="006176F6" w:rsidRPr="009F29D1" w:rsidRDefault="006176F6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78" w:type="dxa"/>
            <w:tcBorders>
              <w:top w:val="nil"/>
            </w:tcBorders>
            <w:shd w:val="clear" w:color="auto" w:fill="auto"/>
          </w:tcPr>
          <w:p w14:paraId="62D3F89E" w14:textId="77777777" w:rsidR="006176F6" w:rsidRPr="009F29D1" w:rsidRDefault="006176F6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49" w:type="dxa"/>
            <w:vMerge/>
            <w:vAlign w:val="center"/>
          </w:tcPr>
          <w:p w14:paraId="2780AF0D" w14:textId="77777777" w:rsidR="006176F6" w:rsidRPr="009F29D1" w:rsidRDefault="006176F6">
            <w:pPr>
              <w:spacing w:after="0" w:line="240" w:lineRule="auto"/>
              <w:ind w:left="-108" w:right="-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vMerge/>
            <w:vAlign w:val="center"/>
          </w:tcPr>
          <w:p w14:paraId="46FC4A0D" w14:textId="77777777" w:rsidR="006176F6" w:rsidRPr="009F29D1" w:rsidRDefault="006176F6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vMerge/>
            <w:vAlign w:val="center"/>
          </w:tcPr>
          <w:p w14:paraId="4DC2ECC6" w14:textId="77777777" w:rsidR="006176F6" w:rsidRPr="009F29D1" w:rsidRDefault="006176F6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40" w:type="dxa"/>
            <w:vMerge/>
            <w:vAlign w:val="center"/>
          </w:tcPr>
          <w:p w14:paraId="79796693" w14:textId="77777777" w:rsidR="006176F6" w:rsidRPr="009F29D1" w:rsidRDefault="006176F6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vMerge/>
            <w:vAlign w:val="center"/>
          </w:tcPr>
          <w:p w14:paraId="47297C67" w14:textId="77777777" w:rsidR="006176F6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vMerge/>
            <w:vAlign w:val="center"/>
          </w:tcPr>
          <w:p w14:paraId="048740F3" w14:textId="77777777" w:rsidR="006176F6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vMerge/>
            <w:vAlign w:val="center"/>
          </w:tcPr>
          <w:p w14:paraId="51371A77" w14:textId="77777777" w:rsidR="006176F6" w:rsidRPr="009F29D1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vMerge/>
            <w:vAlign w:val="center"/>
          </w:tcPr>
          <w:p w14:paraId="732434A0" w14:textId="77777777" w:rsidR="006176F6" w:rsidRPr="009F29D1" w:rsidRDefault="006176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4243C3" w:rsidRPr="009F29D1" w14:paraId="15A531A7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2328BB07" w14:textId="77777777" w:rsidR="004243C3" w:rsidRPr="009F29D1" w:rsidRDefault="004243C3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26" w:name="_Toc116474636"/>
            <w:bookmarkStart w:id="27" w:name="_Toc116474722"/>
            <w:bookmarkStart w:id="28" w:name="_Toc116474994"/>
            <w:bookmarkStart w:id="29" w:name="_Toc178749822"/>
            <w:bookmarkStart w:id="30" w:name="_Toc178750088"/>
            <w:bookmarkStart w:id="31" w:name="_Toc178750204"/>
            <w:bookmarkStart w:id="32" w:name="_Toc209615130"/>
            <w:bookmarkStart w:id="33" w:name="_Toc20964050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2135" w:type="dxa"/>
            <w:shd w:val="clear" w:color="auto" w:fill="auto"/>
          </w:tcPr>
          <w:p w14:paraId="79F3F84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Katica Šarlija </w:t>
            </w:r>
          </w:p>
        </w:tc>
        <w:tc>
          <w:tcPr>
            <w:tcW w:w="1418" w:type="dxa"/>
          </w:tcPr>
          <w:p w14:paraId="301E62CD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Hrvatski jezik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744CCE4" w14:textId="77777777" w:rsidR="004243C3" w:rsidRPr="009F29D1" w:rsidRDefault="0056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  <w:p w14:paraId="2370C6C4" w14:textId="7E8C2613" w:rsidR="00560853" w:rsidRPr="009F29D1" w:rsidRDefault="00F565B5" w:rsidP="0046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="00ED06EC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9B1E37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EA1BC5C" w14:textId="67F0FC3A" w:rsidR="004243C3" w:rsidRPr="009F29D1" w:rsidRDefault="00ED06EC" w:rsidP="00ED0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D06EC">
              <w:rPr>
                <w:rFonts w:ascii="Times New Roman" w:eastAsia="Times New Roman" w:hAnsi="Times New Roman" w:cs="Times New Roman"/>
                <w:b/>
                <w:lang w:eastAsia="hr-HR"/>
              </w:rPr>
              <w:t>5.a, 5.b ,7.a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, 7.b</w:t>
            </w:r>
          </w:p>
        </w:tc>
        <w:tc>
          <w:tcPr>
            <w:tcW w:w="900" w:type="dxa"/>
            <w:vAlign w:val="center"/>
          </w:tcPr>
          <w:p w14:paraId="77BB07BD" w14:textId="26FF176A" w:rsidR="004243C3" w:rsidRPr="009F29D1" w:rsidRDefault="00A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18</w:t>
            </w:r>
          </w:p>
        </w:tc>
        <w:tc>
          <w:tcPr>
            <w:tcW w:w="691" w:type="dxa"/>
            <w:vAlign w:val="center"/>
          </w:tcPr>
          <w:p w14:paraId="798B00B3" w14:textId="634ED345" w:rsidR="004243C3" w:rsidRPr="009F29D1" w:rsidRDefault="00D57A71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781E6FF2" w14:textId="620BF906" w:rsidR="004243C3" w:rsidRPr="009F29D1" w:rsidRDefault="00D57A71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6A595F49" w14:textId="005D37CC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0109B8D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vAlign w:val="center"/>
          </w:tcPr>
          <w:p w14:paraId="54F8E682" w14:textId="6D3586A6" w:rsidR="004243C3" w:rsidRPr="009F29D1" w:rsidRDefault="0042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6AC6DA" w14:textId="397B72DC" w:rsidR="004243C3" w:rsidRPr="009F29D1" w:rsidRDefault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541EC805" w14:textId="13322DB5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44C26413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D9857E1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AADB2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4243C3" w:rsidRPr="009F29D1" w14:paraId="4051BA83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38AA98D6" w14:textId="77777777" w:rsidR="004243C3" w:rsidRPr="009F29D1" w:rsidRDefault="004243C3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34" w:name="_Toc116474637"/>
            <w:bookmarkStart w:id="35" w:name="_Toc116474723"/>
            <w:bookmarkStart w:id="36" w:name="_Toc116474995"/>
            <w:bookmarkStart w:id="37" w:name="_Toc178749823"/>
            <w:bookmarkStart w:id="38" w:name="_Toc178750089"/>
            <w:bookmarkStart w:id="39" w:name="_Toc178750205"/>
            <w:bookmarkStart w:id="40" w:name="_Toc209615131"/>
            <w:bookmarkStart w:id="41" w:name="_Toc209640506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135" w:type="dxa"/>
            <w:shd w:val="clear" w:color="auto" w:fill="auto"/>
          </w:tcPr>
          <w:p w14:paraId="2EA70AA6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 Goranka Križan </w:t>
            </w:r>
          </w:p>
        </w:tc>
        <w:tc>
          <w:tcPr>
            <w:tcW w:w="1418" w:type="dxa"/>
          </w:tcPr>
          <w:p w14:paraId="61BC9A79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Hrvatski jezik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B10DC30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  <w:p w14:paraId="4CC56EBD" w14:textId="19928909" w:rsidR="004243C3" w:rsidRPr="009F29D1" w:rsidRDefault="00AD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="00ED06EC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D57A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D077C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9B1E37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CA9797A" w14:textId="23092752" w:rsidR="004243C3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6.a, 6.b, 8.a</w:t>
            </w:r>
          </w:p>
        </w:tc>
        <w:tc>
          <w:tcPr>
            <w:tcW w:w="900" w:type="dxa"/>
            <w:vAlign w:val="center"/>
          </w:tcPr>
          <w:p w14:paraId="5D0116D1" w14:textId="0894BC31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E45B16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  <w:tc>
          <w:tcPr>
            <w:tcW w:w="691" w:type="dxa"/>
            <w:vAlign w:val="center"/>
          </w:tcPr>
          <w:p w14:paraId="1E3FF041" w14:textId="07102CC2" w:rsidR="004243C3" w:rsidRPr="009F29D1" w:rsidRDefault="00D5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1096122A" w14:textId="1291D292" w:rsidR="004243C3" w:rsidRPr="009F29D1" w:rsidRDefault="006176F6" w:rsidP="005F22D2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37FA2BBD" w14:textId="7F47EAA2" w:rsidR="004243C3" w:rsidRPr="009F29D1" w:rsidRDefault="00CB3A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 RV </w:t>
            </w:r>
          </w:p>
        </w:tc>
        <w:tc>
          <w:tcPr>
            <w:tcW w:w="540" w:type="dxa"/>
            <w:vAlign w:val="center"/>
          </w:tcPr>
          <w:p w14:paraId="0DB6B41C" w14:textId="77777777" w:rsidR="004243C3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vAlign w:val="center"/>
          </w:tcPr>
          <w:p w14:paraId="027E2E2C" w14:textId="77777777" w:rsidR="004243C3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9EAE0A" w14:textId="21CBD017" w:rsidR="004243C3" w:rsidRPr="009F29D1" w:rsidRDefault="00E4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48F00459" w14:textId="050132B6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07581EC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818E51F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C59A0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4243C3" w:rsidRPr="009F29D1" w14:paraId="30E2325F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665A1408" w14:textId="77777777" w:rsidR="004243C3" w:rsidRPr="009F29D1" w:rsidRDefault="004243C3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42" w:name="_Toc116474638"/>
            <w:bookmarkStart w:id="43" w:name="_Toc116474724"/>
            <w:bookmarkStart w:id="44" w:name="_Toc116474996"/>
            <w:bookmarkStart w:id="45" w:name="_Toc178749824"/>
            <w:bookmarkStart w:id="46" w:name="_Toc178750090"/>
            <w:bookmarkStart w:id="47" w:name="_Toc178750206"/>
            <w:bookmarkStart w:id="48" w:name="_Toc209615132"/>
            <w:bookmarkStart w:id="49" w:name="_Toc209640507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2135" w:type="dxa"/>
            <w:shd w:val="clear" w:color="auto" w:fill="auto"/>
          </w:tcPr>
          <w:p w14:paraId="3F8177B5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Mirko Lekić</w:t>
            </w:r>
          </w:p>
          <w:p w14:paraId="71049383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</w:tcPr>
          <w:p w14:paraId="262BC2ED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Likovna</w:t>
            </w:r>
          </w:p>
          <w:p w14:paraId="0EA48BF7" w14:textId="5A8D299C" w:rsidR="004243C3" w:rsidRPr="009F29D1" w:rsidRDefault="009B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</w:t>
            </w:r>
            <w:r w:rsidR="00DF36AE" w:rsidRPr="009F29D1">
              <w:rPr>
                <w:rFonts w:ascii="Times New Roman" w:eastAsia="Times New Roman" w:hAnsi="Times New Roman" w:cs="Times New Roman"/>
                <w:lang w:eastAsia="hr-HR"/>
              </w:rPr>
              <w:t>ultura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0D9EF91" w14:textId="1A031E5A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5CA27F6" w14:textId="48DF29B4" w:rsidR="004243C3" w:rsidRPr="009F29D1" w:rsidRDefault="00ED06EC" w:rsidP="0056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5.a, 5.</w:t>
            </w:r>
            <w:r w:rsidR="00E45B16" w:rsidRPr="00E45B16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E45B16">
              <w:rPr>
                <w:rFonts w:ascii="Times New Roman" w:eastAsia="Times New Roman" w:hAnsi="Times New Roman" w:cs="Times New Roman"/>
                <w:b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6</w:t>
            </w:r>
            <w:r w:rsidR="00AD6C25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45B16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, 6.b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E45B16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</w:p>
        </w:tc>
        <w:tc>
          <w:tcPr>
            <w:tcW w:w="900" w:type="dxa"/>
            <w:vAlign w:val="center"/>
          </w:tcPr>
          <w:p w14:paraId="44240AAE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</w:p>
        </w:tc>
        <w:tc>
          <w:tcPr>
            <w:tcW w:w="691" w:type="dxa"/>
            <w:vAlign w:val="center"/>
          </w:tcPr>
          <w:p w14:paraId="0812ED9E" w14:textId="04B018F3" w:rsidR="004243C3" w:rsidRPr="009F29D1" w:rsidRDefault="00D5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30FB2EC7" w14:textId="72B9C2DE" w:rsidR="004243C3" w:rsidRPr="009F29D1" w:rsidRDefault="006176F6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3A53A7B2" w14:textId="5B75BF60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0512896E" w14:textId="4F3BA21C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6644F91B" w14:textId="3DC6FD04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0CE57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7EB2007A" w14:textId="15E54B10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1946A7AE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2C3D751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50E05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10 </w:t>
            </w:r>
          </w:p>
        </w:tc>
      </w:tr>
      <w:tr w:rsidR="00CB3A6D" w:rsidRPr="009F29D1" w14:paraId="0A7AA701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4D16AC41" w14:textId="77777777" w:rsidR="00CB3A6D" w:rsidRPr="009F29D1" w:rsidRDefault="00CB3A6D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50" w:name="_Toc116474639"/>
            <w:bookmarkStart w:id="51" w:name="_Toc116474725"/>
            <w:bookmarkStart w:id="52" w:name="_Toc116474997"/>
            <w:bookmarkStart w:id="53" w:name="_Toc178749825"/>
            <w:bookmarkStart w:id="54" w:name="_Toc178750091"/>
            <w:bookmarkStart w:id="55" w:name="_Toc178750207"/>
            <w:bookmarkStart w:id="56" w:name="_Toc209615133"/>
            <w:bookmarkStart w:id="57" w:name="_Toc209640508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</w:tc>
        <w:tc>
          <w:tcPr>
            <w:tcW w:w="2135" w:type="dxa"/>
            <w:shd w:val="clear" w:color="auto" w:fill="auto"/>
          </w:tcPr>
          <w:p w14:paraId="4CDFA736" w14:textId="77777777" w:rsidR="00CB3A6D" w:rsidRPr="009F29D1" w:rsidRDefault="00CB3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Jasmina Bukvić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Stankić</w:t>
            </w:r>
            <w:proofErr w:type="spellEnd"/>
          </w:p>
        </w:tc>
        <w:tc>
          <w:tcPr>
            <w:tcW w:w="1418" w:type="dxa"/>
          </w:tcPr>
          <w:p w14:paraId="029CB51F" w14:textId="77777777" w:rsidR="00CB3A6D" w:rsidRPr="009F29D1" w:rsidRDefault="00CB3A6D" w:rsidP="00CB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Likovna</w:t>
            </w:r>
          </w:p>
          <w:p w14:paraId="1593F170" w14:textId="4301E818" w:rsidR="00CB3A6D" w:rsidRPr="009F29D1" w:rsidRDefault="009B1E37" w:rsidP="00CB3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CB3A6D" w:rsidRPr="009F29D1">
              <w:rPr>
                <w:rFonts w:ascii="Times New Roman" w:eastAsia="Times New Roman" w:hAnsi="Times New Roman" w:cs="Times New Roman"/>
                <w:lang w:eastAsia="hr-HR"/>
              </w:rPr>
              <w:t>ultura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2A4EA11" w14:textId="77777777" w:rsidR="00CB3A6D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57459D4" w14:textId="5820F6D3" w:rsidR="00CB3A6D" w:rsidRPr="009F29D1" w:rsidRDefault="00ED06EC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AD6C25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a,</w:t>
            </w:r>
            <w:r w:rsidR="009B1E37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CB3A6D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.b</w:t>
            </w:r>
          </w:p>
        </w:tc>
        <w:tc>
          <w:tcPr>
            <w:tcW w:w="900" w:type="dxa"/>
            <w:vAlign w:val="center"/>
          </w:tcPr>
          <w:p w14:paraId="0AA5E80F" w14:textId="77777777" w:rsidR="00CB3A6D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</w:tc>
        <w:tc>
          <w:tcPr>
            <w:tcW w:w="691" w:type="dxa"/>
            <w:vAlign w:val="center"/>
          </w:tcPr>
          <w:p w14:paraId="46D21969" w14:textId="187D58AA" w:rsidR="00CB3A6D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137965D0" w14:textId="1BBF3FE9" w:rsidR="00CB3A6D" w:rsidRPr="009F29D1" w:rsidRDefault="006176F6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4225F3DF" w14:textId="1303926F" w:rsidR="00CB3A6D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15BE4A3C" w14:textId="0B155610" w:rsidR="00CB3A6D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6D93BE19" w14:textId="4C935DF5" w:rsidR="00CB3A6D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9F9063" w14:textId="4C88580B" w:rsidR="00CB3A6D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23E6F9EE" w14:textId="25A6883F" w:rsidR="00CB3A6D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50F59984" w14:textId="77777777" w:rsidR="00CB3A6D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7E7B516" w14:textId="77777777" w:rsidR="00CB3A6D" w:rsidRPr="009F29D1" w:rsidRDefault="00CB3A6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5DCC4" w14:textId="77777777" w:rsidR="00CB3A6D" w:rsidRPr="009F29D1" w:rsidRDefault="00CB3A6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4243C3" w:rsidRPr="009F29D1" w14:paraId="230C9466" w14:textId="77777777" w:rsidTr="64C67C85">
        <w:trPr>
          <w:trHeight w:val="529"/>
        </w:trPr>
        <w:tc>
          <w:tcPr>
            <w:tcW w:w="701" w:type="dxa"/>
            <w:vAlign w:val="center"/>
          </w:tcPr>
          <w:p w14:paraId="5A1EA135" w14:textId="77777777" w:rsidR="004243C3" w:rsidRPr="009F29D1" w:rsidRDefault="004243C3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58" w:name="_Toc116474640"/>
            <w:bookmarkStart w:id="59" w:name="_Toc116474726"/>
            <w:bookmarkStart w:id="60" w:name="_Toc116474998"/>
            <w:bookmarkStart w:id="61" w:name="_Toc178749826"/>
            <w:bookmarkStart w:id="62" w:name="_Toc178750092"/>
            <w:bookmarkStart w:id="63" w:name="_Toc178750208"/>
            <w:bookmarkStart w:id="64" w:name="_Toc209615134"/>
            <w:bookmarkStart w:id="65" w:name="_Toc209640509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2135" w:type="dxa"/>
            <w:shd w:val="clear" w:color="auto" w:fill="auto"/>
          </w:tcPr>
          <w:p w14:paraId="0F20F655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Josipa Popović Lučki</w:t>
            </w:r>
          </w:p>
        </w:tc>
        <w:tc>
          <w:tcPr>
            <w:tcW w:w="1418" w:type="dxa"/>
          </w:tcPr>
          <w:p w14:paraId="5ECA9AC8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Glazbena kultura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FD3B6A3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  <w:p w14:paraId="38C700F4" w14:textId="13707DE5" w:rsidR="004243C3" w:rsidRPr="009F29D1" w:rsidRDefault="00DF36AE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.a)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19EC0E8" w14:textId="640FD841" w:rsidR="004243C3" w:rsidRPr="009F29D1" w:rsidRDefault="1A40AEF9" w:rsidP="00ED0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 MŠ, 4.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PŠ Narta, 5.a, 5.b, 6.a, 6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b, 7.a,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7.b,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8.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</w:p>
        </w:tc>
        <w:tc>
          <w:tcPr>
            <w:tcW w:w="900" w:type="dxa"/>
            <w:vAlign w:val="center"/>
          </w:tcPr>
          <w:p w14:paraId="49832D11" w14:textId="7485790F" w:rsidR="004243C3" w:rsidRPr="009F29D1" w:rsidRDefault="007E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</w:p>
        </w:tc>
        <w:tc>
          <w:tcPr>
            <w:tcW w:w="691" w:type="dxa"/>
            <w:vAlign w:val="center"/>
          </w:tcPr>
          <w:p w14:paraId="44102F52" w14:textId="00C5A219" w:rsidR="004243C3" w:rsidRPr="009F29D1" w:rsidRDefault="006176F6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43BFD354" w14:textId="38E837F4" w:rsidR="004243C3" w:rsidRPr="009F29D1" w:rsidRDefault="006176F6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3D7078F6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vAlign w:val="center"/>
          </w:tcPr>
          <w:p w14:paraId="2634DCBF" w14:textId="3FB75F30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4C200C20" w14:textId="78CB87AE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9C968D" w14:textId="7D762717" w:rsidR="004243C3" w:rsidRPr="009F29D1" w:rsidRDefault="007E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</w:tc>
        <w:tc>
          <w:tcPr>
            <w:tcW w:w="900" w:type="dxa"/>
            <w:vAlign w:val="center"/>
          </w:tcPr>
          <w:p w14:paraId="6E17170F" w14:textId="77777777" w:rsidR="004243C3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720" w:type="dxa"/>
            <w:vAlign w:val="center"/>
          </w:tcPr>
          <w:p w14:paraId="62E3969C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15384D1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68756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28</w:t>
            </w:r>
          </w:p>
        </w:tc>
      </w:tr>
      <w:tr w:rsidR="004243C3" w:rsidRPr="009F29D1" w14:paraId="30BB06AE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58717D39" w14:textId="77777777" w:rsidR="004243C3" w:rsidRPr="009F29D1" w:rsidRDefault="004243C3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66" w:name="_Toc116474641"/>
            <w:bookmarkStart w:id="67" w:name="_Toc116474727"/>
            <w:bookmarkStart w:id="68" w:name="_Toc116474999"/>
            <w:bookmarkStart w:id="69" w:name="_Toc178749827"/>
            <w:bookmarkStart w:id="70" w:name="_Toc178750093"/>
            <w:bookmarkStart w:id="71" w:name="_Toc178750209"/>
            <w:bookmarkStart w:id="72" w:name="_Toc209615135"/>
            <w:bookmarkStart w:id="73" w:name="_Toc209640510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2135" w:type="dxa"/>
            <w:shd w:val="clear" w:color="auto" w:fill="auto"/>
          </w:tcPr>
          <w:p w14:paraId="099ABB8F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Andrea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Haman</w:t>
            </w:r>
            <w:proofErr w:type="spellEnd"/>
          </w:p>
        </w:tc>
        <w:tc>
          <w:tcPr>
            <w:tcW w:w="1418" w:type="dxa"/>
          </w:tcPr>
          <w:p w14:paraId="24EE3A78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Engleski jezik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3E872BF" w14:textId="77777777" w:rsidR="006176F6" w:rsidRDefault="00560853" w:rsidP="0083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 </w:t>
            </w:r>
          </w:p>
          <w:p w14:paraId="44045726" w14:textId="5CEF80B4" w:rsidR="004243C3" w:rsidRPr="009F29D1" w:rsidRDefault="00560853" w:rsidP="00ED0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.a)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1BEEFC" w14:textId="5D1C108C" w:rsidR="004243C3" w:rsidRPr="009F29D1" w:rsidRDefault="008B5064" w:rsidP="00ED0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1.,</w:t>
            </w:r>
            <w:r w:rsidR="00AD6C25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33377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 3</w:t>
            </w:r>
            <w:r w:rsidR="00AD6C25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7E0CD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MŠ,</w:t>
            </w:r>
            <w:r w:rsidR="00CB3A6D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3072A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a,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</w:t>
            </w:r>
            <w:r w:rsidR="00560853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CB3A6D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 KO: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2.,3.,4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 S. Ploščica, KO: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83072A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ED06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-4.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D. </w:t>
            </w:r>
            <w:proofErr w:type="spellStart"/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Petrička</w:t>
            </w:r>
            <w:proofErr w:type="spellEnd"/>
          </w:p>
        </w:tc>
        <w:tc>
          <w:tcPr>
            <w:tcW w:w="900" w:type="dxa"/>
            <w:vAlign w:val="center"/>
          </w:tcPr>
          <w:p w14:paraId="111B77A1" w14:textId="2B32167C" w:rsidR="004243C3" w:rsidRPr="009F29D1" w:rsidRDefault="008B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19</w:t>
            </w:r>
          </w:p>
        </w:tc>
        <w:tc>
          <w:tcPr>
            <w:tcW w:w="691" w:type="dxa"/>
            <w:vAlign w:val="center"/>
          </w:tcPr>
          <w:p w14:paraId="44B1D1E5" w14:textId="2F9DA8E3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2E786F9C" w14:textId="77777777" w:rsidR="006176F6" w:rsidRDefault="006176F6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83A766" w14:textId="4E64D2F9" w:rsidR="004243C3" w:rsidRPr="009F29D1" w:rsidRDefault="006176F6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3D6B5426" w14:textId="0CFE7161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5D962C75" w14:textId="25B93D18" w:rsidR="004243C3" w:rsidRPr="009F29D1" w:rsidRDefault="007E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vAlign w:val="center"/>
          </w:tcPr>
          <w:p w14:paraId="600F70E4" w14:textId="18503E54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5AC6F0" w14:textId="14A9692C" w:rsidR="004243C3" w:rsidRPr="009F29D1" w:rsidRDefault="008B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56F1F96E" w14:textId="5973D6CF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7A79C84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23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DA96121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22328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4243C3" w:rsidRPr="009F29D1" w14:paraId="704D732E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61DAA4D5" w14:textId="77777777" w:rsidR="004243C3" w:rsidRPr="009F29D1" w:rsidRDefault="004243C3" w:rsidP="00B520E8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74" w:name="_Toc116474642"/>
            <w:bookmarkStart w:id="75" w:name="_Toc116474728"/>
            <w:bookmarkStart w:id="76" w:name="_Toc116475000"/>
            <w:bookmarkStart w:id="77" w:name="_Toc178749828"/>
            <w:bookmarkStart w:id="78" w:name="_Toc178750094"/>
            <w:bookmarkStart w:id="79" w:name="_Toc178750210"/>
            <w:bookmarkStart w:id="80" w:name="_Toc209615136"/>
            <w:bookmarkStart w:id="81" w:name="_Toc209640511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</w:p>
        </w:tc>
        <w:tc>
          <w:tcPr>
            <w:tcW w:w="2135" w:type="dxa"/>
            <w:shd w:val="clear" w:color="auto" w:fill="auto"/>
          </w:tcPr>
          <w:p w14:paraId="163BED9B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Ivana Medved</w:t>
            </w:r>
          </w:p>
          <w:p w14:paraId="2AEAF47F" w14:textId="77777777" w:rsidR="004243C3" w:rsidRPr="009F29D1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</w:tcPr>
          <w:p w14:paraId="3D03795A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Engleski jezik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E6B1B72" w14:textId="4C04A92D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</w:t>
            </w:r>
            <w:r w:rsidR="006176F6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BEC5435" w14:textId="58685C66" w:rsidR="004243C3" w:rsidRPr="009F29D1" w:rsidRDefault="00ED06EC" w:rsidP="1A40A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r. MŠ, 5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a, 5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.b, </w:t>
            </w:r>
          </w:p>
          <w:p w14:paraId="4AAE72D8" w14:textId="43E2EE56" w:rsidR="004243C3" w:rsidRPr="009F29D1" w:rsidRDefault="00ED06EC" w:rsidP="1A40A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a, 7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b; KO: 2./3.r., 1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r., 4. r. Narta</w:t>
            </w:r>
          </w:p>
        </w:tc>
        <w:tc>
          <w:tcPr>
            <w:tcW w:w="900" w:type="dxa"/>
            <w:vAlign w:val="center"/>
          </w:tcPr>
          <w:p w14:paraId="74BC2F5A" w14:textId="77777777" w:rsidR="004243C3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</w:p>
        </w:tc>
        <w:tc>
          <w:tcPr>
            <w:tcW w:w="691" w:type="dxa"/>
            <w:vAlign w:val="center"/>
          </w:tcPr>
          <w:p w14:paraId="57540E0E" w14:textId="69DB055A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1314C086" w14:textId="77777777" w:rsidR="0082752B" w:rsidRDefault="0082752B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54F8E33" w14:textId="12693E04" w:rsidR="004243C3" w:rsidRPr="009F29D1" w:rsidRDefault="006176F6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4228F9DA" w14:textId="6A7CDDA4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5F6543B8" w14:textId="77777777" w:rsidR="004243C3" w:rsidRPr="009F29D1" w:rsidRDefault="00CB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540" w:type="dxa"/>
            <w:vAlign w:val="center"/>
          </w:tcPr>
          <w:p w14:paraId="5BBD3ABC" w14:textId="641D0E75" w:rsidR="004243C3" w:rsidRPr="009F29D1" w:rsidRDefault="003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332208" w14:textId="534FD3A3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000AB16C" w14:textId="515EC643" w:rsidR="004243C3" w:rsidRPr="009F29D1" w:rsidRDefault="0083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720" w:type="dxa"/>
            <w:vAlign w:val="center"/>
          </w:tcPr>
          <w:p w14:paraId="4EB4CCBD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23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2DF9E93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E07C5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FC494D" w:rsidRPr="009F29D1" w14:paraId="473ACA58" w14:textId="77777777" w:rsidTr="64C67C85">
        <w:trPr>
          <w:trHeight w:val="328"/>
        </w:trPr>
        <w:tc>
          <w:tcPr>
            <w:tcW w:w="701" w:type="dxa"/>
            <w:vAlign w:val="center"/>
          </w:tcPr>
          <w:p w14:paraId="6963A453" w14:textId="1E633328" w:rsidR="00FC494D" w:rsidRPr="009F29D1" w:rsidRDefault="00FC494D" w:rsidP="00FC494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82" w:name="_Toc116474643"/>
            <w:bookmarkStart w:id="83" w:name="_Toc116474729"/>
            <w:bookmarkStart w:id="84" w:name="_Toc116475001"/>
            <w:bookmarkStart w:id="85" w:name="_Toc178749829"/>
            <w:bookmarkStart w:id="86" w:name="_Toc178750095"/>
            <w:bookmarkStart w:id="87" w:name="_Toc178750211"/>
            <w:bookmarkStart w:id="88" w:name="_Toc209615137"/>
            <w:bookmarkStart w:id="89" w:name="_Toc209640512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8.</w:t>
            </w:r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</w:p>
        </w:tc>
        <w:tc>
          <w:tcPr>
            <w:tcW w:w="2135" w:type="dxa"/>
            <w:shd w:val="clear" w:color="auto" w:fill="auto"/>
          </w:tcPr>
          <w:p w14:paraId="350E3C55" w14:textId="77777777" w:rsidR="00FC494D" w:rsidRPr="009F29D1" w:rsidRDefault="00FC494D" w:rsidP="00FC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Martina Šarić</w:t>
            </w:r>
          </w:p>
        </w:tc>
        <w:tc>
          <w:tcPr>
            <w:tcW w:w="1418" w:type="dxa"/>
          </w:tcPr>
          <w:p w14:paraId="6EDDEB23" w14:textId="77777777" w:rsidR="00FC494D" w:rsidRPr="009F29D1" w:rsidRDefault="00FC494D" w:rsidP="00FC4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Matematika</w:t>
            </w:r>
          </w:p>
        </w:tc>
        <w:tc>
          <w:tcPr>
            <w:tcW w:w="788" w:type="dxa"/>
            <w:shd w:val="clear" w:color="auto" w:fill="auto"/>
          </w:tcPr>
          <w:p w14:paraId="281B37BA" w14:textId="38F21781" w:rsidR="00FC494D" w:rsidRPr="009F29D1" w:rsidRDefault="0082752B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</w:tcPr>
          <w:p w14:paraId="0905F035" w14:textId="1CA91CF9" w:rsidR="00FC494D" w:rsidRPr="009F29D1" w:rsidRDefault="00DD2DB9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2DB9">
              <w:rPr>
                <w:rFonts w:ascii="Times New Roman" w:eastAsia="Times New Roman" w:hAnsi="Times New Roman" w:cs="Times New Roman"/>
                <w:b/>
                <w:lang w:eastAsia="hr-HR"/>
              </w:rPr>
              <w:t>6.a, 6.b, 8.a</w:t>
            </w:r>
          </w:p>
        </w:tc>
        <w:tc>
          <w:tcPr>
            <w:tcW w:w="900" w:type="dxa"/>
          </w:tcPr>
          <w:p w14:paraId="48DF98D7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12</w:t>
            </w:r>
          </w:p>
        </w:tc>
        <w:tc>
          <w:tcPr>
            <w:tcW w:w="691" w:type="dxa"/>
          </w:tcPr>
          <w:p w14:paraId="797E1433" w14:textId="3877061B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065C5EED" w14:textId="4932173E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</w:tcPr>
          <w:p w14:paraId="2E500C74" w14:textId="21B292C5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</w:tcPr>
          <w:p w14:paraId="1B285E73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</w:tcPr>
          <w:p w14:paraId="74CD1D1F" w14:textId="026D1A3E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</w:tcPr>
          <w:p w14:paraId="1C5BEDD8" w14:textId="2E946390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</w:tcPr>
          <w:p w14:paraId="6FD26182" w14:textId="5AB562F6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</w:tcPr>
          <w:p w14:paraId="7B862D82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13</w:t>
            </w:r>
          </w:p>
        </w:tc>
        <w:tc>
          <w:tcPr>
            <w:tcW w:w="929" w:type="dxa"/>
            <w:shd w:val="clear" w:color="auto" w:fill="auto"/>
          </w:tcPr>
          <w:p w14:paraId="735DA4F4" w14:textId="77777777" w:rsidR="00FC494D" w:rsidRPr="009F29D1" w:rsidRDefault="00FC494D" w:rsidP="00FC494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1D8EB8EE" w14:textId="77777777" w:rsidR="00FC494D" w:rsidRPr="009F29D1" w:rsidRDefault="00FC494D" w:rsidP="00FC494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24</w:t>
            </w:r>
          </w:p>
        </w:tc>
      </w:tr>
      <w:tr w:rsidR="00FC494D" w:rsidRPr="009F29D1" w14:paraId="1F731F98" w14:textId="77777777" w:rsidTr="64C67C85">
        <w:trPr>
          <w:trHeight w:val="462"/>
        </w:trPr>
        <w:tc>
          <w:tcPr>
            <w:tcW w:w="701" w:type="dxa"/>
            <w:vAlign w:val="center"/>
          </w:tcPr>
          <w:p w14:paraId="1826C318" w14:textId="689CF8DC" w:rsidR="00FC494D" w:rsidRPr="009F29D1" w:rsidRDefault="1A40AEF9" w:rsidP="1A40AEF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90" w:name="_Toc178749830"/>
            <w:bookmarkStart w:id="91" w:name="_Toc178750096"/>
            <w:bookmarkStart w:id="92" w:name="_Toc178750212"/>
            <w:bookmarkStart w:id="93" w:name="_Toc209615138"/>
            <w:bookmarkStart w:id="94" w:name="_Toc209640513"/>
            <w:r w:rsidRPr="1A40AEF9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2135" w:type="dxa"/>
            <w:shd w:val="clear" w:color="auto" w:fill="auto"/>
          </w:tcPr>
          <w:p w14:paraId="087913D3" w14:textId="59A56A10" w:rsidR="00FC494D" w:rsidRPr="009F29D1" w:rsidRDefault="1A40AEF9" w:rsidP="00FC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lang w:eastAsia="hr-HR"/>
              </w:rPr>
              <w:t xml:space="preserve">Ivana Vozdecki </w:t>
            </w:r>
          </w:p>
        </w:tc>
        <w:tc>
          <w:tcPr>
            <w:tcW w:w="1418" w:type="dxa"/>
          </w:tcPr>
          <w:p w14:paraId="7900AEB6" w14:textId="77777777" w:rsidR="00FC494D" w:rsidRPr="009F29D1" w:rsidRDefault="00FC494D" w:rsidP="00FC4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Matematika</w:t>
            </w:r>
          </w:p>
        </w:tc>
        <w:tc>
          <w:tcPr>
            <w:tcW w:w="788" w:type="dxa"/>
            <w:shd w:val="clear" w:color="auto" w:fill="auto"/>
          </w:tcPr>
          <w:p w14:paraId="1C3997CB" w14:textId="77777777" w:rsidR="006176F6" w:rsidRDefault="0083072A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 </w:t>
            </w:r>
          </w:p>
          <w:p w14:paraId="663C02D7" w14:textId="62BA0A13" w:rsidR="00FC494D" w:rsidRPr="009F29D1" w:rsidRDefault="0083072A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FC494D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.b)</w:t>
            </w:r>
          </w:p>
        </w:tc>
        <w:tc>
          <w:tcPr>
            <w:tcW w:w="2131" w:type="dxa"/>
            <w:shd w:val="clear" w:color="auto" w:fill="auto"/>
          </w:tcPr>
          <w:p w14:paraId="749C7A63" w14:textId="4D655FB1" w:rsidR="00FC494D" w:rsidRPr="009F29D1" w:rsidRDefault="00DD2DB9" w:rsidP="0083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2DB9">
              <w:rPr>
                <w:rFonts w:ascii="Times New Roman" w:eastAsia="Times New Roman" w:hAnsi="Times New Roman" w:cs="Times New Roman"/>
                <w:b/>
                <w:lang w:eastAsia="hr-HR"/>
              </w:rPr>
              <w:t>5.a, 5.b ,7.a, 7.b</w:t>
            </w:r>
          </w:p>
        </w:tc>
        <w:tc>
          <w:tcPr>
            <w:tcW w:w="900" w:type="dxa"/>
          </w:tcPr>
          <w:p w14:paraId="6BDCCDF2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  <w:tc>
          <w:tcPr>
            <w:tcW w:w="691" w:type="dxa"/>
          </w:tcPr>
          <w:p w14:paraId="32B06DF1" w14:textId="7BA25792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6C47E010" w14:textId="1E0684EF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</w:tcPr>
          <w:p w14:paraId="6B152229" w14:textId="7304A5EB" w:rsidR="00FC494D" w:rsidRPr="009F29D1" w:rsidRDefault="1A40AEF9" w:rsidP="1A40A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ZNR</w:t>
            </w:r>
          </w:p>
        </w:tc>
        <w:tc>
          <w:tcPr>
            <w:tcW w:w="540" w:type="dxa"/>
          </w:tcPr>
          <w:p w14:paraId="285647FE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</w:tcPr>
          <w:p w14:paraId="59D15FD6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3A8C1BC" w14:textId="7B269944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</w:tcPr>
          <w:p w14:paraId="6C357858" w14:textId="12D2BABF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</w:tcPr>
          <w:p w14:paraId="43538BBD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22</w:t>
            </w:r>
          </w:p>
        </w:tc>
        <w:tc>
          <w:tcPr>
            <w:tcW w:w="929" w:type="dxa"/>
            <w:shd w:val="clear" w:color="auto" w:fill="auto"/>
          </w:tcPr>
          <w:p w14:paraId="7D34F29C" w14:textId="77777777" w:rsidR="00FC494D" w:rsidRPr="009F29D1" w:rsidRDefault="00FC494D" w:rsidP="00FC494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6C52F826" w14:textId="77777777" w:rsidR="00FC494D" w:rsidRPr="009F29D1" w:rsidRDefault="00FC494D" w:rsidP="00FC494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FC494D" w:rsidRPr="009F29D1" w14:paraId="708ECCC5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1899E5E7" w14:textId="29B8826B" w:rsidR="00FC494D" w:rsidRPr="009F29D1" w:rsidRDefault="00FC494D" w:rsidP="00FC494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95" w:name="_Toc116474645"/>
            <w:bookmarkStart w:id="96" w:name="_Toc116474731"/>
            <w:bookmarkStart w:id="97" w:name="_Toc116475003"/>
            <w:bookmarkStart w:id="98" w:name="_Toc178749831"/>
            <w:bookmarkStart w:id="99" w:name="_Toc178750097"/>
            <w:bookmarkStart w:id="100" w:name="_Toc178750213"/>
            <w:bookmarkStart w:id="101" w:name="_Toc209615139"/>
            <w:bookmarkStart w:id="102" w:name="_Toc209640514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10.</w:t>
            </w:r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</w:tc>
        <w:tc>
          <w:tcPr>
            <w:tcW w:w="2135" w:type="dxa"/>
            <w:shd w:val="clear" w:color="auto" w:fill="auto"/>
          </w:tcPr>
          <w:p w14:paraId="5C0B2E3F" w14:textId="72DDA456" w:rsidR="00FC494D" w:rsidRPr="009F29D1" w:rsidRDefault="0083072A" w:rsidP="00FC49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Maja Filipović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Krog</w:t>
            </w:r>
            <w:proofErr w:type="spellEnd"/>
          </w:p>
        </w:tc>
        <w:tc>
          <w:tcPr>
            <w:tcW w:w="1418" w:type="dxa"/>
          </w:tcPr>
          <w:p w14:paraId="500362E4" w14:textId="77777777" w:rsidR="00FC494D" w:rsidRPr="009F29D1" w:rsidRDefault="00FC494D" w:rsidP="00FC4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Priroda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DC72599" w14:textId="3952DA60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293C83" w14:textId="5E28A093" w:rsidR="00FC494D" w:rsidRPr="009F29D1" w:rsidRDefault="00FC494D" w:rsidP="007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5.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a,</w:t>
            </w:r>
            <w:r w:rsidR="0083072A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5.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83072A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b,</w:t>
            </w:r>
            <w:r w:rsidR="009B4C2D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6.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333777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,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333777">
              <w:rPr>
                <w:rFonts w:ascii="Times New Roman" w:eastAsia="Times New Roman" w:hAnsi="Times New Roman" w:cs="Times New Roman"/>
                <w:b/>
                <w:lang w:eastAsia="hr-HR"/>
              </w:rPr>
              <w:t>6.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333777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769EC9D" w14:textId="21E5CEC0" w:rsidR="00FC494D" w:rsidRPr="009F29D1" w:rsidRDefault="007A6BA2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</w:p>
        </w:tc>
        <w:tc>
          <w:tcPr>
            <w:tcW w:w="691" w:type="dxa"/>
            <w:vAlign w:val="center"/>
          </w:tcPr>
          <w:p w14:paraId="6366EE9C" w14:textId="3A905610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5610828C" w14:textId="4E427EB3" w:rsidR="00FC494D" w:rsidRPr="009F29D1" w:rsidRDefault="006176F6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2B35B766" w14:textId="68037F87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02915484" w14:textId="69404A76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03B94F49" w14:textId="62758AB3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E9BB7E" w14:textId="77777777" w:rsidR="00FC494D" w:rsidRPr="009F29D1" w:rsidRDefault="00FC494D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6DEBDF28" w14:textId="5256DC34" w:rsidR="00FC494D" w:rsidRPr="009F29D1" w:rsidRDefault="00C6557F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6C7E5DE0" w14:textId="1C7E34C4" w:rsidR="00FC494D" w:rsidRPr="009F29D1" w:rsidRDefault="007A6BA2" w:rsidP="00FC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7C16953" w14:textId="1302FB71" w:rsidR="00FC494D" w:rsidRPr="009F29D1" w:rsidRDefault="007A6BA2" w:rsidP="00FC494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22172" w14:textId="75F845C3" w:rsidR="00FC494D" w:rsidRPr="009F29D1" w:rsidRDefault="00FC494D" w:rsidP="00FC494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7A6BA2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4243C3" w:rsidRPr="009F29D1" w14:paraId="113B1090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72FD732D" w14:textId="2DF58006" w:rsidR="004243C3" w:rsidRPr="009F29D1" w:rsidRDefault="00FC494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103" w:name="_Toc116474646"/>
            <w:bookmarkStart w:id="104" w:name="_Toc116474732"/>
            <w:bookmarkStart w:id="105" w:name="_Toc116475004"/>
            <w:bookmarkStart w:id="106" w:name="_Toc178749832"/>
            <w:bookmarkStart w:id="107" w:name="_Toc178750098"/>
            <w:bookmarkStart w:id="108" w:name="_Toc178750214"/>
            <w:bookmarkStart w:id="109" w:name="_Toc209615140"/>
            <w:bookmarkStart w:id="110" w:name="_Toc209640515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11.</w:t>
            </w:r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2135" w:type="dxa"/>
            <w:shd w:val="clear" w:color="auto" w:fill="auto"/>
          </w:tcPr>
          <w:p w14:paraId="0CAFB154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Ivana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Šoštarko</w:t>
            </w:r>
            <w:proofErr w:type="spellEnd"/>
          </w:p>
        </w:tc>
        <w:tc>
          <w:tcPr>
            <w:tcW w:w="1418" w:type="dxa"/>
          </w:tcPr>
          <w:p w14:paraId="7AEBEE82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Biologija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ABAB77F" w14:textId="694A954C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835D80" w14:textId="7366953F" w:rsidR="004243C3" w:rsidRPr="009F29D1" w:rsidRDefault="00DF36AE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7.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a, 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FC494D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C494D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r w:rsidR="00DD2DB9" w:rsidRPr="00DD2DB9">
              <w:rPr>
                <w:rFonts w:ascii="Times New Roman" w:eastAsia="Times New Roman" w:hAnsi="Times New Roman" w:cs="Times New Roman"/>
                <w:b/>
                <w:lang w:eastAsia="hr-HR"/>
              </w:rPr>
              <w:t>8. a</w:t>
            </w:r>
          </w:p>
        </w:tc>
        <w:tc>
          <w:tcPr>
            <w:tcW w:w="900" w:type="dxa"/>
            <w:vAlign w:val="center"/>
          </w:tcPr>
          <w:p w14:paraId="455C8336" w14:textId="1B5737F8" w:rsidR="004243C3" w:rsidRPr="009F29D1" w:rsidRDefault="00333777" w:rsidP="003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691" w:type="dxa"/>
            <w:vAlign w:val="center"/>
          </w:tcPr>
          <w:p w14:paraId="0D0293DE" w14:textId="6D4E7FB7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18352308" w14:textId="77867A07" w:rsidR="004243C3" w:rsidRPr="009F29D1" w:rsidRDefault="0061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726E8AE5" w14:textId="7D0443C5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28090ACF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540" w:type="dxa"/>
            <w:vAlign w:val="center"/>
          </w:tcPr>
          <w:p w14:paraId="1403126B" w14:textId="27A8C5B1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ADEC2E" w14:textId="10B4EB26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7A47D5F3" w14:textId="07ADCE1A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2E9D1FA5" w14:textId="58DA8941" w:rsidR="004243C3" w:rsidRPr="009F29D1" w:rsidRDefault="003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BC2995D" w14:textId="1F7AA50C" w:rsidR="004243C3" w:rsidRPr="009F29D1" w:rsidRDefault="0033377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83BEC" w14:textId="52D05BB4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</w:t>
            </w:r>
            <w:r w:rsidR="006203B7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DD2DB9" w:rsidRPr="009F29D1" w14:paraId="3CACB86A" w14:textId="77777777" w:rsidTr="00A975D6">
        <w:trPr>
          <w:trHeight w:val="300"/>
        </w:trPr>
        <w:tc>
          <w:tcPr>
            <w:tcW w:w="701" w:type="dxa"/>
            <w:vAlign w:val="center"/>
          </w:tcPr>
          <w:p w14:paraId="64CB183C" w14:textId="77777777" w:rsidR="00DD2DB9" w:rsidRPr="009F29D1" w:rsidRDefault="00DD2DB9" w:rsidP="00DD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2135" w:type="dxa"/>
            <w:shd w:val="clear" w:color="auto" w:fill="auto"/>
          </w:tcPr>
          <w:p w14:paraId="2D07A528" w14:textId="77777777" w:rsidR="00DD2DB9" w:rsidRPr="009F29D1" w:rsidRDefault="00DD2DB9" w:rsidP="00DD2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Tatjana Novaković</w:t>
            </w:r>
          </w:p>
        </w:tc>
        <w:tc>
          <w:tcPr>
            <w:tcW w:w="1418" w:type="dxa"/>
          </w:tcPr>
          <w:p w14:paraId="249E8F98" w14:textId="77777777" w:rsidR="00DD2DB9" w:rsidRPr="009F29D1" w:rsidRDefault="00DD2DB9" w:rsidP="00DD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Kemija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1A1D9C2" w14:textId="31C85EE3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</w:tcPr>
          <w:p w14:paraId="7C2E1DC6" w14:textId="1661823C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84FD6">
              <w:rPr>
                <w:rFonts w:ascii="Times New Roman" w:eastAsia="Times New Roman" w:hAnsi="Times New Roman" w:cs="Times New Roman"/>
                <w:b/>
                <w:lang w:eastAsia="hr-HR"/>
              </w:rPr>
              <w:t>7. a, 7. b, 8. a</w:t>
            </w:r>
          </w:p>
        </w:tc>
        <w:tc>
          <w:tcPr>
            <w:tcW w:w="900" w:type="dxa"/>
            <w:vAlign w:val="center"/>
          </w:tcPr>
          <w:p w14:paraId="7CD048C6" w14:textId="0C796C8A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  <w:tc>
          <w:tcPr>
            <w:tcW w:w="691" w:type="dxa"/>
            <w:vAlign w:val="center"/>
          </w:tcPr>
          <w:p w14:paraId="7A172603" w14:textId="6EED0114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5C3CA05E" w14:textId="154F5B92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64F40815" w14:textId="2078BAE5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091FBB55" w14:textId="52A6A846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1B9F2D67" w14:textId="2BC5FAF6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D0068E" w14:textId="5E927166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644F76FB" w14:textId="33154C71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76DB90EB" w14:textId="71377EC3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B15D92B" w14:textId="2B8318EA" w:rsidR="00DD2DB9" w:rsidRPr="009F29D1" w:rsidRDefault="00DD2DB9" w:rsidP="00DD2DB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4F91D" w14:textId="2EF36B6C" w:rsidR="00DD2DB9" w:rsidRPr="009F29D1" w:rsidRDefault="00DD2DB9" w:rsidP="00DD2DB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12</w:t>
            </w:r>
          </w:p>
        </w:tc>
      </w:tr>
      <w:tr w:rsidR="00DD2DB9" w:rsidRPr="009F29D1" w14:paraId="18E8A56F" w14:textId="77777777" w:rsidTr="00A975D6">
        <w:trPr>
          <w:trHeight w:val="300"/>
        </w:trPr>
        <w:tc>
          <w:tcPr>
            <w:tcW w:w="701" w:type="dxa"/>
            <w:vAlign w:val="center"/>
          </w:tcPr>
          <w:p w14:paraId="232DB944" w14:textId="77777777" w:rsidR="00DD2DB9" w:rsidRPr="009F29D1" w:rsidRDefault="00DD2DB9" w:rsidP="00DD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2135" w:type="dxa"/>
            <w:shd w:val="clear" w:color="auto" w:fill="auto"/>
          </w:tcPr>
          <w:p w14:paraId="4A2035E6" w14:textId="5EDD936F" w:rsidR="00DD2DB9" w:rsidRPr="009F29D1" w:rsidRDefault="00DD2DB9" w:rsidP="00DD2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Armando</w:t>
            </w:r>
            <w:proofErr w:type="spellEnd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Tribuson</w:t>
            </w:r>
            <w:proofErr w:type="spellEnd"/>
          </w:p>
        </w:tc>
        <w:tc>
          <w:tcPr>
            <w:tcW w:w="1418" w:type="dxa"/>
          </w:tcPr>
          <w:p w14:paraId="5C5151C7" w14:textId="756DE88E" w:rsidR="00DD2DB9" w:rsidRPr="009F29D1" w:rsidRDefault="00DD2DB9" w:rsidP="00DD2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Fizika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D846F5D" w14:textId="53226497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</w:tcPr>
          <w:p w14:paraId="2AFD0A5E" w14:textId="3C0BFCF5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84FD6">
              <w:rPr>
                <w:rFonts w:ascii="Times New Roman" w:eastAsia="Times New Roman" w:hAnsi="Times New Roman" w:cs="Times New Roman"/>
                <w:b/>
                <w:lang w:eastAsia="hr-HR"/>
              </w:rPr>
              <w:t>7. a, 7. b, 8. a</w:t>
            </w:r>
          </w:p>
        </w:tc>
        <w:tc>
          <w:tcPr>
            <w:tcW w:w="900" w:type="dxa"/>
            <w:vAlign w:val="center"/>
          </w:tcPr>
          <w:p w14:paraId="2A108F41" w14:textId="5F1B77B4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  <w:tc>
          <w:tcPr>
            <w:tcW w:w="691" w:type="dxa"/>
            <w:vAlign w:val="center"/>
          </w:tcPr>
          <w:p w14:paraId="7B01FE74" w14:textId="6979D104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1070CA40" w14:textId="01547055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79153FA0" w14:textId="1F66133F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460BA315" w14:textId="41E18AD8" w:rsidR="00DD2DB9" w:rsidRPr="009F29D1" w:rsidRDefault="007A6BA2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</w:p>
        </w:tc>
        <w:tc>
          <w:tcPr>
            <w:tcW w:w="540" w:type="dxa"/>
            <w:vAlign w:val="center"/>
          </w:tcPr>
          <w:p w14:paraId="179F370A" w14:textId="29FD0B5E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99B0EF" w14:textId="6BA9CBF5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41173C04" w14:textId="6C025E0A" w:rsidR="00DD2DB9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729DE7E4" w14:textId="61B6B26D" w:rsidR="00DD2DB9" w:rsidRPr="009F29D1" w:rsidRDefault="007A6BA2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930DE52" w14:textId="315F716E" w:rsidR="00DD2DB9" w:rsidRPr="009F29D1" w:rsidRDefault="007A6BA2" w:rsidP="00DD2DB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1341F" w14:textId="345F1211" w:rsidR="00DD2DB9" w:rsidRPr="009F29D1" w:rsidRDefault="00DD2DB9" w:rsidP="00DD2DB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08577D" w:rsidRPr="009F29D1" w14:paraId="4F1BCF4C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69687851" w14:textId="77777777" w:rsidR="0008577D" w:rsidRPr="009F29D1" w:rsidRDefault="0008577D" w:rsidP="00085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2135" w:type="dxa"/>
            <w:shd w:val="clear" w:color="auto" w:fill="auto"/>
          </w:tcPr>
          <w:p w14:paraId="64379171" w14:textId="77777777" w:rsidR="0008577D" w:rsidRPr="009F29D1" w:rsidRDefault="0008577D" w:rsidP="00085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Dubravko Cajner</w:t>
            </w:r>
          </w:p>
          <w:p w14:paraId="27FBCC9A" w14:textId="44E892C7" w:rsidR="0008577D" w:rsidRPr="009F29D1" w:rsidRDefault="0008577D" w:rsidP="00085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</w:tcPr>
          <w:p w14:paraId="00D17FC3" w14:textId="42D3894C" w:rsidR="0008577D" w:rsidRPr="009F29D1" w:rsidRDefault="0008577D" w:rsidP="00085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Povijest/ Geografija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2FE8AFA" w14:textId="77777777" w:rsidR="006176F6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 </w:t>
            </w:r>
          </w:p>
          <w:p w14:paraId="35B1FDC2" w14:textId="1C42BC11" w:rsidR="0008577D" w:rsidRPr="009F29D1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6176F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3E9292" w14:textId="293B97F4" w:rsidR="0008577D" w:rsidRPr="009F29D1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PO:</w:t>
            </w:r>
            <w:r w:rsidRPr="009F29D1">
              <w:rPr>
                <w:rFonts w:ascii="Times New Roman" w:hAnsi="Times New Roman" w:cs="Times New Roman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>a,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.a, 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.b </w:t>
            </w:r>
          </w:p>
          <w:p w14:paraId="33CB26F5" w14:textId="25D0C166" w:rsidR="0008577D" w:rsidRPr="009F29D1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GE: 5. </w:t>
            </w:r>
            <w:r w:rsidRPr="005F22D2">
              <w:rPr>
                <w:rFonts w:ascii="Times New Roman" w:eastAsia="Times New Roman" w:hAnsi="Times New Roman" w:cs="Times New Roman"/>
                <w:bCs/>
                <w:lang w:eastAsia="hr-HR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8.</w:t>
            </w:r>
            <w:r w:rsidR="006176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r.</w:t>
            </w:r>
          </w:p>
        </w:tc>
        <w:tc>
          <w:tcPr>
            <w:tcW w:w="900" w:type="dxa"/>
            <w:vAlign w:val="center"/>
          </w:tcPr>
          <w:p w14:paraId="5FCB5F43" w14:textId="752AF698" w:rsidR="0008577D" w:rsidRPr="009F29D1" w:rsidRDefault="002E0BC0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19</w:t>
            </w:r>
          </w:p>
        </w:tc>
        <w:tc>
          <w:tcPr>
            <w:tcW w:w="691" w:type="dxa"/>
            <w:vAlign w:val="center"/>
          </w:tcPr>
          <w:p w14:paraId="0902E967" w14:textId="31DE9ABF" w:rsidR="0008577D" w:rsidRPr="009F29D1" w:rsidRDefault="006176F6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28F22D34" w14:textId="060B67F4" w:rsidR="0008577D" w:rsidRPr="009F29D1" w:rsidRDefault="006176F6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  <w:vAlign w:val="center"/>
          </w:tcPr>
          <w:p w14:paraId="2327F27B" w14:textId="7E9FB4A8" w:rsidR="0008577D" w:rsidRPr="009F29D1" w:rsidRDefault="00C6557F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3EE878AF" w14:textId="01590685" w:rsidR="0008577D" w:rsidRPr="009F29D1" w:rsidRDefault="00C6557F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1B7EC7C7" w14:textId="1EC0C688" w:rsidR="0008577D" w:rsidRPr="009F29D1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F015AF" w14:textId="4F98026B" w:rsidR="0008577D" w:rsidRPr="009F29D1" w:rsidRDefault="002E0BC0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55E08D73" w14:textId="10E267B5" w:rsidR="0008577D" w:rsidRPr="009F29D1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720" w:type="dxa"/>
            <w:vAlign w:val="center"/>
          </w:tcPr>
          <w:p w14:paraId="5D369756" w14:textId="58B14892" w:rsidR="0008577D" w:rsidRPr="009F29D1" w:rsidRDefault="0008577D" w:rsidP="0008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DDB914C" w14:textId="2439DD43" w:rsidR="0008577D" w:rsidRPr="009F29D1" w:rsidRDefault="0008577D" w:rsidP="0008577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0BCD5" w14:textId="5AEA0D1C" w:rsidR="0008577D" w:rsidRPr="009F29D1" w:rsidRDefault="0008577D" w:rsidP="0008577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1235F4" w:rsidRPr="009F29D1" w14:paraId="671C42FF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28149578" w14:textId="77777777" w:rsidR="001235F4" w:rsidRPr="009F29D1" w:rsidRDefault="001235F4" w:rsidP="00123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2135" w:type="dxa"/>
            <w:shd w:val="clear" w:color="auto" w:fill="auto"/>
          </w:tcPr>
          <w:p w14:paraId="1B15DD1D" w14:textId="7281341F" w:rsidR="001235F4" w:rsidRPr="009F29D1" w:rsidRDefault="001235F4" w:rsidP="00123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 xml:space="preserve">Renata </w:t>
            </w:r>
            <w:proofErr w:type="spellStart"/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Zemčak</w:t>
            </w:r>
            <w:proofErr w:type="spellEnd"/>
          </w:p>
        </w:tc>
        <w:tc>
          <w:tcPr>
            <w:tcW w:w="1418" w:type="dxa"/>
          </w:tcPr>
          <w:p w14:paraId="346356AD" w14:textId="61B9711C" w:rsidR="001235F4" w:rsidRPr="009F29D1" w:rsidRDefault="001235F4" w:rsidP="00123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Povijest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09DCF37" w14:textId="4FE29A00" w:rsidR="001235F4" w:rsidRPr="009F29D1" w:rsidRDefault="006176F6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F640B26" w14:textId="230F0869" w:rsidR="001235F4" w:rsidRPr="009F29D1" w:rsidRDefault="00DD2DB9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5.a, 5.b, 6</w:t>
            </w:r>
            <w:r w:rsidR="001235F4" w:rsidRPr="004E2FCB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235F4" w:rsidRPr="004E2FCB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1235F4">
              <w:rPr>
                <w:rFonts w:ascii="Times New Roman" w:eastAsia="Times New Roman" w:hAnsi="Times New Roman" w:cs="Times New Roman"/>
                <w:b/>
                <w:lang w:eastAsia="hr-HR"/>
              </w:rPr>
              <w:t>, 8</w:t>
            </w:r>
            <w:r w:rsidR="001235F4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235F4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 </w:t>
            </w:r>
          </w:p>
        </w:tc>
        <w:tc>
          <w:tcPr>
            <w:tcW w:w="900" w:type="dxa"/>
            <w:vAlign w:val="center"/>
          </w:tcPr>
          <w:p w14:paraId="39BFD9E5" w14:textId="3FF1E4CF" w:rsidR="001235F4" w:rsidRPr="009F29D1" w:rsidRDefault="001235F4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</w:p>
        </w:tc>
        <w:tc>
          <w:tcPr>
            <w:tcW w:w="691" w:type="dxa"/>
            <w:vAlign w:val="center"/>
          </w:tcPr>
          <w:p w14:paraId="15A3B5D1" w14:textId="433ACD56" w:rsidR="001235F4" w:rsidRPr="009F29D1" w:rsidRDefault="006176F6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10AEEC68" w14:textId="41E44631" w:rsidR="001235F4" w:rsidRPr="009F29D1" w:rsidRDefault="006176F6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54DC9AC7" w14:textId="6D65997E" w:rsidR="001235F4" w:rsidRPr="009F29D1" w:rsidRDefault="00C6557F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3484E19F" w14:textId="53B90639" w:rsidR="001235F4" w:rsidRPr="009F29D1" w:rsidRDefault="00C6557F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149C2342" w14:textId="2A0CDF5B" w:rsidR="001235F4" w:rsidRPr="009F29D1" w:rsidRDefault="1EDB1F8A" w:rsidP="64C6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64C67C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908E2" w14:textId="45C5E398" w:rsidR="001235F4" w:rsidRPr="009F29D1" w:rsidRDefault="00C6557F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6E681184" w14:textId="6DBE72DA" w:rsidR="001235F4" w:rsidRPr="009F29D1" w:rsidRDefault="00C6557F" w:rsidP="0012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0AA4FC67" w14:textId="61C11702" w:rsidR="001235F4" w:rsidRPr="009F29D1" w:rsidRDefault="7FF0F9D1" w:rsidP="64C6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64C67C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9F653CB" w14:textId="77E1AAB4" w:rsidR="001235F4" w:rsidRPr="009F29D1" w:rsidRDefault="7FF0F9D1" w:rsidP="64C67C8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64C67C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B99C9" w14:textId="77916853" w:rsidR="001235F4" w:rsidRPr="009F29D1" w:rsidRDefault="001235F4" w:rsidP="001235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  <w:p w14:paraId="0B63ECC5" w14:textId="2953A9C5" w:rsidR="001235F4" w:rsidRPr="009F29D1" w:rsidRDefault="001235F4" w:rsidP="001235F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541BB" w:rsidRPr="009F29D1" w14:paraId="5889D8BE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484E7C6F" w14:textId="427B39EC" w:rsidR="007541BB" w:rsidRPr="009F29D1" w:rsidRDefault="007541BB" w:rsidP="005F22D2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1235F4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135" w:type="dxa"/>
            <w:shd w:val="clear" w:color="auto" w:fill="auto"/>
          </w:tcPr>
          <w:p w14:paraId="60DDB69F" w14:textId="77777777" w:rsidR="007541BB" w:rsidRPr="005F22D2" w:rsidRDefault="007541BB" w:rsidP="007541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Damir Dončević</w:t>
            </w:r>
          </w:p>
        </w:tc>
        <w:tc>
          <w:tcPr>
            <w:tcW w:w="1418" w:type="dxa"/>
          </w:tcPr>
          <w:p w14:paraId="6FF4CFD7" w14:textId="77777777" w:rsidR="007541BB" w:rsidRPr="009F29D1" w:rsidRDefault="007541BB" w:rsidP="00754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Tehnička kultura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FBB47BA" w14:textId="3E490D9B" w:rsidR="007541BB" w:rsidRPr="009F29D1" w:rsidRDefault="00C6557F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ECC55F5" w14:textId="27B3B2CC" w:rsidR="007541BB" w:rsidRPr="009F29D1" w:rsidRDefault="007541BB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5.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a,</w:t>
            </w:r>
            <w:r w:rsidR="009B4C2D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5.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9B4C2D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b, </w:t>
            </w:r>
            <w:r w:rsidR="004E2FCB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a,</w:t>
            </w:r>
            <w:r w:rsidR="004E2FC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6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b, </w:t>
            </w:r>
            <w:r w:rsidR="004E2FCB">
              <w:rPr>
                <w:rFonts w:ascii="Times New Roman" w:eastAsia="Times New Roman" w:hAnsi="Times New Roman" w:cs="Times New Roman"/>
                <w:b/>
                <w:lang w:eastAsia="hr-HR"/>
              </w:rPr>
              <w:t>7.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4E2FCB">
              <w:rPr>
                <w:rFonts w:ascii="Times New Roman" w:eastAsia="Times New Roman" w:hAnsi="Times New Roman" w:cs="Times New Roman"/>
                <w:b/>
                <w:lang w:eastAsia="hr-HR"/>
              </w:rPr>
              <w:t>a,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7.b, </w:t>
            </w:r>
            <w:r w:rsidR="004E2FC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8.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</w:p>
        </w:tc>
        <w:tc>
          <w:tcPr>
            <w:tcW w:w="900" w:type="dxa"/>
            <w:vAlign w:val="center"/>
          </w:tcPr>
          <w:p w14:paraId="109B8484" w14:textId="77777777" w:rsidR="007541BB" w:rsidRPr="009F29D1" w:rsidRDefault="007541BB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</w:p>
        </w:tc>
        <w:tc>
          <w:tcPr>
            <w:tcW w:w="691" w:type="dxa"/>
            <w:vAlign w:val="center"/>
          </w:tcPr>
          <w:p w14:paraId="05AC6309" w14:textId="139BC941" w:rsidR="007541BB" w:rsidRPr="009F29D1" w:rsidRDefault="00C6557F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335574E8" w14:textId="5A848333" w:rsidR="007541BB" w:rsidRPr="009F29D1" w:rsidRDefault="00C6557F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6BAC83A4" w14:textId="77777777" w:rsidR="00DD1332" w:rsidRPr="009F29D1" w:rsidRDefault="1A40AEF9" w:rsidP="1A40A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  <w:p w14:paraId="51D93DEC" w14:textId="54430C5C" w:rsidR="007541BB" w:rsidRPr="009F29D1" w:rsidRDefault="1A40AEF9" w:rsidP="1A40A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KMT</w:t>
            </w:r>
          </w:p>
        </w:tc>
        <w:tc>
          <w:tcPr>
            <w:tcW w:w="540" w:type="dxa"/>
            <w:vAlign w:val="center"/>
          </w:tcPr>
          <w:p w14:paraId="3F82752B" w14:textId="28AA2B66" w:rsidR="007541BB" w:rsidRPr="009F29D1" w:rsidRDefault="00C6557F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6CA203BD" w14:textId="234FA2CD" w:rsidR="007541BB" w:rsidRPr="009F29D1" w:rsidRDefault="00C6557F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3AC82D" w14:textId="77777777" w:rsidR="007541BB" w:rsidRPr="009F29D1" w:rsidRDefault="005F3F8D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2281D414" w14:textId="77777777" w:rsidR="007541BB" w:rsidRPr="009F29D1" w:rsidRDefault="006203B7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720" w:type="dxa"/>
            <w:vAlign w:val="center"/>
          </w:tcPr>
          <w:p w14:paraId="3E1FE5D4" w14:textId="77777777" w:rsidR="007541BB" w:rsidRPr="009F29D1" w:rsidRDefault="007541BB" w:rsidP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AA1B773" w14:textId="77777777" w:rsidR="007541BB" w:rsidRPr="009F29D1" w:rsidRDefault="007541BB" w:rsidP="007541B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8DB1F" w14:textId="77777777" w:rsidR="007541BB" w:rsidRPr="009F29D1" w:rsidRDefault="007541BB" w:rsidP="007541B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</w:tr>
      <w:tr w:rsidR="004243C3" w:rsidRPr="009F29D1" w14:paraId="70612750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6CF9A656" w14:textId="54DF6982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1235F4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135" w:type="dxa"/>
            <w:shd w:val="clear" w:color="auto" w:fill="auto"/>
          </w:tcPr>
          <w:p w14:paraId="192E37ED" w14:textId="1664E485" w:rsidR="004243C3" w:rsidRPr="005F22D2" w:rsidRDefault="00333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Ivan Nikolić</w:t>
            </w:r>
          </w:p>
        </w:tc>
        <w:tc>
          <w:tcPr>
            <w:tcW w:w="1418" w:type="dxa"/>
          </w:tcPr>
          <w:p w14:paraId="6F902E96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TZK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FB9888A" w14:textId="77777777" w:rsidR="00C6557F" w:rsidRDefault="009B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 </w:t>
            </w:r>
          </w:p>
          <w:p w14:paraId="3F494DE3" w14:textId="56755238" w:rsidR="004243C3" w:rsidRPr="009F29D1" w:rsidRDefault="009B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F565B5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C655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F565B5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A0ED77" w14:textId="61AFDF35" w:rsidR="004243C3" w:rsidRPr="009F29D1" w:rsidRDefault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a, 5. b, 6. a, 6. b, 7. a, 7.b,  8. a</w:t>
            </w:r>
          </w:p>
        </w:tc>
        <w:tc>
          <w:tcPr>
            <w:tcW w:w="900" w:type="dxa"/>
            <w:vAlign w:val="center"/>
          </w:tcPr>
          <w:p w14:paraId="0F953182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14</w:t>
            </w:r>
          </w:p>
        </w:tc>
        <w:tc>
          <w:tcPr>
            <w:tcW w:w="691" w:type="dxa"/>
            <w:vAlign w:val="center"/>
          </w:tcPr>
          <w:p w14:paraId="0902FBEF" w14:textId="504F320C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78" w:type="dxa"/>
          </w:tcPr>
          <w:p w14:paraId="7B9B96E9" w14:textId="093FE8EE" w:rsidR="004243C3" w:rsidRPr="009F29D1" w:rsidRDefault="00C6557F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5824BEF3" w14:textId="77777777" w:rsidR="004243C3" w:rsidRPr="009F29D1" w:rsidRDefault="00DF36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 </w:t>
            </w:r>
          </w:p>
          <w:p w14:paraId="79243D2C" w14:textId="77777777" w:rsidR="004243C3" w:rsidRPr="009F29D1" w:rsidRDefault="00DF36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ŠŠD</w:t>
            </w:r>
          </w:p>
        </w:tc>
        <w:tc>
          <w:tcPr>
            <w:tcW w:w="540" w:type="dxa"/>
            <w:vAlign w:val="center"/>
          </w:tcPr>
          <w:p w14:paraId="40B36E55" w14:textId="73D79B85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77D4409C" w14:textId="31762BD6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3DECFD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  <w:tc>
          <w:tcPr>
            <w:tcW w:w="900" w:type="dxa"/>
            <w:vAlign w:val="center"/>
          </w:tcPr>
          <w:p w14:paraId="0B9E2C88" w14:textId="1D7C8796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46723FB0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5F95458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72E0E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4243C3" w:rsidRPr="009F29D1" w14:paraId="5C47B7BB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409725C3" w14:textId="2476E87E" w:rsidR="004243C3" w:rsidRPr="009F29D1" w:rsidRDefault="00DF36A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111" w:name="_Toc116474647"/>
            <w:bookmarkStart w:id="112" w:name="_Toc116474733"/>
            <w:bookmarkStart w:id="113" w:name="_Toc116475005"/>
            <w:bookmarkStart w:id="114" w:name="_Toc178749833"/>
            <w:bookmarkStart w:id="115" w:name="_Toc178750099"/>
            <w:bookmarkStart w:id="116" w:name="_Toc178750215"/>
            <w:bookmarkStart w:id="117" w:name="_Toc209615141"/>
            <w:bookmarkStart w:id="118" w:name="_Toc209640516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  <w:r w:rsidR="001235F4">
              <w:rPr>
                <w:rFonts w:ascii="Times New Roman" w:eastAsia="Times New Roman" w:hAnsi="Times New Roman" w:cs="Times New Roman"/>
                <w:bCs/>
                <w:lang w:eastAsia="hr-HR"/>
              </w:rPr>
              <w:t>8</w:t>
            </w:r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1B5DA822" w14:textId="77777777" w:rsidR="004243C3" w:rsidRPr="005F22D2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Slađana Tekaić</w:t>
            </w:r>
          </w:p>
        </w:tc>
        <w:tc>
          <w:tcPr>
            <w:tcW w:w="1418" w:type="dxa"/>
          </w:tcPr>
          <w:p w14:paraId="22AF8E4B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Informatika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DF05997" w14:textId="4D6A4CF9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2123512" w14:textId="0217D13D" w:rsidR="00C6557F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MŠ 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C6557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r. </w:t>
            </w:r>
          </w:p>
          <w:p w14:paraId="0914B8A0" w14:textId="55B94FB1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5.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C6557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8.</w:t>
            </w:r>
            <w:r w:rsidR="00C6557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r.</w:t>
            </w:r>
          </w:p>
        </w:tc>
        <w:tc>
          <w:tcPr>
            <w:tcW w:w="900" w:type="dxa"/>
            <w:vAlign w:val="center"/>
          </w:tcPr>
          <w:p w14:paraId="3CBA1243" w14:textId="3E6A274C" w:rsidR="004243C3" w:rsidRPr="009F29D1" w:rsidRDefault="002D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</w:p>
        </w:tc>
        <w:tc>
          <w:tcPr>
            <w:tcW w:w="691" w:type="dxa"/>
            <w:vAlign w:val="center"/>
          </w:tcPr>
          <w:p w14:paraId="496A2CE1" w14:textId="02BC70DF" w:rsidR="004243C3" w:rsidRPr="009F29D1" w:rsidRDefault="007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2D6F53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  <w:tc>
          <w:tcPr>
            <w:tcW w:w="778" w:type="dxa"/>
          </w:tcPr>
          <w:p w14:paraId="0018EB36" w14:textId="413312EA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45FD028A" w14:textId="5F697E23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5B6BB2C3" w14:textId="6D18EA77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3F1E767A" w14:textId="6FE7CAB1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8987E4" w14:textId="2A57E50F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05882CFE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</w:tc>
        <w:tc>
          <w:tcPr>
            <w:tcW w:w="720" w:type="dxa"/>
            <w:vAlign w:val="center"/>
          </w:tcPr>
          <w:p w14:paraId="5164103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FAA6698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F111E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4243C3" w:rsidRPr="009F29D1" w14:paraId="72DB8F13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1871188F" w14:textId="2C8F44FD" w:rsidR="004243C3" w:rsidRPr="009F29D1" w:rsidRDefault="00DF36A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119" w:name="_Toc116474648"/>
            <w:bookmarkStart w:id="120" w:name="_Toc116474734"/>
            <w:bookmarkStart w:id="121" w:name="_Toc116475006"/>
            <w:bookmarkStart w:id="122" w:name="_Toc178749834"/>
            <w:bookmarkStart w:id="123" w:name="_Toc178750100"/>
            <w:bookmarkStart w:id="124" w:name="_Toc178750216"/>
            <w:bookmarkStart w:id="125" w:name="_Toc209615142"/>
            <w:bookmarkStart w:id="126" w:name="_Toc209640517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  <w:r w:rsidR="001235F4">
              <w:rPr>
                <w:rFonts w:ascii="Times New Roman" w:eastAsia="Times New Roman" w:hAnsi="Times New Roman" w:cs="Times New Roman"/>
                <w:bCs/>
                <w:lang w:eastAsia="hr-HR"/>
              </w:rPr>
              <w:t>9</w:t>
            </w:r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</w:p>
        </w:tc>
        <w:tc>
          <w:tcPr>
            <w:tcW w:w="2135" w:type="dxa"/>
            <w:shd w:val="clear" w:color="auto" w:fill="auto"/>
          </w:tcPr>
          <w:p w14:paraId="0F1E4575" w14:textId="77777777" w:rsidR="004243C3" w:rsidRPr="005F22D2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Maja Grgić Cvitković</w:t>
            </w:r>
          </w:p>
          <w:p w14:paraId="1EEB5C65" w14:textId="77777777" w:rsidR="004243C3" w:rsidRPr="005F22D2" w:rsidRDefault="004243C3" w:rsidP="007541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</w:tcPr>
          <w:p w14:paraId="2B752689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Informatika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07E9068" w14:textId="08FB3490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601D690" w14:textId="69D096BE" w:rsidR="004243C3" w:rsidRPr="004E2FCB" w:rsidRDefault="00DF36AE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KO:</w:t>
            </w:r>
            <w:r w:rsidR="00C655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  <w:r w:rsidR="00C655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C6557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C655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  <w:r w:rsidR="00C6557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r. </w:t>
            </w:r>
            <w:r w:rsidR="00DD2DB9" w:rsidRP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PŠ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D. </w:t>
            </w:r>
            <w:proofErr w:type="spellStart"/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Petrička</w:t>
            </w:r>
            <w:proofErr w:type="spellEnd"/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;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KO: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9B4C2D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333777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 4.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PŠ S. Ploščica; KO: 2</w:t>
            </w:r>
            <w:r w:rsidR="00DD28A8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./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1.r., </w:t>
            </w:r>
            <w:r w:rsidR="00DD28A8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8A8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PŠ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Narta</w:t>
            </w:r>
          </w:p>
        </w:tc>
        <w:tc>
          <w:tcPr>
            <w:tcW w:w="900" w:type="dxa"/>
            <w:vAlign w:val="center"/>
          </w:tcPr>
          <w:p w14:paraId="08440F64" w14:textId="7D0248A4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691" w:type="dxa"/>
            <w:vAlign w:val="center"/>
          </w:tcPr>
          <w:p w14:paraId="68AED84D" w14:textId="5E6A7CD6" w:rsidR="004243C3" w:rsidRPr="009F29D1" w:rsidRDefault="00E4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9D3757">
              <w:rPr>
                <w:rFonts w:ascii="Times New Roman" w:eastAsia="Times New Roman" w:hAnsi="Times New Roman" w:cs="Times New Roman"/>
                <w:b/>
                <w:lang w:eastAsia="hr-HR"/>
              </w:rPr>
              <w:t>+2</w:t>
            </w:r>
          </w:p>
        </w:tc>
        <w:tc>
          <w:tcPr>
            <w:tcW w:w="778" w:type="dxa"/>
          </w:tcPr>
          <w:p w14:paraId="27EFE50A" w14:textId="77777777" w:rsidR="004243C3" w:rsidRPr="009F29D1" w:rsidRDefault="0042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5CC8553" w14:textId="5BA9BCAE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691C316B" w14:textId="19B837DB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4BB2D735" w14:textId="4B437B77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445735F6" w14:textId="76E452D4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D1216F" w14:textId="304A7D9C" w:rsidR="004243C3" w:rsidRPr="009F29D1" w:rsidRDefault="00C6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00" w:type="dxa"/>
            <w:vAlign w:val="center"/>
          </w:tcPr>
          <w:p w14:paraId="7DDF776B" w14:textId="60362678" w:rsidR="004243C3" w:rsidRPr="009F29D1" w:rsidRDefault="009D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-</w:t>
            </w:r>
          </w:p>
        </w:tc>
        <w:tc>
          <w:tcPr>
            <w:tcW w:w="720" w:type="dxa"/>
            <w:vAlign w:val="center"/>
          </w:tcPr>
          <w:p w14:paraId="6F74D8FD" w14:textId="1E46C2FC" w:rsidR="004243C3" w:rsidRPr="009F29D1" w:rsidRDefault="009D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8+2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D0ADF7A" w14:textId="7C14D03B" w:rsidR="004243C3" w:rsidRPr="009F29D1" w:rsidRDefault="009D375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 +1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C502F" w14:textId="3E3F0DCC" w:rsidR="004243C3" w:rsidRPr="009F29D1" w:rsidRDefault="00E435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14</w:t>
            </w:r>
            <w:r w:rsidR="009D375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+3</w:t>
            </w:r>
          </w:p>
        </w:tc>
      </w:tr>
      <w:tr w:rsidR="004243C3" w:rsidRPr="009F29D1" w14:paraId="71A0C6FD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0738D8D5" w14:textId="1137BD49" w:rsidR="004243C3" w:rsidRPr="009F29D1" w:rsidRDefault="001235F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127" w:name="_Toc116474649"/>
            <w:bookmarkStart w:id="128" w:name="_Toc116474735"/>
            <w:bookmarkStart w:id="129" w:name="_Toc116475007"/>
            <w:bookmarkStart w:id="130" w:name="_Toc178749835"/>
            <w:bookmarkStart w:id="131" w:name="_Toc178750101"/>
            <w:bookmarkStart w:id="132" w:name="_Toc178750217"/>
            <w:bookmarkStart w:id="133" w:name="_Toc209615143"/>
            <w:bookmarkStart w:id="134" w:name="_Toc209640518"/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20</w:t>
            </w:r>
            <w:r w:rsidR="00DF36AE"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135" w:type="dxa"/>
            <w:shd w:val="clear" w:color="auto" w:fill="auto"/>
          </w:tcPr>
          <w:p w14:paraId="0334F2FA" w14:textId="3EF1BFED" w:rsidR="004243C3" w:rsidRPr="005F22D2" w:rsidRDefault="00333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Jelena Krznar</w:t>
            </w:r>
          </w:p>
        </w:tc>
        <w:tc>
          <w:tcPr>
            <w:tcW w:w="1418" w:type="dxa"/>
          </w:tcPr>
          <w:p w14:paraId="798B7767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RKT Vjeronauk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16FD1E1" w14:textId="34C1A768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E95851" w14:textId="1B3A4A1E" w:rsidR="004243C3" w:rsidRPr="004E2FCB" w:rsidRDefault="00DD28A8" w:rsidP="00DD2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4E2FCB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r.,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39194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r., 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39194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r,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="00DF36AE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F36AE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</w:t>
            </w:r>
            <w:r w:rsidR="00E1404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a, 7</w:t>
            </w:r>
            <w:r w:rsid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</w:t>
            </w:r>
            <w:r w:rsidR="00E1404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,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a,</w:t>
            </w:r>
            <w:r w:rsidR="00DC6D52" w:rsidRPr="004E2FCB">
              <w:t xml:space="preserve"> </w:t>
            </w:r>
            <w:r w:rsidR="0039194F">
              <w:t xml:space="preserve"> </w:t>
            </w:r>
            <w:r w:rsidR="00DD2DB9" w:rsidRP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DB9" w:rsidRPr="00DD2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KO: 2./3. r., 1.r., 4. r. PŠ Narta</w:t>
            </w:r>
            <w:r w:rsidR="00DD2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KO: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.-4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r. 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PŠ </w:t>
            </w:r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D. </w:t>
            </w:r>
            <w:proofErr w:type="spellStart"/>
            <w:r w:rsidR="00DC6D52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Petrička</w:t>
            </w:r>
            <w:proofErr w:type="spellEnd"/>
          </w:p>
        </w:tc>
        <w:tc>
          <w:tcPr>
            <w:tcW w:w="900" w:type="dxa"/>
            <w:vAlign w:val="center"/>
          </w:tcPr>
          <w:p w14:paraId="7642754B" w14:textId="6DC040D5" w:rsidR="004243C3" w:rsidRPr="004E2FCB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691" w:type="dxa"/>
            <w:vAlign w:val="center"/>
          </w:tcPr>
          <w:p w14:paraId="27287505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22</w:t>
            </w:r>
          </w:p>
        </w:tc>
        <w:tc>
          <w:tcPr>
            <w:tcW w:w="778" w:type="dxa"/>
          </w:tcPr>
          <w:p w14:paraId="35F6BF6C" w14:textId="77777777" w:rsidR="00586207" w:rsidRDefault="0058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EB6BD51" w14:textId="77777777" w:rsidR="00586207" w:rsidRDefault="0058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6A47488" w14:textId="0384206C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47D91E74" w14:textId="7EDC7837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0917D773" w14:textId="6AFCE3E4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1E93D60B" w14:textId="02BFA33C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A49A4B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</w:p>
        </w:tc>
        <w:tc>
          <w:tcPr>
            <w:tcW w:w="900" w:type="dxa"/>
            <w:vAlign w:val="center"/>
          </w:tcPr>
          <w:p w14:paraId="3517F98F" w14:textId="0CE5DC96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1548D516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BE7FB0F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DCBA4" w14:textId="77777777" w:rsidR="004243C3" w:rsidRPr="009F29D1" w:rsidRDefault="00DF36A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40</w:t>
            </w:r>
          </w:p>
        </w:tc>
      </w:tr>
      <w:tr w:rsidR="004243C3" w:rsidRPr="009F29D1" w14:paraId="4AF4724D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6C00336F" w14:textId="4857CE8A" w:rsidR="004243C3" w:rsidRPr="009F29D1" w:rsidRDefault="00DF36A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135" w:name="_Toc116474650"/>
            <w:bookmarkStart w:id="136" w:name="_Toc116474736"/>
            <w:bookmarkStart w:id="137" w:name="_Toc116475008"/>
            <w:bookmarkStart w:id="138" w:name="_Toc178749836"/>
            <w:bookmarkStart w:id="139" w:name="_Toc178750102"/>
            <w:bookmarkStart w:id="140" w:name="_Toc178750218"/>
            <w:bookmarkStart w:id="141" w:name="_Toc209615144"/>
            <w:bookmarkStart w:id="142" w:name="_Toc209640519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="001235F4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</w:p>
        </w:tc>
        <w:tc>
          <w:tcPr>
            <w:tcW w:w="2135" w:type="dxa"/>
            <w:shd w:val="clear" w:color="auto" w:fill="auto"/>
          </w:tcPr>
          <w:p w14:paraId="2748228A" w14:textId="69B0B18D" w:rsidR="004243C3" w:rsidRPr="005F22D2" w:rsidRDefault="00333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Mario Špoljarić</w:t>
            </w:r>
          </w:p>
        </w:tc>
        <w:tc>
          <w:tcPr>
            <w:tcW w:w="1418" w:type="dxa"/>
          </w:tcPr>
          <w:p w14:paraId="24B485FC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RKT Vjeronauk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53CF955" w14:textId="694C2B47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223B45" w14:textId="21416E50" w:rsidR="00DC6D52" w:rsidRPr="009F29D1" w:rsidRDefault="004E2FCB" w:rsidP="00DD2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KO: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2.,3.,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82752B"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</w:t>
            </w:r>
            <w:r w:rsidR="0082752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Š </w:t>
            </w:r>
            <w:r w:rsidR="0039194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S. Ploščica, 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5.b, 6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</w:t>
            </w:r>
            <w:r w:rsidR="00DD2D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, 8</w:t>
            </w:r>
            <w:r w:rsidR="0039194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.a</w:t>
            </w:r>
            <w:r w:rsidRPr="004E2FC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50A1A55" w14:textId="26CADD12" w:rsidR="004243C3" w:rsidRPr="009F29D1" w:rsidRDefault="0082752B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691" w:type="dxa"/>
            <w:vAlign w:val="center"/>
          </w:tcPr>
          <w:p w14:paraId="4FB28CDF" w14:textId="54A303C7" w:rsidR="004243C3" w:rsidRPr="009F29D1" w:rsidRDefault="007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</w:p>
        </w:tc>
        <w:tc>
          <w:tcPr>
            <w:tcW w:w="778" w:type="dxa"/>
          </w:tcPr>
          <w:p w14:paraId="51BB5F18" w14:textId="5A926C13" w:rsidR="004243C3" w:rsidRPr="009F29D1" w:rsidRDefault="0082752B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  <w:vAlign w:val="center"/>
          </w:tcPr>
          <w:p w14:paraId="4C2B95BC" w14:textId="3E48FEB4" w:rsidR="004243C3" w:rsidRPr="009F29D1" w:rsidRDefault="0082752B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1516B355" w14:textId="11600527" w:rsidR="004243C3" w:rsidRPr="009F29D1" w:rsidRDefault="0082752B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vAlign w:val="center"/>
          </w:tcPr>
          <w:p w14:paraId="3845F2B5" w14:textId="2BB260C4" w:rsidR="004243C3" w:rsidRPr="009F29D1" w:rsidRDefault="0082752B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5FAB22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900" w:type="dxa"/>
            <w:vAlign w:val="center"/>
          </w:tcPr>
          <w:p w14:paraId="6A9A2604" w14:textId="7537107F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  <w:vAlign w:val="center"/>
          </w:tcPr>
          <w:p w14:paraId="14648C29" w14:textId="5C905B84" w:rsidR="004243C3" w:rsidRPr="009F29D1" w:rsidRDefault="0076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BA27DD0" w14:textId="78407610" w:rsidR="004243C3" w:rsidRPr="009F29D1" w:rsidRDefault="00765E7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BEA4A" w14:textId="4EB60DB6" w:rsidR="004243C3" w:rsidRPr="009F29D1" w:rsidRDefault="00765E7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16</w:t>
            </w:r>
          </w:p>
        </w:tc>
      </w:tr>
      <w:tr w:rsidR="004243C3" w:rsidRPr="009F29D1" w14:paraId="10E2AB53" w14:textId="77777777" w:rsidTr="64C67C85">
        <w:trPr>
          <w:trHeight w:val="300"/>
        </w:trPr>
        <w:tc>
          <w:tcPr>
            <w:tcW w:w="701" w:type="dxa"/>
            <w:vAlign w:val="center"/>
          </w:tcPr>
          <w:p w14:paraId="1E8A9DD0" w14:textId="07B43AF1" w:rsidR="004243C3" w:rsidRPr="009F29D1" w:rsidRDefault="00DF36A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143" w:name="_Toc116474651"/>
            <w:bookmarkStart w:id="144" w:name="_Toc116474737"/>
            <w:bookmarkStart w:id="145" w:name="_Toc116475009"/>
            <w:bookmarkStart w:id="146" w:name="_Toc178749837"/>
            <w:bookmarkStart w:id="147" w:name="_Toc178750103"/>
            <w:bookmarkStart w:id="148" w:name="_Toc178750219"/>
            <w:bookmarkStart w:id="149" w:name="_Toc209615145"/>
            <w:bookmarkStart w:id="150" w:name="_Toc209640520"/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="001235F4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Pr="009F29D1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2135" w:type="dxa"/>
            <w:shd w:val="clear" w:color="auto" w:fill="auto"/>
          </w:tcPr>
          <w:p w14:paraId="3AD1E6AB" w14:textId="77777777" w:rsidR="004243C3" w:rsidRPr="005F22D2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t>Emina Barić</w:t>
            </w:r>
          </w:p>
          <w:p w14:paraId="0B13E152" w14:textId="704751DA" w:rsidR="004243C3" w:rsidRPr="005F22D2" w:rsidRDefault="00424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</w:tcPr>
          <w:p w14:paraId="280A9E7D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Njemački jezik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8139315" w14:textId="5C80DB69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9C5954E" w14:textId="47AA6A53" w:rsidR="004243C3" w:rsidRPr="009F29D1" w:rsidRDefault="00DF36AE" w:rsidP="00DD2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4.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r.,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5.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r.,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6.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r.,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7.</w:t>
            </w:r>
            <w:r w:rsidR="00DD2DB9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,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8.</w:t>
            </w:r>
            <w:r w:rsidR="0082752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r.</w:t>
            </w:r>
          </w:p>
        </w:tc>
        <w:tc>
          <w:tcPr>
            <w:tcW w:w="900" w:type="dxa"/>
            <w:vAlign w:val="center"/>
          </w:tcPr>
          <w:p w14:paraId="00D6A788" w14:textId="566E2DF9" w:rsidR="004243C3" w:rsidRPr="009F29D1" w:rsidRDefault="0082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691" w:type="dxa"/>
            <w:vAlign w:val="center"/>
          </w:tcPr>
          <w:p w14:paraId="31830EAB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</w:p>
        </w:tc>
        <w:tc>
          <w:tcPr>
            <w:tcW w:w="778" w:type="dxa"/>
          </w:tcPr>
          <w:p w14:paraId="2BC47435" w14:textId="5BE699B3" w:rsidR="004243C3" w:rsidRPr="009F29D1" w:rsidRDefault="0082752B" w:rsidP="005F22D2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49" w:type="dxa"/>
          </w:tcPr>
          <w:p w14:paraId="521B6E68" w14:textId="38A3459D" w:rsidR="004243C3" w:rsidRPr="009F29D1" w:rsidRDefault="0082752B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</w:tcPr>
          <w:p w14:paraId="262E17F4" w14:textId="6AB26CDA" w:rsidR="004243C3" w:rsidRPr="009F29D1" w:rsidRDefault="0082752B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</w:tcPr>
          <w:p w14:paraId="6AD9664E" w14:textId="52D8F755" w:rsidR="004243C3" w:rsidRPr="009F29D1" w:rsidRDefault="0082752B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40" w:type="dxa"/>
            <w:shd w:val="clear" w:color="auto" w:fill="auto"/>
          </w:tcPr>
          <w:p w14:paraId="3D2D01C3" w14:textId="538733DB" w:rsidR="004243C3" w:rsidRPr="009F29D1" w:rsidRDefault="00DF36AE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900" w:type="dxa"/>
          </w:tcPr>
          <w:p w14:paraId="7F773257" w14:textId="5A06D8B6" w:rsidR="004243C3" w:rsidRPr="009F29D1" w:rsidRDefault="0082752B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20" w:type="dxa"/>
          </w:tcPr>
          <w:p w14:paraId="46335038" w14:textId="77777777" w:rsidR="004243C3" w:rsidRPr="009F29D1" w:rsidRDefault="00DF36AE" w:rsidP="005F22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</w:p>
        </w:tc>
        <w:tc>
          <w:tcPr>
            <w:tcW w:w="929" w:type="dxa"/>
            <w:shd w:val="clear" w:color="auto" w:fill="auto"/>
          </w:tcPr>
          <w:p w14:paraId="2B2B7304" w14:textId="77777777" w:rsidR="004243C3" w:rsidRPr="009F29D1" w:rsidRDefault="00DF36AE" w:rsidP="005F22D2">
            <w:pPr>
              <w:spacing w:before="120"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B441830" w14:textId="77777777" w:rsidR="004243C3" w:rsidRPr="009F29D1" w:rsidRDefault="00DF36AE" w:rsidP="005F22D2">
            <w:pPr>
              <w:spacing w:before="120"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lang w:eastAsia="hr-HR"/>
              </w:rPr>
              <w:t>20</w:t>
            </w:r>
          </w:p>
        </w:tc>
      </w:tr>
    </w:tbl>
    <w:p w14:paraId="71E9947C" w14:textId="77777777" w:rsidR="004243C3" w:rsidRPr="009F29D1" w:rsidRDefault="004243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13D853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9AE05" w14:textId="77777777" w:rsidR="004243C3" w:rsidRPr="009F29D1" w:rsidRDefault="00DF36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9D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B40E7A7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F7D4A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B69A3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0829D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A8924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6F150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38875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B938B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4243C3" w:rsidRPr="009F29D1" w:rsidSect="001235F4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0" w:orient="landscape"/>
          <w:pgMar w:top="1300" w:right="407" w:bottom="1134" w:left="567" w:header="0" w:footer="0" w:gutter="0"/>
          <w:cols w:space="720" w:equalWidth="0">
            <w:col w:w="8773"/>
          </w:cols>
          <w:docGrid w:linePitch="360"/>
        </w:sectPr>
      </w:pPr>
    </w:p>
    <w:p w14:paraId="796B98D5" w14:textId="77777777" w:rsidR="004243C3" w:rsidRPr="009F29D1" w:rsidRDefault="00424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5923C" w14:textId="77777777" w:rsidR="007C219F" w:rsidRPr="009F29D1" w:rsidRDefault="007C21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15D07" w14:textId="77777777" w:rsidR="004243C3" w:rsidRPr="009F29D1" w:rsidRDefault="00DF36AE" w:rsidP="005F2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9D1">
        <w:rPr>
          <w:rFonts w:ascii="Times New Roman" w:hAnsi="Times New Roman" w:cs="Times New Roman"/>
          <w:b/>
          <w:bCs/>
          <w:sz w:val="24"/>
          <w:szCs w:val="24"/>
        </w:rPr>
        <w:t>U ovoj školskoj godini svaki zaposlenik  s punim radnim vremenom  obvezan je ostvariti:</w:t>
      </w:r>
    </w:p>
    <w:p w14:paraId="7AAB9510" w14:textId="1E791535" w:rsidR="004243C3" w:rsidRPr="009F29D1" w:rsidRDefault="1A40AEF9" w:rsidP="1A40A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A40AE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417506">
        <w:rPr>
          <w:rFonts w:ascii="Times New Roman" w:eastAsia="Times New Roman" w:hAnsi="Times New Roman" w:cs="Times New Roman"/>
          <w:lang w:eastAsia="hr-HR"/>
        </w:rPr>
        <w:t xml:space="preserve">– </w:t>
      </w:r>
      <w:r w:rsidRPr="1A40AEF9">
        <w:rPr>
          <w:rFonts w:ascii="Times New Roman" w:hAnsi="Times New Roman" w:cs="Times New Roman"/>
          <w:sz w:val="24"/>
          <w:szCs w:val="24"/>
        </w:rPr>
        <w:t>radni dani</w:t>
      </w:r>
      <w:r w:rsidRPr="1A40A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506">
        <w:rPr>
          <w:rFonts w:ascii="Times New Roman" w:eastAsia="Times New Roman" w:hAnsi="Times New Roman" w:cs="Times New Roman"/>
          <w:lang w:eastAsia="hr-HR"/>
        </w:rPr>
        <w:t xml:space="preserve">– </w:t>
      </w:r>
      <w:r w:rsidRPr="1A40AEF9">
        <w:rPr>
          <w:rFonts w:ascii="Times New Roman" w:hAnsi="Times New Roman" w:cs="Times New Roman"/>
          <w:sz w:val="24"/>
          <w:szCs w:val="24"/>
        </w:rPr>
        <w:t>2</w:t>
      </w:r>
      <w:r w:rsidR="009D3757">
        <w:rPr>
          <w:rFonts w:ascii="Times New Roman" w:hAnsi="Times New Roman" w:cs="Times New Roman"/>
          <w:sz w:val="24"/>
          <w:szCs w:val="24"/>
        </w:rPr>
        <w:t>51</w:t>
      </w:r>
      <w:r w:rsidR="00E1487B">
        <w:rPr>
          <w:rFonts w:ascii="Times New Roman" w:hAnsi="Times New Roman" w:cs="Times New Roman"/>
          <w:sz w:val="24"/>
          <w:szCs w:val="24"/>
        </w:rPr>
        <w:t xml:space="preserve"> x 8 = 2008 sati</w:t>
      </w:r>
    </w:p>
    <w:p w14:paraId="3B3DBF69" w14:textId="33836F84" w:rsidR="004243C3" w:rsidRPr="009F29D1" w:rsidRDefault="00DF36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29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17506"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godišnjeg odmora – </w:t>
      </w:r>
      <w:proofErr w:type="spellStart"/>
      <w:r w:rsidR="00E14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max</w:t>
      </w:r>
      <w:proofErr w:type="spellEnd"/>
      <w:r w:rsidR="00E14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F29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30 x 8 = 240 </w:t>
      </w:r>
    </w:p>
    <w:p w14:paraId="249C9C85" w14:textId="5977CA2D" w:rsidR="004243C3" w:rsidRPr="009F29D1" w:rsidRDefault="1A40AEF9" w:rsidP="1A40A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1A40A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 w:rsidR="00417506">
        <w:rPr>
          <w:rFonts w:ascii="Times New Roman" w:eastAsia="Times New Roman" w:hAnsi="Times New Roman" w:cs="Times New Roman"/>
          <w:lang w:eastAsia="hr-HR"/>
        </w:rPr>
        <w:t>–</w:t>
      </w:r>
      <w:r w:rsidRPr="1A40A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blagdani i državni praznici u radne dane –</w:t>
      </w:r>
      <w:r w:rsidR="004175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66B1">
        <w:rPr>
          <w:rFonts w:ascii="Times New Roman" w:eastAsia="Times New Roman" w:hAnsi="Times New Roman" w:cs="Times New Roman"/>
          <w:sz w:val="24"/>
          <w:szCs w:val="24"/>
          <w:lang w:eastAsia="hr-HR"/>
        </w:rPr>
        <w:t>10 x 8 = 80</w:t>
      </w:r>
    </w:p>
    <w:p w14:paraId="1F0A77D5" w14:textId="374F04A1" w:rsidR="004243C3" w:rsidRPr="009F29D1" w:rsidRDefault="00DF36AE">
      <w:pPr>
        <w:rPr>
          <w:rFonts w:ascii="Times New Roman" w:hAnsi="Times New Roman" w:cs="Times New Roman"/>
          <w:b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</w:t>
      </w:r>
      <w:r w:rsidR="00417506"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subote i nedje</w:t>
      </w:r>
      <w:r w:rsidR="00E148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lje tijekom školske godine – 104 x 8 = 832</w:t>
      </w:r>
    </w:p>
    <w:p w14:paraId="292F8A61" w14:textId="77777777" w:rsidR="00F1795D" w:rsidRDefault="00DF36AE" w:rsidP="00F1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b/>
          <w:sz w:val="24"/>
          <w:szCs w:val="24"/>
        </w:rPr>
        <w:t>Za zaposlenike s nepunim radnim vremenom zaduženje se proporcionalno</w:t>
      </w:r>
      <w:r w:rsidR="00417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D1">
        <w:rPr>
          <w:rFonts w:ascii="Times New Roman" w:hAnsi="Times New Roman" w:cs="Times New Roman"/>
          <w:b/>
          <w:sz w:val="24"/>
          <w:szCs w:val="24"/>
        </w:rPr>
        <w:t xml:space="preserve">umanjuje. </w:t>
      </w: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Svakom učitelju izdat će se Odluka o tjednim radnim obvezama u okviru ugovorenog tjednog radnog vremena. Odluke se, kao prilog GPP-u, čuvaju u školi. </w:t>
      </w:r>
    </w:p>
    <w:p w14:paraId="070586B0" w14:textId="1FDC654F" w:rsidR="004243C3" w:rsidRPr="009F29D1" w:rsidRDefault="00DF36AE" w:rsidP="00F1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Posebnim poslovima ili poslovima prema posebnim zakonima zaduženi su:   </w:t>
      </w:r>
    </w:p>
    <w:p w14:paraId="4D08BF0F" w14:textId="626BC731" w:rsidR="002144A7" w:rsidRPr="009F29D1" w:rsidRDefault="00417506" w:rsidP="002144A7">
      <w:pPr>
        <w:spacing w:after="0"/>
        <w:ind w:left="3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D. Cajner 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sindikalni povjerenik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h/tj.)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I. Vozdecki            </w:t>
      </w:r>
      <w:r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>povjerenik Zaštite na radu 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h/tj.)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A31BE6" w:rsidRPr="009F29D1">
        <w:rPr>
          <w:rFonts w:ascii="Times New Roman" w:eastAsia="Times New Roman" w:hAnsi="Times New Roman" w:cs="Times New Roman"/>
          <w:sz w:val="24"/>
          <w:szCs w:val="24"/>
        </w:rPr>
        <w:t xml:space="preserve"> G. Križan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predstavnik Radničkog vijeća (6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>h/tj.</w:t>
      </w:r>
      <w:r w:rsidR="002B1F05" w:rsidRPr="009F29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S. Tekaić      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administrator e-dnevnika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h/tj.)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2144A7" w:rsidRPr="009F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Dončević           </w:t>
      </w:r>
      <w:r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>podrška uporabi IKT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>a (</w:t>
      </w:r>
      <w:r w:rsidR="002144A7" w:rsidRPr="009F29D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h)  </w:t>
      </w:r>
    </w:p>
    <w:p w14:paraId="6B7FEBF1" w14:textId="6204E5E9" w:rsidR="004243C3" w:rsidRPr="009F29D1" w:rsidRDefault="00417506" w:rsidP="002144A7">
      <w:pPr>
        <w:spacing w:after="0"/>
        <w:ind w:left="3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 w:rsidR="002144A7" w:rsidRPr="009F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BE6" w:rsidRPr="009F29D1">
        <w:rPr>
          <w:rFonts w:ascii="Times New Roman" w:eastAsia="Times New Roman" w:hAnsi="Times New Roman" w:cs="Times New Roman"/>
          <w:sz w:val="24"/>
          <w:szCs w:val="24"/>
        </w:rPr>
        <w:t>J. L. Popović</w:t>
      </w:r>
      <w:r w:rsidR="00DF36AE"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lang w:eastAsia="hr-HR"/>
        </w:rPr>
        <w:t>–</w:t>
      </w:r>
      <w:r w:rsidR="00A31BE6" w:rsidRPr="009F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1BE6" w:rsidRPr="009F29D1">
        <w:rPr>
          <w:rFonts w:ascii="Times New Roman" w:eastAsia="Times New Roman" w:hAnsi="Times New Roman" w:cs="Times New Roman"/>
          <w:sz w:val="24"/>
          <w:szCs w:val="24"/>
        </w:rPr>
        <w:t>satničar</w:t>
      </w:r>
      <w:proofErr w:type="spellEnd"/>
      <w:r w:rsidR="000664B5" w:rsidRPr="009F29D1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4B5" w:rsidRPr="009F29D1">
        <w:rPr>
          <w:rFonts w:ascii="Times New Roman" w:eastAsia="Times New Roman" w:hAnsi="Times New Roman" w:cs="Times New Roman"/>
          <w:sz w:val="24"/>
          <w:szCs w:val="24"/>
        </w:rPr>
        <w:t>h)</w:t>
      </w:r>
    </w:p>
    <w:p w14:paraId="5DDF02B5" w14:textId="77777777" w:rsidR="004243C3" w:rsidRPr="009F29D1" w:rsidRDefault="00DF3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6994FCCC" w14:textId="77777777" w:rsidR="004243C3" w:rsidRPr="009F29D1" w:rsidRDefault="00DF3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3FDC1EE5" w14:textId="479E57B8" w:rsidR="004243C3" w:rsidRPr="009F29D1" w:rsidRDefault="00DF36AE" w:rsidP="005F2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>Ostala zaduženja zaposlenika u šk. god. 202</w:t>
      </w:r>
      <w:r w:rsidR="00392B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44A7" w:rsidRPr="009F29D1">
        <w:rPr>
          <w:rFonts w:ascii="Times New Roman" w:eastAsia="Times New Roman" w:hAnsi="Times New Roman" w:cs="Times New Roman"/>
          <w:sz w:val="24"/>
          <w:szCs w:val="24"/>
        </w:rPr>
        <w:t>./2</w:t>
      </w:r>
      <w:r w:rsidR="00392B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. koja proizlaze iz potreba organizacije rada škole sukladno zakonskim i </w:t>
      </w:r>
      <w:proofErr w:type="spellStart"/>
      <w:r w:rsidRPr="009F29D1">
        <w:rPr>
          <w:rFonts w:ascii="Times New Roman" w:eastAsia="Times New Roman" w:hAnsi="Times New Roman" w:cs="Times New Roman"/>
          <w:sz w:val="24"/>
          <w:szCs w:val="24"/>
        </w:rPr>
        <w:t>podzakonskim</w:t>
      </w:r>
      <w:proofErr w:type="spellEnd"/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aktima i obavljaju se u okviru ugovorenog radnog vremena</w:t>
      </w:r>
      <w:r w:rsidR="00DA7CCE" w:rsidRPr="009F29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94B68E" w14:textId="77777777" w:rsidR="004243C3" w:rsidRPr="009F29D1" w:rsidRDefault="00DF36AE">
      <w:pPr>
        <w:spacing w:after="0" w:line="240" w:lineRule="auto"/>
        <w:ind w:hanging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EE3B4B9" w14:textId="54EA32E7" w:rsidR="004243C3" w:rsidRPr="009F29D1" w:rsidRDefault="00DF36AE" w:rsidP="00113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6E9620D1" w14:textId="77777777" w:rsidR="007C219F" w:rsidRPr="009F29D1" w:rsidRDefault="007C219F">
      <w:pPr>
        <w:ind w:left="11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B27976" w14:textId="63F55DBE" w:rsidR="004243C3" w:rsidRDefault="007C219F" w:rsidP="006918FC">
      <w:pPr>
        <w:pStyle w:val="Naslov3"/>
      </w:pPr>
      <w:r w:rsidRPr="009F29D1">
        <w:rPr>
          <w:rFonts w:eastAsiaTheme="minorHAnsi" w:cs="Times New Roman"/>
          <w:color w:val="auto"/>
        </w:rPr>
        <w:t xml:space="preserve">        </w:t>
      </w:r>
      <w:bookmarkStart w:id="151" w:name="_Toc209640521"/>
      <w:r w:rsidRPr="009F29D1">
        <w:rPr>
          <w:rFonts w:eastAsiaTheme="minorHAnsi" w:cs="Times New Roman"/>
          <w:color w:val="auto"/>
        </w:rPr>
        <w:t>2.3.3.</w:t>
      </w:r>
      <w:r w:rsidR="00417506">
        <w:rPr>
          <w:rFonts w:eastAsiaTheme="minorHAnsi" w:cs="Times New Roman"/>
          <w:color w:val="auto"/>
        </w:rPr>
        <w:t xml:space="preserve"> </w:t>
      </w:r>
      <w:r w:rsidRPr="009F29D1">
        <w:t>T</w:t>
      </w:r>
      <w:r w:rsidR="00DF36AE" w:rsidRPr="009F29D1">
        <w:t>jedna i godišnja zaduženja ravnatelja i stručnih suradnika</w:t>
      </w:r>
      <w:bookmarkEnd w:id="151"/>
    </w:p>
    <w:p w14:paraId="3E964B06" w14:textId="77777777" w:rsidR="00170533" w:rsidRPr="00170533" w:rsidRDefault="00170533" w:rsidP="00170533"/>
    <w:p w14:paraId="3248AE21" w14:textId="4296B384" w:rsidR="00170533" w:rsidRPr="00F1795D" w:rsidRDefault="00170533" w:rsidP="00F17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5D">
        <w:rPr>
          <w:rFonts w:ascii="Times New Roman" w:hAnsi="Times New Roman" w:cs="Times New Roman"/>
        </w:rPr>
        <w:t xml:space="preserve">          Ravnatelj i stručne suradnice obavljaju svoje poslove redovito u matičnoj školi, a po potrebi posjećuju područnu školu. Ravnatelj i stručni suradnici u sklopu radnog vremena mogu obavljati i određene redovite poslove izvan prostora školske zgrade te u drugo radno vrijeme osim redovitog, a o čemu odluku donosi ravnatelj.</w:t>
      </w:r>
    </w:p>
    <w:p w14:paraId="3F080583" w14:textId="3E566899" w:rsidR="00170533" w:rsidRPr="00F1795D" w:rsidRDefault="00170533" w:rsidP="00F17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5D">
        <w:rPr>
          <w:rFonts w:ascii="Times New Roman" w:hAnsi="Times New Roman" w:cs="Times New Roman"/>
        </w:rPr>
        <w:t xml:space="preserve">          Raspored rada stručnih suradnica  istaknut je </w:t>
      </w:r>
      <w:r w:rsidR="00FF23AA">
        <w:rPr>
          <w:rFonts w:ascii="Times New Roman" w:hAnsi="Times New Roman" w:cs="Times New Roman"/>
        </w:rPr>
        <w:t>na vratima kabineta pedagoginje</w:t>
      </w:r>
      <w:r w:rsidRPr="00F1795D">
        <w:rPr>
          <w:rFonts w:ascii="Times New Roman" w:hAnsi="Times New Roman" w:cs="Times New Roman"/>
        </w:rPr>
        <w:t>, socijalne pedagoginje i na vratima knjižnica na znanje učiteljima, učenicima i roditeljima. Na vratima je istaknuto i vrijeme u kojem ravnatelj i stručni suradnici primaju roditelje i ostale stranke, ukoliko nije drugačije dogovoreno.</w:t>
      </w:r>
    </w:p>
    <w:p w14:paraId="009416E2" w14:textId="77777777" w:rsidR="007C219F" w:rsidRPr="009F29D1" w:rsidRDefault="007C219F" w:rsidP="007C219F"/>
    <w:tbl>
      <w:tblPr>
        <w:tblW w:w="88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20"/>
        <w:gridCol w:w="1916"/>
        <w:gridCol w:w="1761"/>
        <w:gridCol w:w="1276"/>
        <w:gridCol w:w="1276"/>
      </w:tblGrid>
      <w:tr w:rsidR="004243C3" w:rsidRPr="009F29D1" w14:paraId="6232F248" w14:textId="77777777" w:rsidTr="4E03B34A">
        <w:tc>
          <w:tcPr>
            <w:tcW w:w="720" w:type="dxa"/>
            <w:vAlign w:val="center"/>
          </w:tcPr>
          <w:p w14:paraId="122D7F88" w14:textId="7EDD720E" w:rsidR="004243C3" w:rsidRPr="005F22D2" w:rsidRDefault="00417506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r</w:t>
            </w:r>
            <w:r w:rsidR="00DF36AE"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ed.</w:t>
            </w:r>
          </w:p>
          <w:p w14:paraId="25BC0BFE" w14:textId="77777777" w:rsidR="004243C3" w:rsidRPr="005F22D2" w:rsidRDefault="00DF36AE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broj</w:t>
            </w:r>
          </w:p>
        </w:tc>
        <w:tc>
          <w:tcPr>
            <w:tcW w:w="1920" w:type="dxa"/>
            <w:vAlign w:val="center"/>
          </w:tcPr>
          <w:p w14:paraId="7E61809C" w14:textId="106D8EFB" w:rsidR="004243C3" w:rsidRPr="005F22D2" w:rsidRDefault="00417506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i</w:t>
            </w:r>
            <w:r w:rsidR="00DF36AE"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me i prezime</w:t>
            </w:r>
          </w:p>
          <w:p w14:paraId="27F00283" w14:textId="77777777" w:rsidR="004243C3" w:rsidRPr="005F22D2" w:rsidRDefault="00DF36AE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radnika</w:t>
            </w:r>
          </w:p>
        </w:tc>
        <w:tc>
          <w:tcPr>
            <w:tcW w:w="1916" w:type="dxa"/>
            <w:vAlign w:val="center"/>
          </w:tcPr>
          <w:p w14:paraId="18E374A7" w14:textId="5612EB74" w:rsidR="004243C3" w:rsidRPr="005F22D2" w:rsidRDefault="00417506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z</w:t>
            </w:r>
            <w:r w:rsidR="00DF36AE"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vanje</w:t>
            </w:r>
          </w:p>
        </w:tc>
        <w:tc>
          <w:tcPr>
            <w:tcW w:w="1761" w:type="dxa"/>
            <w:vAlign w:val="center"/>
          </w:tcPr>
          <w:p w14:paraId="51BD7258" w14:textId="2EDFAACA" w:rsidR="004243C3" w:rsidRPr="005F22D2" w:rsidRDefault="00417506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r</w:t>
            </w:r>
            <w:r w:rsidR="00DF36AE"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adno mjesto</w:t>
            </w:r>
          </w:p>
        </w:tc>
        <w:tc>
          <w:tcPr>
            <w:tcW w:w="1276" w:type="dxa"/>
            <w:vAlign w:val="center"/>
          </w:tcPr>
          <w:p w14:paraId="40B8C491" w14:textId="55A7E591" w:rsidR="004243C3" w:rsidRPr="005F22D2" w:rsidRDefault="00417506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t</w:t>
            </w:r>
            <w:r w:rsidR="00DF36AE"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jedno</w:t>
            </w:r>
          </w:p>
        </w:tc>
        <w:tc>
          <w:tcPr>
            <w:tcW w:w="1276" w:type="dxa"/>
            <w:vAlign w:val="center"/>
          </w:tcPr>
          <w:p w14:paraId="36120EFB" w14:textId="251ED1E1" w:rsidR="004243C3" w:rsidRPr="005F22D2" w:rsidRDefault="00417506" w:rsidP="005F22D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g</w:t>
            </w:r>
            <w:r w:rsidR="00DF36AE" w:rsidRPr="005F22D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odišnje</w:t>
            </w:r>
          </w:p>
        </w:tc>
      </w:tr>
      <w:tr w:rsidR="004243C3" w:rsidRPr="009F29D1" w14:paraId="012D8E60" w14:textId="77777777" w:rsidTr="4E03B34A">
        <w:trPr>
          <w:trHeight w:val="301"/>
        </w:trPr>
        <w:tc>
          <w:tcPr>
            <w:tcW w:w="720" w:type="dxa"/>
            <w:vAlign w:val="center"/>
          </w:tcPr>
          <w:p w14:paraId="21FA6016" w14:textId="77777777" w:rsidR="004243C3" w:rsidRPr="009F29D1" w:rsidRDefault="00DF36A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0" w:type="dxa"/>
            <w:vAlign w:val="center"/>
          </w:tcPr>
          <w:p w14:paraId="2577F7BC" w14:textId="2A66754A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Sunčica Đuričić- Kocijan</w:t>
            </w:r>
          </w:p>
        </w:tc>
        <w:tc>
          <w:tcPr>
            <w:tcW w:w="1916" w:type="dxa"/>
            <w:vAlign w:val="center"/>
          </w:tcPr>
          <w:p w14:paraId="3121363F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dipl. učiteljica RN</w:t>
            </w:r>
          </w:p>
        </w:tc>
        <w:tc>
          <w:tcPr>
            <w:tcW w:w="1761" w:type="dxa"/>
            <w:vAlign w:val="center"/>
          </w:tcPr>
          <w:p w14:paraId="3E1E5DD0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ravnateljica</w:t>
            </w:r>
          </w:p>
        </w:tc>
        <w:tc>
          <w:tcPr>
            <w:tcW w:w="1276" w:type="dxa"/>
            <w:vAlign w:val="center"/>
          </w:tcPr>
          <w:p w14:paraId="26B9E8A2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14:paraId="04A54EBF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4243C3" w:rsidRPr="009F29D1" w14:paraId="6F328D8C" w14:textId="77777777" w:rsidTr="4E03B34A">
        <w:trPr>
          <w:trHeight w:val="301"/>
        </w:trPr>
        <w:tc>
          <w:tcPr>
            <w:tcW w:w="720" w:type="dxa"/>
            <w:vAlign w:val="center"/>
          </w:tcPr>
          <w:p w14:paraId="47886996" w14:textId="77777777" w:rsidR="004243C3" w:rsidRPr="009F29D1" w:rsidRDefault="00DF36A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0" w:type="dxa"/>
            <w:vAlign w:val="center"/>
          </w:tcPr>
          <w:p w14:paraId="5C563609" w14:textId="77777777" w:rsidR="00F1795D" w:rsidRDefault="002B1F05" w:rsidP="00F1795D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Sara </w:t>
            </w:r>
            <w:r w:rsidR="2D5C8CAF" w:rsidRPr="009F29D1">
              <w:rPr>
                <w:rFonts w:ascii="Times New Roman" w:hAnsi="Times New Roman" w:cs="Times New Roman"/>
              </w:rPr>
              <w:t>Fabičević</w:t>
            </w:r>
            <w:r w:rsidR="00F1795D">
              <w:rPr>
                <w:rFonts w:ascii="Times New Roman" w:hAnsi="Times New Roman" w:cs="Times New Roman"/>
              </w:rPr>
              <w:t xml:space="preserve"> </w:t>
            </w:r>
          </w:p>
          <w:p w14:paraId="3AAA6F60" w14:textId="33EEB0C8" w:rsidR="004243C3" w:rsidRDefault="00F1795D" w:rsidP="00F179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(roditeljski dopust)</w:t>
            </w:r>
          </w:p>
          <w:p w14:paraId="1DF251FD" w14:textId="77777777" w:rsidR="00F1795D" w:rsidRDefault="00F1795D" w:rsidP="00F179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Nevena Brdar </w:t>
            </w:r>
          </w:p>
          <w:p w14:paraId="139AB2D8" w14:textId="2A71A187" w:rsidR="00F1795D" w:rsidRPr="009F29D1" w:rsidRDefault="00F1795D" w:rsidP="00F179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(zamjena S. Fabičević)</w:t>
            </w:r>
          </w:p>
        </w:tc>
        <w:tc>
          <w:tcPr>
            <w:tcW w:w="1916" w:type="dxa"/>
            <w:vAlign w:val="center"/>
          </w:tcPr>
          <w:p w14:paraId="7E3429D6" w14:textId="77777777" w:rsidR="004243C3" w:rsidRPr="009F29D1" w:rsidRDefault="002B1F05">
            <w:pPr>
              <w:rPr>
                <w:rFonts w:ascii="Times New Roman" w:hAnsi="Times New Roman" w:cs="Times New Roman"/>
              </w:rPr>
            </w:pPr>
            <w:proofErr w:type="spellStart"/>
            <w:r w:rsidRPr="009F29D1">
              <w:rPr>
                <w:rFonts w:ascii="Times New Roman" w:hAnsi="Times New Roman" w:cs="Times New Roman"/>
              </w:rPr>
              <w:t>mag</w:t>
            </w:r>
            <w:proofErr w:type="spellEnd"/>
            <w:r w:rsidR="00DF36AE" w:rsidRPr="009F29D1">
              <w:rPr>
                <w:rFonts w:ascii="Times New Roman" w:hAnsi="Times New Roman" w:cs="Times New Roman"/>
              </w:rPr>
              <w:t>. pedagog</w:t>
            </w:r>
            <w:r w:rsidRPr="009F29D1">
              <w:rPr>
                <w:rFonts w:ascii="Times New Roman" w:hAnsi="Times New Roman" w:cs="Times New Roman"/>
              </w:rPr>
              <w:t>ije</w:t>
            </w:r>
          </w:p>
        </w:tc>
        <w:tc>
          <w:tcPr>
            <w:tcW w:w="1761" w:type="dxa"/>
            <w:vAlign w:val="center"/>
          </w:tcPr>
          <w:p w14:paraId="42BF4CA1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pedagog</w:t>
            </w:r>
          </w:p>
        </w:tc>
        <w:tc>
          <w:tcPr>
            <w:tcW w:w="1276" w:type="dxa"/>
            <w:vAlign w:val="center"/>
          </w:tcPr>
          <w:p w14:paraId="416E640A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14:paraId="28108EC4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4243C3" w:rsidRPr="009F29D1" w14:paraId="0CB1227D" w14:textId="77777777" w:rsidTr="4E03B34A">
        <w:trPr>
          <w:trHeight w:val="301"/>
        </w:trPr>
        <w:tc>
          <w:tcPr>
            <w:tcW w:w="720" w:type="dxa"/>
            <w:vAlign w:val="center"/>
          </w:tcPr>
          <w:p w14:paraId="61740529" w14:textId="202F98D1" w:rsidR="004243C3" w:rsidRPr="009F29D1" w:rsidRDefault="000664B5" w:rsidP="000664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20" w:type="dxa"/>
            <w:vAlign w:val="center"/>
          </w:tcPr>
          <w:p w14:paraId="7C4F6EEB" w14:textId="72686B96" w:rsidR="004243C3" w:rsidRPr="009F29D1" w:rsidRDefault="00B4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 Višek Jambrek</w:t>
            </w:r>
          </w:p>
        </w:tc>
        <w:tc>
          <w:tcPr>
            <w:tcW w:w="1916" w:type="dxa"/>
            <w:vAlign w:val="center"/>
          </w:tcPr>
          <w:p w14:paraId="51F81DC6" w14:textId="04E919C1" w:rsidR="004243C3" w:rsidRPr="009F29D1" w:rsidRDefault="000664B5">
            <w:pPr>
              <w:rPr>
                <w:rFonts w:ascii="Times New Roman" w:hAnsi="Times New Roman" w:cs="Times New Roman"/>
              </w:rPr>
            </w:pPr>
            <w:proofErr w:type="spellStart"/>
            <w:r w:rsidRPr="009F29D1">
              <w:rPr>
                <w:rFonts w:ascii="Times New Roman" w:hAnsi="Times New Roman" w:cs="Times New Roman"/>
              </w:rPr>
              <w:t>mag</w:t>
            </w:r>
            <w:proofErr w:type="spellEnd"/>
            <w:r w:rsidR="00DF36AE" w:rsidRPr="009F29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F36AE" w:rsidRPr="009F29D1">
              <w:rPr>
                <w:rFonts w:ascii="Times New Roman" w:hAnsi="Times New Roman" w:cs="Times New Roman"/>
              </w:rPr>
              <w:t>soc</w:t>
            </w:r>
            <w:proofErr w:type="spellEnd"/>
            <w:r w:rsidR="00DF36AE" w:rsidRPr="009F29D1">
              <w:rPr>
                <w:rFonts w:ascii="Times New Roman" w:hAnsi="Times New Roman" w:cs="Times New Roman"/>
              </w:rPr>
              <w:t>. pedagog</w:t>
            </w:r>
          </w:p>
        </w:tc>
        <w:tc>
          <w:tcPr>
            <w:tcW w:w="1761" w:type="dxa"/>
            <w:vAlign w:val="center"/>
          </w:tcPr>
          <w:p w14:paraId="0E088787" w14:textId="69EE8234" w:rsidR="004243C3" w:rsidRPr="009F29D1" w:rsidRDefault="00B404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soc</w:t>
            </w:r>
            <w:proofErr w:type="spellEnd"/>
            <w:r>
              <w:rPr>
                <w:rFonts w:ascii="Times New Roman" w:hAnsi="Times New Roman" w:cs="Times New Roman"/>
              </w:rPr>
              <w:t>. pedagog</w:t>
            </w:r>
          </w:p>
        </w:tc>
        <w:tc>
          <w:tcPr>
            <w:tcW w:w="1276" w:type="dxa"/>
            <w:vAlign w:val="center"/>
          </w:tcPr>
          <w:p w14:paraId="387A71B7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14:paraId="7662D08F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4243C3" w:rsidRPr="009F29D1" w14:paraId="690EB10D" w14:textId="77777777" w:rsidTr="4E03B34A">
        <w:trPr>
          <w:trHeight w:val="85"/>
        </w:trPr>
        <w:tc>
          <w:tcPr>
            <w:tcW w:w="720" w:type="dxa"/>
            <w:vAlign w:val="center"/>
          </w:tcPr>
          <w:p w14:paraId="0F9ABB3F" w14:textId="77777777" w:rsidR="004243C3" w:rsidRPr="009F29D1" w:rsidRDefault="00DF36A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20" w:type="dxa"/>
            <w:vAlign w:val="center"/>
          </w:tcPr>
          <w:p w14:paraId="3015D58D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Tanja Nađ</w:t>
            </w:r>
          </w:p>
        </w:tc>
        <w:tc>
          <w:tcPr>
            <w:tcW w:w="1916" w:type="dxa"/>
            <w:vAlign w:val="center"/>
          </w:tcPr>
          <w:p w14:paraId="62195760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dipl. bibl. i </w:t>
            </w:r>
            <w:proofErr w:type="spellStart"/>
            <w:r w:rsidRPr="009F29D1">
              <w:rPr>
                <w:rFonts w:ascii="Times New Roman" w:hAnsi="Times New Roman" w:cs="Times New Roman"/>
              </w:rPr>
              <w:t>dipl</w:t>
            </w:r>
            <w:proofErr w:type="spellEnd"/>
            <w:r w:rsidRPr="009F29D1">
              <w:rPr>
                <w:rFonts w:ascii="Times New Roman" w:hAnsi="Times New Roman" w:cs="Times New Roman"/>
              </w:rPr>
              <w:t xml:space="preserve"> učiteljica RN i HJ</w:t>
            </w:r>
          </w:p>
        </w:tc>
        <w:tc>
          <w:tcPr>
            <w:tcW w:w="1761" w:type="dxa"/>
            <w:vAlign w:val="center"/>
          </w:tcPr>
          <w:p w14:paraId="0AC87FA9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knjižničarka</w:t>
            </w:r>
          </w:p>
        </w:tc>
        <w:tc>
          <w:tcPr>
            <w:tcW w:w="1276" w:type="dxa"/>
            <w:vAlign w:val="center"/>
          </w:tcPr>
          <w:p w14:paraId="442A3F94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Align w:val="center"/>
          </w:tcPr>
          <w:p w14:paraId="2B266B81" w14:textId="77777777" w:rsidR="004243C3" w:rsidRPr="009F29D1" w:rsidRDefault="00DF36A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</w:tbl>
    <w:p w14:paraId="1299FC03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53508331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1075E4DE" w14:textId="77777777" w:rsidR="007C219F" w:rsidRPr="009F29D1" w:rsidRDefault="007C219F">
      <w:pPr>
        <w:rPr>
          <w:rFonts w:ascii="Times New Roman" w:hAnsi="Times New Roman" w:cs="Times New Roman"/>
        </w:rPr>
      </w:pPr>
    </w:p>
    <w:p w14:paraId="7FA11E22" w14:textId="77777777" w:rsidR="007C219F" w:rsidRPr="009F29D1" w:rsidRDefault="007C219F">
      <w:pPr>
        <w:rPr>
          <w:rFonts w:ascii="Times New Roman" w:hAnsi="Times New Roman" w:cs="Times New Roman"/>
        </w:rPr>
      </w:pPr>
    </w:p>
    <w:p w14:paraId="26A36B89" w14:textId="59E2DB19" w:rsidR="004243C3" w:rsidRDefault="007C219F" w:rsidP="006918FC">
      <w:pPr>
        <w:pStyle w:val="Naslov3"/>
      </w:pPr>
      <w:r w:rsidRPr="009F29D1">
        <w:t xml:space="preserve">        </w:t>
      </w:r>
      <w:bookmarkStart w:id="152" w:name="_Toc209640522"/>
      <w:r w:rsidRPr="009F29D1">
        <w:t xml:space="preserve">2.3.4. </w:t>
      </w:r>
      <w:r w:rsidR="00DF36AE" w:rsidRPr="009F29D1">
        <w:t>Tjedna i godišnja zaduženja ostalih radnika škole</w:t>
      </w:r>
      <w:bookmarkEnd w:id="152"/>
    </w:p>
    <w:p w14:paraId="36E15ACF" w14:textId="77777777" w:rsidR="007C219F" w:rsidRPr="009F29D1" w:rsidRDefault="007C219F" w:rsidP="007C219F"/>
    <w:tbl>
      <w:tblPr>
        <w:tblW w:w="861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1560"/>
        <w:gridCol w:w="2001"/>
        <w:gridCol w:w="1095"/>
        <w:gridCol w:w="1260"/>
      </w:tblGrid>
      <w:tr w:rsidR="00566BE8" w:rsidRPr="009F29D1" w14:paraId="32DAFE41" w14:textId="77777777" w:rsidTr="00566BE8">
        <w:tc>
          <w:tcPr>
            <w:tcW w:w="720" w:type="dxa"/>
            <w:vAlign w:val="center"/>
          </w:tcPr>
          <w:p w14:paraId="34C1EA1F" w14:textId="77777777" w:rsidR="00566BE8" w:rsidRPr="005F22D2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Red.</w:t>
            </w:r>
          </w:p>
          <w:p w14:paraId="3E2CB9C3" w14:textId="77777777" w:rsidR="00566BE8" w:rsidRPr="005F22D2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1980" w:type="dxa"/>
            <w:vAlign w:val="center"/>
          </w:tcPr>
          <w:p w14:paraId="0049F943" w14:textId="77777777" w:rsidR="00566BE8" w:rsidRPr="005F22D2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Ime i prezime</w:t>
            </w:r>
          </w:p>
          <w:p w14:paraId="6EB7DE09" w14:textId="77777777" w:rsidR="00566BE8" w:rsidRPr="005F22D2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radnika</w:t>
            </w:r>
          </w:p>
        </w:tc>
        <w:tc>
          <w:tcPr>
            <w:tcW w:w="1560" w:type="dxa"/>
            <w:vAlign w:val="center"/>
          </w:tcPr>
          <w:p w14:paraId="5E8D720F" w14:textId="77777777" w:rsidR="00566BE8" w:rsidRPr="005F22D2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Struka</w:t>
            </w:r>
          </w:p>
        </w:tc>
        <w:tc>
          <w:tcPr>
            <w:tcW w:w="2001" w:type="dxa"/>
            <w:vAlign w:val="center"/>
          </w:tcPr>
          <w:p w14:paraId="7CDD3B4C" w14:textId="77777777" w:rsidR="00566BE8" w:rsidRPr="005F22D2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Radno mjesto</w:t>
            </w:r>
          </w:p>
        </w:tc>
        <w:tc>
          <w:tcPr>
            <w:tcW w:w="1095" w:type="dxa"/>
            <w:vAlign w:val="center"/>
          </w:tcPr>
          <w:p w14:paraId="318ECAAA" w14:textId="77777777" w:rsidR="00566BE8" w:rsidRPr="005F22D2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Broj sati</w:t>
            </w:r>
          </w:p>
          <w:p w14:paraId="25EC90C9" w14:textId="77777777" w:rsidR="00566BE8" w:rsidRPr="005F22D2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dnevno</w:t>
            </w:r>
          </w:p>
        </w:tc>
        <w:tc>
          <w:tcPr>
            <w:tcW w:w="1260" w:type="dxa"/>
            <w:vAlign w:val="center"/>
          </w:tcPr>
          <w:p w14:paraId="7F796777" w14:textId="5F285143" w:rsidR="00566BE8" w:rsidRPr="005F22D2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Broj sati godišnjeg</w:t>
            </w:r>
          </w:p>
          <w:p w14:paraId="684C9CDA" w14:textId="77777777" w:rsidR="00566BE8" w:rsidRPr="005F22D2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hr-HR"/>
              </w:rPr>
              <w:t>zaduženja</w:t>
            </w:r>
          </w:p>
        </w:tc>
      </w:tr>
      <w:tr w:rsidR="00566BE8" w:rsidRPr="009F29D1" w14:paraId="6A263372" w14:textId="77777777" w:rsidTr="00566BE8">
        <w:trPr>
          <w:trHeight w:val="301"/>
        </w:trPr>
        <w:tc>
          <w:tcPr>
            <w:tcW w:w="720" w:type="dxa"/>
            <w:vAlign w:val="center"/>
          </w:tcPr>
          <w:p w14:paraId="06B67560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</w:tcPr>
          <w:p w14:paraId="32E78498" w14:textId="77777777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IVANKA BARAŠČUK</w:t>
            </w:r>
          </w:p>
        </w:tc>
        <w:tc>
          <w:tcPr>
            <w:tcW w:w="1560" w:type="dxa"/>
          </w:tcPr>
          <w:p w14:paraId="21B88257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KOŽAR</w:t>
            </w:r>
          </w:p>
        </w:tc>
        <w:tc>
          <w:tcPr>
            <w:tcW w:w="2001" w:type="dxa"/>
          </w:tcPr>
          <w:p w14:paraId="5A95DE28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SPREMAČICA</w:t>
            </w:r>
          </w:p>
        </w:tc>
        <w:tc>
          <w:tcPr>
            <w:tcW w:w="1095" w:type="dxa"/>
            <w:vAlign w:val="center"/>
          </w:tcPr>
          <w:p w14:paraId="1ABCEBE9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0" w:type="dxa"/>
            <w:vAlign w:val="center"/>
          </w:tcPr>
          <w:p w14:paraId="4C6335B6" w14:textId="5EA26500" w:rsidR="00566BE8" w:rsidRPr="009F29D1" w:rsidRDefault="00566BE8" w:rsidP="005F22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1044</w:t>
            </w:r>
          </w:p>
        </w:tc>
      </w:tr>
      <w:tr w:rsidR="00566BE8" w:rsidRPr="009F29D1" w14:paraId="7D2E4FD4" w14:textId="77777777" w:rsidTr="00566BE8">
        <w:trPr>
          <w:trHeight w:val="443"/>
        </w:trPr>
        <w:tc>
          <w:tcPr>
            <w:tcW w:w="720" w:type="dxa"/>
            <w:vAlign w:val="center"/>
          </w:tcPr>
          <w:p w14:paraId="41BD3FC6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0" w:type="dxa"/>
          </w:tcPr>
          <w:p w14:paraId="222734AA" w14:textId="77777777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DANIELA BINIČKI</w:t>
            </w:r>
          </w:p>
        </w:tc>
        <w:tc>
          <w:tcPr>
            <w:tcW w:w="1560" w:type="dxa"/>
          </w:tcPr>
          <w:p w14:paraId="00DB8566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UPRAV. PRAV.</w:t>
            </w:r>
          </w:p>
        </w:tc>
        <w:tc>
          <w:tcPr>
            <w:tcW w:w="2001" w:type="dxa"/>
          </w:tcPr>
          <w:p w14:paraId="2D7AC181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TAJNICA</w:t>
            </w:r>
          </w:p>
        </w:tc>
        <w:tc>
          <w:tcPr>
            <w:tcW w:w="1095" w:type="dxa"/>
            <w:vAlign w:val="center"/>
          </w:tcPr>
          <w:p w14:paraId="3C6C8592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</w:tcPr>
          <w:p w14:paraId="359FAD62" w14:textId="4445058E" w:rsidR="00566BE8" w:rsidRPr="009F29D1" w:rsidRDefault="00566BE8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566BE8" w:rsidRPr="009F29D1" w14:paraId="1314D2FD" w14:textId="77777777" w:rsidTr="00566BE8">
        <w:trPr>
          <w:trHeight w:val="407"/>
        </w:trPr>
        <w:tc>
          <w:tcPr>
            <w:tcW w:w="720" w:type="dxa"/>
            <w:vAlign w:val="center"/>
          </w:tcPr>
          <w:p w14:paraId="41B07F09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0" w:type="dxa"/>
          </w:tcPr>
          <w:p w14:paraId="39F2CEED" w14:textId="77777777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TAJANA ĐURIČIĆ</w:t>
            </w:r>
          </w:p>
        </w:tc>
        <w:tc>
          <w:tcPr>
            <w:tcW w:w="1560" w:type="dxa"/>
          </w:tcPr>
          <w:p w14:paraId="6E84BCCC" w14:textId="37AE557A" w:rsidR="00566BE8" w:rsidRPr="009F29D1" w:rsidRDefault="00566BE8" w:rsidP="005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MLJEKAR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SIRAR</w:t>
            </w:r>
          </w:p>
        </w:tc>
        <w:tc>
          <w:tcPr>
            <w:tcW w:w="2001" w:type="dxa"/>
          </w:tcPr>
          <w:p w14:paraId="1C19C733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SPREMAČICA</w:t>
            </w:r>
          </w:p>
        </w:tc>
        <w:tc>
          <w:tcPr>
            <w:tcW w:w="1095" w:type="dxa"/>
            <w:vAlign w:val="center"/>
          </w:tcPr>
          <w:p w14:paraId="559003C7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</w:tcPr>
          <w:p w14:paraId="579AD7F9" w14:textId="50201EB8" w:rsidR="00566BE8" w:rsidRPr="009F29D1" w:rsidRDefault="00566BE8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566BE8" w:rsidRPr="009F29D1" w14:paraId="6610EFD0" w14:textId="77777777" w:rsidTr="00566BE8">
        <w:trPr>
          <w:trHeight w:val="301"/>
        </w:trPr>
        <w:tc>
          <w:tcPr>
            <w:tcW w:w="720" w:type="dxa"/>
            <w:vAlign w:val="center"/>
          </w:tcPr>
          <w:p w14:paraId="5EECEDAA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80" w:type="dxa"/>
          </w:tcPr>
          <w:p w14:paraId="00FCF868" w14:textId="77777777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MIRJANA HRGOVIĆ</w:t>
            </w:r>
          </w:p>
        </w:tc>
        <w:tc>
          <w:tcPr>
            <w:tcW w:w="1560" w:type="dxa"/>
          </w:tcPr>
          <w:p w14:paraId="0F2A35B3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KUHARICA</w:t>
            </w:r>
          </w:p>
        </w:tc>
        <w:tc>
          <w:tcPr>
            <w:tcW w:w="2001" w:type="dxa"/>
          </w:tcPr>
          <w:p w14:paraId="37928F2E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KUHARICA</w:t>
            </w:r>
          </w:p>
        </w:tc>
        <w:tc>
          <w:tcPr>
            <w:tcW w:w="1095" w:type="dxa"/>
            <w:vAlign w:val="center"/>
          </w:tcPr>
          <w:p w14:paraId="29B325E0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</w:tcPr>
          <w:p w14:paraId="3844F0CC" w14:textId="7B278AA3" w:rsidR="00566BE8" w:rsidRPr="009F29D1" w:rsidRDefault="00566BE8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566BE8" w:rsidRPr="009F29D1" w14:paraId="674720B7" w14:textId="77777777" w:rsidTr="00566BE8">
        <w:trPr>
          <w:trHeight w:val="301"/>
        </w:trPr>
        <w:tc>
          <w:tcPr>
            <w:tcW w:w="720" w:type="dxa"/>
            <w:vAlign w:val="center"/>
          </w:tcPr>
          <w:p w14:paraId="60079244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980" w:type="dxa"/>
          </w:tcPr>
          <w:p w14:paraId="0C491F5C" w14:textId="031FAB7B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ANITA BAČIĆ</w:t>
            </w:r>
          </w:p>
        </w:tc>
        <w:tc>
          <w:tcPr>
            <w:tcW w:w="1560" w:type="dxa"/>
          </w:tcPr>
          <w:p w14:paraId="44EB3F2F" w14:textId="710250D1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14:paraId="208FAB0C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VOD. RAČUNOVOD.</w:t>
            </w:r>
          </w:p>
        </w:tc>
        <w:tc>
          <w:tcPr>
            <w:tcW w:w="1095" w:type="dxa"/>
            <w:vAlign w:val="center"/>
          </w:tcPr>
          <w:p w14:paraId="03073777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</w:tcPr>
          <w:p w14:paraId="53C4414F" w14:textId="5FD941B8" w:rsidR="00566BE8" w:rsidRPr="009F29D1" w:rsidRDefault="00566BE8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566BE8" w:rsidRPr="009F29D1" w14:paraId="55756DE3" w14:textId="77777777" w:rsidTr="00566BE8">
        <w:trPr>
          <w:trHeight w:val="548"/>
        </w:trPr>
        <w:tc>
          <w:tcPr>
            <w:tcW w:w="720" w:type="dxa"/>
            <w:vAlign w:val="center"/>
          </w:tcPr>
          <w:p w14:paraId="7555861D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980" w:type="dxa"/>
          </w:tcPr>
          <w:p w14:paraId="4A8C1A54" w14:textId="77777777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KATICA KRALJ</w:t>
            </w:r>
          </w:p>
        </w:tc>
        <w:tc>
          <w:tcPr>
            <w:tcW w:w="1560" w:type="dxa"/>
          </w:tcPr>
          <w:p w14:paraId="1921656D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RADNICA</w:t>
            </w:r>
          </w:p>
        </w:tc>
        <w:tc>
          <w:tcPr>
            <w:tcW w:w="2001" w:type="dxa"/>
          </w:tcPr>
          <w:p w14:paraId="1748FF15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SPREMAČICA</w:t>
            </w:r>
          </w:p>
        </w:tc>
        <w:tc>
          <w:tcPr>
            <w:tcW w:w="1095" w:type="dxa"/>
            <w:vAlign w:val="center"/>
          </w:tcPr>
          <w:p w14:paraId="7163D972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0" w:type="dxa"/>
            <w:vAlign w:val="center"/>
          </w:tcPr>
          <w:p w14:paraId="3082E341" w14:textId="7974420A" w:rsidR="00566BE8" w:rsidRPr="009F29D1" w:rsidRDefault="00566BE8" w:rsidP="005F22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</w:t>
            </w: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1044</w:t>
            </w:r>
          </w:p>
        </w:tc>
      </w:tr>
      <w:tr w:rsidR="00566BE8" w:rsidRPr="009F29D1" w14:paraId="6D1F990C" w14:textId="77777777" w:rsidTr="00566BE8">
        <w:trPr>
          <w:trHeight w:val="542"/>
        </w:trPr>
        <w:tc>
          <w:tcPr>
            <w:tcW w:w="720" w:type="dxa"/>
            <w:vAlign w:val="center"/>
          </w:tcPr>
          <w:p w14:paraId="512A0512" w14:textId="77777777" w:rsidR="00566BE8" w:rsidRPr="009F29D1" w:rsidRDefault="00566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980" w:type="dxa"/>
          </w:tcPr>
          <w:p w14:paraId="5E22CA75" w14:textId="77777777" w:rsidR="00566BE8" w:rsidRPr="009F29D1" w:rsidRDefault="00566B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SLAVICA LUPIĆ</w:t>
            </w:r>
          </w:p>
        </w:tc>
        <w:tc>
          <w:tcPr>
            <w:tcW w:w="1560" w:type="dxa"/>
          </w:tcPr>
          <w:p w14:paraId="7DB9C9F7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</w:rPr>
              <w:t>RADNICA</w:t>
            </w:r>
          </w:p>
        </w:tc>
        <w:tc>
          <w:tcPr>
            <w:tcW w:w="2001" w:type="dxa"/>
          </w:tcPr>
          <w:p w14:paraId="664D1BB0" w14:textId="77777777" w:rsidR="00566BE8" w:rsidRPr="009F29D1" w:rsidRDefault="0056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SPREMAČICA</w:t>
            </w:r>
          </w:p>
        </w:tc>
        <w:tc>
          <w:tcPr>
            <w:tcW w:w="1095" w:type="dxa"/>
            <w:vAlign w:val="center"/>
          </w:tcPr>
          <w:p w14:paraId="26643505" w14:textId="77777777" w:rsidR="00566BE8" w:rsidRPr="009F29D1" w:rsidRDefault="0056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  <w:vAlign w:val="center"/>
          </w:tcPr>
          <w:p w14:paraId="7FFE2EBD" w14:textId="697431D3" w:rsidR="00566BE8" w:rsidRPr="009F29D1" w:rsidRDefault="00566B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2088</w:t>
            </w:r>
          </w:p>
        </w:tc>
      </w:tr>
      <w:tr w:rsidR="00566BE8" w:rsidRPr="009F29D1" w14:paraId="57571444" w14:textId="77777777" w:rsidTr="00566BE8">
        <w:trPr>
          <w:trHeight w:val="542"/>
        </w:trPr>
        <w:tc>
          <w:tcPr>
            <w:tcW w:w="720" w:type="dxa"/>
            <w:vAlign w:val="center"/>
          </w:tcPr>
          <w:p w14:paraId="16DADBDD" w14:textId="77777777" w:rsidR="00566BE8" w:rsidRPr="009F29D1" w:rsidRDefault="00566BE8" w:rsidP="003354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980" w:type="dxa"/>
          </w:tcPr>
          <w:p w14:paraId="1304AD7B" w14:textId="73F230F4" w:rsidR="00566BE8" w:rsidRPr="009F29D1" w:rsidRDefault="00566BE8" w:rsidP="00335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MATO MRAZ</w:t>
            </w:r>
          </w:p>
        </w:tc>
        <w:tc>
          <w:tcPr>
            <w:tcW w:w="1560" w:type="dxa"/>
          </w:tcPr>
          <w:p w14:paraId="2A2DBF17" w14:textId="2D4CFB00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LOŽAČ</w:t>
            </w:r>
          </w:p>
        </w:tc>
        <w:tc>
          <w:tcPr>
            <w:tcW w:w="2001" w:type="dxa"/>
          </w:tcPr>
          <w:p w14:paraId="171376FD" w14:textId="7D45FA4D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LOŽAČ-DOMAR</w:t>
            </w:r>
          </w:p>
        </w:tc>
        <w:tc>
          <w:tcPr>
            <w:tcW w:w="1095" w:type="dxa"/>
            <w:vAlign w:val="center"/>
          </w:tcPr>
          <w:p w14:paraId="7D3D5FE3" w14:textId="00A04ADF" w:rsidR="00566BE8" w:rsidRPr="009F29D1" w:rsidRDefault="00566BE8" w:rsidP="0033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  <w:vAlign w:val="center"/>
          </w:tcPr>
          <w:p w14:paraId="6F814B2B" w14:textId="2064F9E5" w:rsidR="00566BE8" w:rsidRPr="009F29D1" w:rsidRDefault="00566BE8" w:rsidP="003354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2088</w:t>
            </w:r>
          </w:p>
        </w:tc>
      </w:tr>
      <w:tr w:rsidR="00566BE8" w:rsidRPr="009F29D1" w14:paraId="7D10A461" w14:textId="77777777" w:rsidTr="00566BE8">
        <w:trPr>
          <w:trHeight w:val="301"/>
        </w:trPr>
        <w:tc>
          <w:tcPr>
            <w:tcW w:w="720" w:type="dxa"/>
            <w:vAlign w:val="center"/>
          </w:tcPr>
          <w:p w14:paraId="62C0BE59" w14:textId="77777777" w:rsidR="00566BE8" w:rsidRPr="009F29D1" w:rsidRDefault="00566BE8" w:rsidP="003354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980" w:type="dxa"/>
          </w:tcPr>
          <w:p w14:paraId="168C62D9" w14:textId="5CD39876" w:rsidR="00566BE8" w:rsidRPr="009F29D1" w:rsidRDefault="00566BE8" w:rsidP="00335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SILVIJA MRAZ</w:t>
            </w:r>
          </w:p>
        </w:tc>
        <w:tc>
          <w:tcPr>
            <w:tcW w:w="1560" w:type="dxa"/>
          </w:tcPr>
          <w:p w14:paraId="2DE255FB" w14:textId="3C8CDD24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RADNICA</w:t>
            </w:r>
          </w:p>
        </w:tc>
        <w:tc>
          <w:tcPr>
            <w:tcW w:w="2001" w:type="dxa"/>
          </w:tcPr>
          <w:p w14:paraId="291BD237" w14:textId="030C9063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SPREMAČICA</w:t>
            </w:r>
          </w:p>
        </w:tc>
        <w:tc>
          <w:tcPr>
            <w:tcW w:w="1095" w:type="dxa"/>
            <w:vAlign w:val="center"/>
          </w:tcPr>
          <w:p w14:paraId="73039489" w14:textId="5F93C468" w:rsidR="00566BE8" w:rsidRPr="009F29D1" w:rsidRDefault="00566BE8" w:rsidP="0033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  <w:vAlign w:val="center"/>
          </w:tcPr>
          <w:p w14:paraId="23A11279" w14:textId="39839EDB" w:rsidR="00566BE8" w:rsidRPr="009F29D1" w:rsidRDefault="00566BE8" w:rsidP="003354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1A40AEF9">
              <w:rPr>
                <w:rFonts w:ascii="Times New Roman" w:eastAsia="Times New Roman" w:hAnsi="Times New Roman" w:cs="Times New Roman"/>
                <w:lang w:eastAsia="hr-HR"/>
              </w:rPr>
              <w:t>2088</w:t>
            </w:r>
          </w:p>
        </w:tc>
      </w:tr>
      <w:tr w:rsidR="00566BE8" w:rsidRPr="009F29D1" w14:paraId="5A74A0E4" w14:textId="77777777" w:rsidTr="00566BE8">
        <w:trPr>
          <w:trHeight w:val="301"/>
        </w:trPr>
        <w:tc>
          <w:tcPr>
            <w:tcW w:w="720" w:type="dxa"/>
            <w:vAlign w:val="center"/>
          </w:tcPr>
          <w:p w14:paraId="1A350310" w14:textId="77777777" w:rsidR="00566BE8" w:rsidRPr="009F29D1" w:rsidRDefault="00566BE8" w:rsidP="003354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980" w:type="dxa"/>
          </w:tcPr>
          <w:p w14:paraId="51DC51D1" w14:textId="2EFBF91B" w:rsidR="00566BE8" w:rsidRPr="009F29D1" w:rsidRDefault="00566BE8" w:rsidP="00335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ANITA RAK</w:t>
            </w:r>
          </w:p>
        </w:tc>
        <w:tc>
          <w:tcPr>
            <w:tcW w:w="1560" w:type="dxa"/>
          </w:tcPr>
          <w:p w14:paraId="390026EC" w14:textId="13905B8D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PRIPREMATELJ JEDNOST. JELA</w:t>
            </w:r>
          </w:p>
        </w:tc>
        <w:tc>
          <w:tcPr>
            <w:tcW w:w="2001" w:type="dxa"/>
          </w:tcPr>
          <w:p w14:paraId="7DA5A586" w14:textId="2414E26D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POMOĆ. KUHAR.</w:t>
            </w:r>
          </w:p>
        </w:tc>
        <w:tc>
          <w:tcPr>
            <w:tcW w:w="1095" w:type="dxa"/>
            <w:vAlign w:val="center"/>
          </w:tcPr>
          <w:p w14:paraId="7714E194" w14:textId="503F3DE6" w:rsidR="00566BE8" w:rsidRPr="009F29D1" w:rsidRDefault="00566BE8" w:rsidP="0033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</w:tcPr>
          <w:p w14:paraId="64BC3CFE" w14:textId="25367347" w:rsidR="00566BE8" w:rsidRPr="009F29D1" w:rsidRDefault="00566BE8" w:rsidP="003354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566BE8" w:rsidRPr="009F29D1" w14:paraId="1314131F" w14:textId="77777777" w:rsidTr="00566BE8">
        <w:trPr>
          <w:trHeight w:val="588"/>
        </w:trPr>
        <w:tc>
          <w:tcPr>
            <w:tcW w:w="720" w:type="dxa"/>
            <w:vAlign w:val="center"/>
          </w:tcPr>
          <w:p w14:paraId="4DC425E5" w14:textId="77777777" w:rsidR="00566BE8" w:rsidRPr="009F29D1" w:rsidRDefault="00566BE8" w:rsidP="003354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980" w:type="dxa"/>
          </w:tcPr>
          <w:p w14:paraId="0E6B97B3" w14:textId="34F132A6" w:rsidR="00566BE8" w:rsidRPr="009F29D1" w:rsidRDefault="00566BE8" w:rsidP="00335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DRAŽENKA SKUKAN</w:t>
            </w:r>
          </w:p>
        </w:tc>
        <w:tc>
          <w:tcPr>
            <w:tcW w:w="1560" w:type="dxa"/>
          </w:tcPr>
          <w:p w14:paraId="381FB0C8" w14:textId="2430EB90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PRODAVAČICA</w:t>
            </w:r>
          </w:p>
        </w:tc>
        <w:tc>
          <w:tcPr>
            <w:tcW w:w="2001" w:type="dxa"/>
          </w:tcPr>
          <w:p w14:paraId="060502CF" w14:textId="03C9C450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eastAsia="Times New Roman" w:hAnsi="Times New Roman" w:cs="Times New Roman"/>
                <w:sz w:val="16"/>
                <w:szCs w:val="16"/>
              </w:rPr>
              <w:t>SPREMAČICA</w:t>
            </w:r>
          </w:p>
        </w:tc>
        <w:tc>
          <w:tcPr>
            <w:tcW w:w="1095" w:type="dxa"/>
            <w:vAlign w:val="center"/>
          </w:tcPr>
          <w:p w14:paraId="708F71D4" w14:textId="6E7CF219" w:rsidR="00566BE8" w:rsidRPr="009F29D1" w:rsidRDefault="00566BE8" w:rsidP="0033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</w:tcPr>
          <w:p w14:paraId="48859824" w14:textId="67B715D7" w:rsidR="00566BE8" w:rsidRPr="009F29D1" w:rsidRDefault="00566BE8" w:rsidP="0033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F29D1">
              <w:rPr>
                <w:rFonts w:ascii="Times New Roman" w:hAnsi="Times New Roman" w:cs="Times New Roman"/>
              </w:rPr>
              <w:t>2088</w:t>
            </w:r>
          </w:p>
        </w:tc>
      </w:tr>
      <w:tr w:rsidR="00566BE8" w:rsidRPr="009F29D1" w14:paraId="6E4A4513" w14:textId="77777777" w:rsidTr="00566BE8">
        <w:trPr>
          <w:trHeight w:val="513"/>
        </w:trPr>
        <w:tc>
          <w:tcPr>
            <w:tcW w:w="720" w:type="dxa"/>
            <w:vAlign w:val="center"/>
          </w:tcPr>
          <w:p w14:paraId="206B3E71" w14:textId="77777777" w:rsidR="00566BE8" w:rsidRPr="009F29D1" w:rsidRDefault="00566BE8" w:rsidP="003354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980" w:type="dxa"/>
          </w:tcPr>
          <w:p w14:paraId="25923B4E" w14:textId="775CBD82" w:rsidR="00566BE8" w:rsidRPr="009F29D1" w:rsidRDefault="00566BE8" w:rsidP="00335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ANA CINDRIĆ</w:t>
            </w:r>
          </w:p>
        </w:tc>
        <w:tc>
          <w:tcPr>
            <w:tcW w:w="1560" w:type="dxa"/>
            <w:vAlign w:val="center"/>
          </w:tcPr>
          <w:p w14:paraId="07555A43" w14:textId="3BDF16DE" w:rsidR="00566BE8" w:rsidRPr="009F29D1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29D1">
              <w:rPr>
                <w:rFonts w:ascii="Times New Roman" w:hAnsi="Times New Roman" w:cs="Times New Roman"/>
                <w:sz w:val="18"/>
                <w:szCs w:val="18"/>
              </w:rPr>
              <w:t>KUHARICA</w:t>
            </w:r>
          </w:p>
        </w:tc>
        <w:tc>
          <w:tcPr>
            <w:tcW w:w="2001" w:type="dxa"/>
            <w:vAlign w:val="center"/>
          </w:tcPr>
          <w:p w14:paraId="66DD5FE0" w14:textId="787D1930" w:rsidR="00566BE8" w:rsidRPr="005F22D2" w:rsidRDefault="00566BE8" w:rsidP="0033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D2">
              <w:rPr>
                <w:rFonts w:ascii="Times New Roman" w:hAnsi="Times New Roman" w:cs="Times New Roman"/>
                <w:sz w:val="16"/>
                <w:szCs w:val="16"/>
              </w:rPr>
              <w:t>KUHARICA</w:t>
            </w:r>
          </w:p>
        </w:tc>
        <w:tc>
          <w:tcPr>
            <w:tcW w:w="1095" w:type="dxa"/>
            <w:vAlign w:val="center"/>
          </w:tcPr>
          <w:p w14:paraId="055DD22F" w14:textId="723C3EC5" w:rsidR="00566BE8" w:rsidRPr="009F29D1" w:rsidRDefault="00566BE8" w:rsidP="0033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0" w:type="dxa"/>
            <w:vAlign w:val="center"/>
          </w:tcPr>
          <w:p w14:paraId="0EF9DFB5" w14:textId="0F913A45" w:rsidR="00566BE8" w:rsidRPr="009F29D1" w:rsidRDefault="00566BE8" w:rsidP="29A5DF8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1044</w:t>
            </w:r>
          </w:p>
        </w:tc>
      </w:tr>
      <w:tr w:rsidR="00566BE8" w:rsidRPr="009F29D1" w14:paraId="0B75848B" w14:textId="77777777" w:rsidTr="00566BE8">
        <w:trPr>
          <w:trHeight w:val="588"/>
        </w:trPr>
        <w:tc>
          <w:tcPr>
            <w:tcW w:w="720" w:type="dxa"/>
            <w:vAlign w:val="center"/>
          </w:tcPr>
          <w:p w14:paraId="24BE8933" w14:textId="38A63EF6" w:rsidR="00566BE8" w:rsidRPr="009F29D1" w:rsidRDefault="00566BE8" w:rsidP="29A5D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</w:t>
            </w:r>
            <w:r w:rsidR="009D03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980" w:type="dxa"/>
          </w:tcPr>
          <w:p w14:paraId="5082E1E1" w14:textId="169AE63A" w:rsidR="00566BE8" w:rsidRPr="009F29D1" w:rsidRDefault="00566BE8" w:rsidP="29A5D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107E67" w14:textId="56690969" w:rsidR="00566BE8" w:rsidRPr="005F22D2" w:rsidRDefault="00566BE8" w:rsidP="29A5DF80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63C3A0F2" w14:textId="1A122235" w:rsidR="00566BE8" w:rsidRPr="005F22D2" w:rsidRDefault="00566BE8" w:rsidP="29A5DF80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22D2">
              <w:rPr>
                <w:rFonts w:ascii="Times New Roman" w:hAnsi="Times New Roman" w:cs="Times New Roman"/>
                <w:sz w:val="16"/>
                <w:szCs w:val="16"/>
              </w:rPr>
              <w:t>DOMAR</w:t>
            </w:r>
          </w:p>
        </w:tc>
        <w:tc>
          <w:tcPr>
            <w:tcW w:w="1095" w:type="dxa"/>
            <w:vAlign w:val="center"/>
          </w:tcPr>
          <w:p w14:paraId="32041D53" w14:textId="63804585" w:rsidR="00566BE8" w:rsidRPr="009F29D1" w:rsidRDefault="00566BE8" w:rsidP="29A5DF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0" w:type="dxa"/>
            <w:vAlign w:val="center"/>
          </w:tcPr>
          <w:p w14:paraId="04DD9475" w14:textId="00465F5D" w:rsidR="00566BE8" w:rsidRPr="009F29D1" w:rsidRDefault="00566BE8" w:rsidP="29A5DF8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F29D1">
              <w:rPr>
                <w:rFonts w:ascii="Times New Roman" w:eastAsia="Times New Roman" w:hAnsi="Times New Roman" w:cs="Times New Roman"/>
                <w:lang w:eastAsia="hr-HR"/>
              </w:rPr>
              <w:t>1044</w:t>
            </w:r>
          </w:p>
        </w:tc>
      </w:tr>
      <w:tr w:rsidR="009D03AE" w:rsidRPr="009F29D1" w14:paraId="0B5AE23F" w14:textId="77777777" w:rsidTr="00566BE8">
        <w:trPr>
          <w:trHeight w:val="588"/>
        </w:trPr>
        <w:tc>
          <w:tcPr>
            <w:tcW w:w="720" w:type="dxa"/>
            <w:vAlign w:val="center"/>
          </w:tcPr>
          <w:p w14:paraId="3BE5DEAD" w14:textId="2F2E9D0A" w:rsidR="009D03AE" w:rsidRPr="009F29D1" w:rsidRDefault="009D03AE" w:rsidP="00C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980" w:type="dxa"/>
          </w:tcPr>
          <w:p w14:paraId="7C9C77C6" w14:textId="77777777" w:rsidR="009D03AE" w:rsidRPr="009F29D1" w:rsidRDefault="009D03AE" w:rsidP="00CF31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9ABDA79" w14:textId="77777777" w:rsidR="009D03AE" w:rsidRPr="005F22D2" w:rsidRDefault="009D03AE" w:rsidP="00CF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70E90B07" w14:textId="566A8981" w:rsidR="009D03AE" w:rsidRPr="005F22D2" w:rsidRDefault="009D03AE" w:rsidP="00CF31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OPERATIVNI DJELATNIK ZA SIGURNOST I CIVILNU ZAŠTITU</w:t>
            </w:r>
          </w:p>
        </w:tc>
        <w:tc>
          <w:tcPr>
            <w:tcW w:w="1095" w:type="dxa"/>
            <w:vAlign w:val="center"/>
          </w:tcPr>
          <w:p w14:paraId="3758F8CA" w14:textId="5029FFFD" w:rsidR="009D03AE" w:rsidRPr="009F29D1" w:rsidRDefault="009D03AE" w:rsidP="00C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  <w:vAlign w:val="center"/>
          </w:tcPr>
          <w:p w14:paraId="6B4D30ED" w14:textId="632E8909" w:rsidR="009D03AE" w:rsidRPr="009F29D1" w:rsidRDefault="009D03AE" w:rsidP="00C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2088</w:t>
            </w:r>
          </w:p>
        </w:tc>
      </w:tr>
    </w:tbl>
    <w:p w14:paraId="4C694B97" w14:textId="77777777" w:rsidR="004243C3" w:rsidRPr="009F29D1" w:rsidRDefault="004243C3">
      <w:pPr>
        <w:rPr>
          <w:rFonts w:ascii="Times New Roman" w:hAnsi="Times New Roman" w:cs="Times New Roman"/>
        </w:rPr>
      </w:pPr>
    </w:p>
    <w:p w14:paraId="424AAA52" w14:textId="644E71F6" w:rsidR="007C219F" w:rsidRDefault="00FF23AA" w:rsidP="00407B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F24FC" w:rsidRPr="004F24FC">
        <w:rPr>
          <w:rFonts w:ascii="Times New Roman" w:hAnsi="Times New Roman" w:cs="Times New Roman"/>
        </w:rPr>
        <w:t>U sklopu radnog vremena ostali radnici Škole mogu obavljati poslove i izvan školske zgrade, odnosno školskog dvorišta, a o čemu odluku donosi ravnatelj Škole</w:t>
      </w:r>
      <w:r w:rsidR="004F24FC">
        <w:rPr>
          <w:rFonts w:ascii="Times New Roman" w:hAnsi="Times New Roman" w:cs="Times New Roman"/>
        </w:rPr>
        <w:t xml:space="preserve">. </w:t>
      </w:r>
      <w:r w:rsidRPr="00FF23AA">
        <w:rPr>
          <w:rFonts w:ascii="Times New Roman" w:hAnsi="Times New Roman" w:cs="Times New Roman"/>
        </w:rPr>
        <w:t>Radno vrijeme i mjesto rada administrativno-tehničkog osoblja pobliže se uređuje  i definira odlukama o zaduženju radnika i rasporedu radnog vremena</w:t>
      </w:r>
      <w:r w:rsidR="004F24FC">
        <w:rPr>
          <w:rFonts w:ascii="Times New Roman" w:hAnsi="Times New Roman" w:cs="Times New Roman"/>
        </w:rPr>
        <w:t>.</w:t>
      </w:r>
      <w:r w:rsidR="004F24FC" w:rsidRPr="004F24FC">
        <w:rPr>
          <w:rFonts w:ascii="Times New Roman" w:hAnsi="Times New Roman" w:cs="Times New Roman"/>
        </w:rPr>
        <w:t xml:space="preserve"> Osim redovitog radnog vremena ostali radnici Škole mogu prema nalogu ravnatelja i potrebi privremeno obavljati poslove i prema drugačijem rasporedu radnog vremena i mjestu rada, o čemu odlučuje ravnatelj.</w:t>
      </w:r>
    </w:p>
    <w:p w14:paraId="120B7B48" w14:textId="77777777" w:rsidR="00407B5E" w:rsidRPr="009F29D1" w:rsidRDefault="00407B5E" w:rsidP="00407B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EBF51" w14:textId="03CFCA52" w:rsidR="004243C3" w:rsidRPr="009F29D1" w:rsidRDefault="002616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</w:t>
      </w:r>
      <w:r w:rsidR="00DF36AE" w:rsidRPr="009F29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iskazane sate godišnjeg zaduženja </w:t>
      </w:r>
      <w:r w:rsidR="00DF36AE" w:rsidRPr="009F29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hr-HR"/>
        </w:rPr>
        <w:t>ravnateljice, stručnih suradnika i ostalih radnika</w:t>
      </w:r>
      <w:r w:rsidR="00DF36AE" w:rsidRPr="009F29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uključeni su (razmjerno tjednoj normi):</w:t>
      </w:r>
    </w:p>
    <w:p w14:paraId="6B818AF2" w14:textId="092A6791" w:rsidR="00E1487B" w:rsidRPr="00E1487B" w:rsidRDefault="00E1487B" w:rsidP="00E1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 w:rsidRPr="00E1487B">
        <w:rPr>
          <w:rFonts w:ascii="Times New Roman" w:eastAsia="Times New Roman" w:hAnsi="Times New Roman" w:cs="Times New Roman"/>
          <w:sz w:val="24"/>
          <w:szCs w:val="24"/>
          <w:lang w:eastAsia="hr-HR"/>
        </w:rPr>
        <w:t>– radni dani – 251 x 8 = 2008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</w:p>
    <w:p w14:paraId="63BC5B53" w14:textId="3D37BE6C" w:rsidR="00E1487B" w:rsidRPr="00E1487B" w:rsidRDefault="00E1487B" w:rsidP="00E1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– sati godišnjeg odmora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4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 x 8 = 240 </w:t>
      </w:r>
    </w:p>
    <w:p w14:paraId="4C087145" w14:textId="77777777" w:rsidR="00E1487B" w:rsidRPr="00E1487B" w:rsidRDefault="00E1487B" w:rsidP="00E1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8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– blagdani i državni praznici u radne dane – 10 x 8 = 80</w:t>
      </w:r>
    </w:p>
    <w:p w14:paraId="75BC0E1E" w14:textId="7AEE300A" w:rsidR="0077079E" w:rsidRPr="009F29D1" w:rsidRDefault="00E1487B" w:rsidP="00E148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487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– subote i nedjelje tijekom školske godine – 104 x 8 = 832</w:t>
      </w:r>
    </w:p>
    <w:p w14:paraId="5EB26D91" w14:textId="0E824ADD" w:rsidR="004243C3" w:rsidRPr="009F29D1" w:rsidRDefault="004243C3">
      <w:pPr>
        <w:rPr>
          <w:rFonts w:ascii="Times New Roman" w:hAnsi="Times New Roman" w:cs="Times New Roman"/>
        </w:rPr>
      </w:pPr>
    </w:p>
    <w:p w14:paraId="377EC25F" w14:textId="77777777" w:rsidR="002A468D" w:rsidRPr="009F29D1" w:rsidRDefault="002A468D">
      <w:pPr>
        <w:rPr>
          <w:rFonts w:ascii="Times New Roman" w:hAnsi="Times New Roman" w:cs="Times New Roman"/>
        </w:rPr>
      </w:pPr>
    </w:p>
    <w:p w14:paraId="30F61F06" w14:textId="77777777" w:rsidR="007C219F" w:rsidRPr="009F29D1" w:rsidRDefault="007C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D10F1C8" w14:textId="77777777" w:rsidR="007C219F" w:rsidRPr="009F29D1" w:rsidRDefault="007C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E18863C" w14:textId="77777777" w:rsidR="007C219F" w:rsidRPr="009F29D1" w:rsidRDefault="007C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DE279F2" w14:textId="77777777" w:rsidR="007C219F" w:rsidRPr="009F29D1" w:rsidRDefault="007C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46D2411" w14:textId="77777777" w:rsidR="007C219F" w:rsidRPr="009F29D1" w:rsidRDefault="007C2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E5BA6AF" w14:textId="77777777" w:rsidR="004243C3" w:rsidRPr="009F29D1" w:rsidRDefault="00DF36AE" w:rsidP="002A468D">
      <w:pPr>
        <w:pStyle w:val="Naslov1"/>
        <w:rPr>
          <w:lang w:eastAsia="hr-HR"/>
        </w:rPr>
      </w:pPr>
      <w:bookmarkStart w:id="153" w:name="_Toc209640523"/>
      <w:r w:rsidRPr="009F29D1">
        <w:rPr>
          <w:lang w:eastAsia="hr-HR"/>
        </w:rPr>
        <w:lastRenderedPageBreak/>
        <w:t>3.</w:t>
      </w:r>
      <w:r w:rsidRPr="009F29D1">
        <w:rPr>
          <w:lang w:eastAsia="hr-HR"/>
        </w:rPr>
        <w:tab/>
        <w:t>PODACI O ORGANIZACIJI RADA</w:t>
      </w:r>
      <w:bookmarkEnd w:id="153"/>
    </w:p>
    <w:p w14:paraId="61AC30FB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79ADFBC" w14:textId="6EFC321C" w:rsidR="004243C3" w:rsidRPr="009F29D1" w:rsidRDefault="00DF36AE" w:rsidP="003F1583">
      <w:pPr>
        <w:pStyle w:val="Naslov2"/>
      </w:pPr>
      <w:bookmarkStart w:id="154" w:name="_Toc209640524"/>
      <w:r>
        <w:t xml:space="preserve">3.1. Organizacija </w:t>
      </w:r>
      <w:r w:rsidR="16CBFCD8">
        <w:t>nastave</w:t>
      </w:r>
      <w:bookmarkEnd w:id="154"/>
      <w:r w:rsidR="006B78C3">
        <w:t xml:space="preserve"> </w:t>
      </w:r>
    </w:p>
    <w:p w14:paraId="26B1A375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2635215" w14:textId="2B84918C" w:rsidR="00DF36AE" w:rsidRDefault="00DF36AE" w:rsidP="2DF8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Nastava u MŠ održava se u </w:t>
      </w:r>
      <w:r w:rsidR="0027237C"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jutarnjem terminu 8.00 – 14.0</w:t>
      </w: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37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6AFA3452"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CBA883" w14:textId="0B91D69A" w:rsidR="2DF81E39" w:rsidRDefault="2DF81E39" w:rsidP="2DF8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2DF81E39" w14:paraId="79D22632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4D41F" w14:textId="706BF421" w:rsidR="2DF81E39" w:rsidRDefault="2DF81E39" w:rsidP="00C77B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68DD8" w14:textId="6810F6FD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smjena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0477D" w14:textId="3635DAB5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VELIKI ODMOR</w:t>
            </w:r>
          </w:p>
        </w:tc>
      </w:tr>
      <w:tr w:rsidR="2DF81E39" w14:paraId="3F9D165D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E8FB0" w14:textId="5AE56CB7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9CEA9" w14:textId="17D07929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8.00 </w:t>
            </w:r>
            <w:r w:rsidR="00270DB4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8.45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D42B0" w14:textId="066BB527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23600ACB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B0850" w14:textId="2E889820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E2093" w14:textId="33C4D072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8.50 </w:t>
            </w:r>
            <w:r w:rsidR="00270DB4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9.35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0F2CE" w14:textId="0520E4FC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9.35 </w:t>
            </w:r>
            <w:r w:rsidR="00270DB4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9.50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 ( 1.</w:t>
            </w:r>
            <w:r w:rsidR="00270DB4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r.)</w:t>
            </w:r>
          </w:p>
        </w:tc>
      </w:tr>
      <w:tr w:rsidR="2DF81E39" w14:paraId="443B08B2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8B37B" w14:textId="4940CFD4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BE118" w14:textId="4DF5212A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9.40 (9.50) – 10.25 (10.35)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40703" w14:textId="65C3B062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10.25 </w:t>
            </w:r>
            <w:r w:rsidR="00270DB4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10.40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 ( 5.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r.)</w:t>
            </w:r>
          </w:p>
        </w:tc>
      </w:tr>
      <w:tr w:rsidR="2DF81E39" w14:paraId="09B3E2DE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667A5" w14:textId="5671C770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2A158" w14:textId="1F52911F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10.40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11.25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1273C" w14:textId="435228E9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5A47F32F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7EFEB" w14:textId="65FD0234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D841B" w14:textId="3D960CDB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11.30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12.15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2F686" w14:textId="662CD717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7987ED54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A92D9" w14:textId="364A8206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15311" w14:textId="4078090C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12.20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13.05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551F7" w14:textId="6EACF4A5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700A79A7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1077D" w14:textId="636AE0B1" w:rsidR="2DF81E39" w:rsidRDefault="1A40AEF9" w:rsidP="00C77B77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C7574" w14:textId="57FFE2E1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13.10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13.55</w:t>
            </w:r>
            <w:r w:rsidR="00270D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B1C7B" w14:textId="24B61119" w:rsidR="2DF81E39" w:rsidRDefault="2DF81E3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CF832B3" w14:textId="490F05F7" w:rsidR="594F6927" w:rsidRDefault="594F6927" w:rsidP="2DF8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55FE5353" w14:textId="119ABD0D" w:rsidR="594F6927" w:rsidRDefault="594F6927" w:rsidP="2DF8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Polazak autobusa:    1. autobusi u 12.30</w:t>
      </w:r>
      <w:r w:rsidR="003D34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18ECF235" w14:textId="0278F9DE" w:rsidR="594F6927" w:rsidRDefault="594F6927" w:rsidP="2DF81E39">
      <w:pPr>
        <w:spacing w:after="0" w:line="240" w:lineRule="auto"/>
        <w:jc w:val="both"/>
      </w:pP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E84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2. autobusi u 14.05</w:t>
      </w:r>
      <w:r w:rsidR="003D34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514446F7" w14:textId="79E84489" w:rsidR="2DF81E39" w:rsidRDefault="2DF81E39" w:rsidP="2DF8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B275F" w14:textId="683A5410" w:rsidR="2DF81E39" w:rsidRDefault="2DF81E39" w:rsidP="2DF8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EC8F7" w14:textId="0EAFC38F" w:rsidR="004243C3" w:rsidRPr="009F29D1" w:rsidRDefault="00DF3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DF81E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Nastava u područnim odjelima održavat će se prema sljedećem rasporedu:</w:t>
      </w:r>
    </w:p>
    <w:p w14:paraId="1F368E0B" w14:textId="33967A49" w:rsidR="2DF81E39" w:rsidRDefault="2DF81E39" w:rsidP="2DF81E39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6FF6D" w14:textId="0EA0D37C" w:rsidR="2611EE57" w:rsidRDefault="30179D98" w:rsidP="2DF81E39">
      <w:pPr>
        <w:spacing w:line="257" w:lineRule="auto"/>
        <w:jc w:val="center"/>
      </w:pPr>
      <w:r w:rsidRPr="2DF81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ORGANIZACIJA NASTAVE</w:t>
      </w:r>
      <w:r w:rsidR="2611EE57" w:rsidRPr="2DF81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PŠ NARTA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2DF81E39" w14:paraId="7A6275F6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E97DF" w14:textId="6F29AF6A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A8433" w14:textId="686C0CC4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smjena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F5894" w14:textId="379AF5BA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78F31C77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61CF8" w14:textId="25EC6516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7F089" w14:textId="58077660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30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8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B94BA" w14:textId="0377BFB6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33CBEA63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BB3CB" w14:textId="78EEC140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E684C" w14:textId="44373B20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20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9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660B2" w14:textId="654129E8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VELIKI ODMOR</w:t>
            </w:r>
          </w:p>
        </w:tc>
      </w:tr>
      <w:tr w:rsidR="2DF81E39" w14:paraId="43E8D412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B37DC" w14:textId="613FA82B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53458" w14:textId="7CE09412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10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E32BE" w14:textId="25A0966F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5520A54A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94684" w14:textId="15280AE6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5539A" w14:textId="45A356B3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55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6ED21" w14:textId="21A24404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5B5B609B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5488C" w14:textId="3C36E7EE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4077D" w14:textId="06359A0D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00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815FA" w14:textId="6E4D08B5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7CD789E5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17526" w14:textId="216C6F27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5E1BC" w14:textId="5163A65C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11.50 </w:t>
            </w:r>
            <w:r w:rsidR="003D340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12.35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63F8A" w14:textId="6D3CB7AB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29C19A28" w14:textId="3B6DE141" w:rsidR="2611EE57" w:rsidRDefault="2611EE57" w:rsidP="2DF81E39">
      <w:pPr>
        <w:spacing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4F10">
        <w:rPr>
          <w:rFonts w:ascii="Times New Roman" w:eastAsia="Times New Roman" w:hAnsi="Times New Roman" w:cs="Times New Roman"/>
          <w:bCs/>
          <w:sz w:val="24"/>
          <w:szCs w:val="24"/>
        </w:rPr>
        <w:t>Polazak autobusa u 11</w:t>
      </w:r>
      <w:r w:rsidR="003D340E" w:rsidRPr="00DB4F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B4F10">
        <w:rPr>
          <w:rFonts w:ascii="Times New Roman" w:eastAsia="Times New Roman" w:hAnsi="Times New Roman" w:cs="Times New Roman"/>
          <w:bCs/>
          <w:sz w:val="24"/>
          <w:szCs w:val="24"/>
        </w:rPr>
        <w:t>50, ponedjeljkom u 12</w:t>
      </w:r>
      <w:r w:rsidR="003D340E" w:rsidRPr="00DB4F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B4F10">
        <w:rPr>
          <w:rFonts w:ascii="Times New Roman" w:eastAsia="Times New Roman" w:hAnsi="Times New Roman" w:cs="Times New Roman"/>
          <w:bCs/>
          <w:sz w:val="24"/>
          <w:szCs w:val="24"/>
        </w:rPr>
        <w:t>45 h.</w:t>
      </w:r>
    </w:p>
    <w:p w14:paraId="5A98132F" w14:textId="77777777" w:rsidR="00CF316A" w:rsidRPr="00DB4F10" w:rsidRDefault="00CF316A" w:rsidP="2DF81E39">
      <w:pPr>
        <w:spacing w:line="257" w:lineRule="auto"/>
        <w:jc w:val="both"/>
      </w:pPr>
    </w:p>
    <w:p w14:paraId="39C49C2A" w14:textId="42434DF1" w:rsidR="2611EE57" w:rsidRDefault="2611EE57" w:rsidP="2DF81E39">
      <w:pPr>
        <w:spacing w:line="257" w:lineRule="auto"/>
        <w:jc w:val="center"/>
      </w:pPr>
      <w:r w:rsidRPr="2DF81E39">
        <w:rPr>
          <w:rFonts w:ascii="Times New Roman" w:eastAsia="Times New Roman" w:hAnsi="Times New Roman" w:cs="Times New Roman"/>
          <w:b/>
          <w:bCs/>
          <w:sz w:val="24"/>
          <w:szCs w:val="24"/>
        </w:rPr>
        <w:t>ORGANIZACIJA NASTAVE  PŠ D. PETRIČKA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2DF81E39" w14:paraId="66ECFC00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B1FAC" w14:textId="4ADDE57C" w:rsidR="2DF81E39" w:rsidRDefault="2611EE57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DF8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A40AEF9"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0CB8F" w14:textId="363992FA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smjena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8DA18" w14:textId="7B941280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3FCF4E6E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DFDE2" w14:textId="692DA9D6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744D1" w14:textId="100B8953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30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8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0ACD7" w14:textId="1F7702B8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674ED37D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22E16" w14:textId="70143116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DB0D0" w14:textId="0ED7CF28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20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9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CE094" w14:textId="74641A82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VELIKI ODMOR</w:t>
            </w:r>
          </w:p>
        </w:tc>
      </w:tr>
      <w:tr w:rsidR="2DF81E39" w14:paraId="29716EE4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A486E" w14:textId="1F85ED39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1B884" w14:textId="2B103EEE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10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2B548" w14:textId="1C6DAD89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2234C7D8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99B9F" w14:textId="5D20143D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49A91" w14:textId="6AF3F850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10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0CF9B" w14:textId="0D3925C7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771832F8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86A63" w14:textId="32B55F39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121D6" w14:textId="589D46DB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00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11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0F1C9" w14:textId="41555801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527B500F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DF01A" w14:textId="7312D93B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="003D340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2556E" w14:textId="24B4125B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11.50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12.35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D2835" w14:textId="3B022FFE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55A3148F" w14:textId="113BEA3E" w:rsidR="3FC02E89" w:rsidRPr="00CF316A" w:rsidRDefault="3FC02E89" w:rsidP="2DF81E39">
      <w:pPr>
        <w:spacing w:line="257" w:lineRule="auto"/>
        <w:jc w:val="both"/>
      </w:pPr>
      <w:r w:rsidRPr="00CF316A">
        <w:rPr>
          <w:rFonts w:ascii="Times New Roman" w:eastAsia="Times New Roman" w:hAnsi="Times New Roman" w:cs="Times New Roman"/>
          <w:bCs/>
          <w:sz w:val="24"/>
          <w:szCs w:val="24"/>
        </w:rPr>
        <w:t>Polazak autobusa u 11</w:t>
      </w:r>
      <w:r w:rsidR="000F52AE" w:rsidRPr="00CF316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F316A">
        <w:rPr>
          <w:rFonts w:ascii="Times New Roman" w:eastAsia="Times New Roman" w:hAnsi="Times New Roman" w:cs="Times New Roman"/>
          <w:bCs/>
          <w:sz w:val="24"/>
          <w:szCs w:val="24"/>
        </w:rPr>
        <w:t>50, ponedjeljkom u 12</w:t>
      </w:r>
      <w:r w:rsidR="000F52AE" w:rsidRPr="00CF316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F316A">
        <w:rPr>
          <w:rFonts w:ascii="Times New Roman" w:eastAsia="Times New Roman" w:hAnsi="Times New Roman" w:cs="Times New Roman"/>
          <w:bCs/>
          <w:sz w:val="24"/>
          <w:szCs w:val="24"/>
        </w:rPr>
        <w:t>45 h.</w:t>
      </w:r>
    </w:p>
    <w:p w14:paraId="234E7287" w14:textId="06A67C4A" w:rsidR="3FC02E89" w:rsidRDefault="3FC02E89" w:rsidP="2DF81E39">
      <w:pPr>
        <w:spacing w:line="257" w:lineRule="auto"/>
        <w:jc w:val="both"/>
      </w:pPr>
      <w:r w:rsidRPr="2DF81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B1B88CC" w14:textId="2927417E" w:rsidR="3FC02E89" w:rsidRDefault="1A40AEF9" w:rsidP="2DF81E39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0855B0" w14:textId="77777777" w:rsidR="0098159D" w:rsidRDefault="0098159D" w:rsidP="2DF81E39">
      <w:pPr>
        <w:spacing w:line="257" w:lineRule="auto"/>
        <w:jc w:val="both"/>
      </w:pPr>
    </w:p>
    <w:p w14:paraId="02B5E9D8" w14:textId="1051524F" w:rsidR="3FC02E89" w:rsidRDefault="3FC02E89" w:rsidP="2DF81E39">
      <w:pPr>
        <w:spacing w:line="257" w:lineRule="auto"/>
        <w:jc w:val="center"/>
      </w:pPr>
      <w:r w:rsidRPr="2DF81E3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ORGANIZACIJA NASTAVE  PŠ S. PLOŠČICA</w:t>
      </w:r>
    </w:p>
    <w:p w14:paraId="42B6A709" w14:textId="148A6AFB" w:rsidR="3FC02E89" w:rsidRDefault="3FC02E89" w:rsidP="2DF81E39">
      <w:pPr>
        <w:spacing w:line="257" w:lineRule="auto"/>
        <w:jc w:val="both"/>
      </w:pPr>
      <w:r w:rsidRPr="2DF81E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2DF81E39" w14:paraId="53672B7B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23B2E" w14:textId="6DCFAE6C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B6F5C" w14:textId="77E090DF" w:rsidR="2DF81E39" w:rsidRDefault="1A40AEF9" w:rsidP="00C77B77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smjena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2077D" w14:textId="1ACD8074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06F45783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E1301" w14:textId="28353AA3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8A75E" w14:textId="4295F788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8.00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8.45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46B1C" w14:textId="1B483ABA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31A12EC9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5A350" w14:textId="1D1747D3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4AB00" w14:textId="0E46004A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8.50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9.35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DE3D1" w14:textId="0AB6C1BA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VELIKI ODMOR</w:t>
            </w:r>
          </w:p>
        </w:tc>
      </w:tr>
      <w:tr w:rsidR="2DF81E39" w14:paraId="3026F10F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B1437" w14:textId="212B1D81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47E5D" w14:textId="2E85CF3B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9.50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10.35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DB04E" w14:textId="652EAFD3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34FCC86B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41526" w14:textId="0E17AC04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75652" w14:textId="5E6BD4B0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10.40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11.25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25829" w14:textId="0BDAB088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46E60784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3DE97" w14:textId="3D2EDA3D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0857F" w14:textId="69CB3E00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11.30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12.15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E68AE" w14:textId="11CDFAAE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2DF81E39" w14:paraId="4B02C172" w14:textId="77777777" w:rsidTr="1A40AEF9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B357D" w14:textId="49772642" w:rsidR="2DF81E39" w:rsidRDefault="1A40AEF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sat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21B9F" w14:textId="35166C94" w:rsidR="2DF81E39" w:rsidRDefault="1A40AEF9" w:rsidP="00C77B7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12.20 </w:t>
            </w:r>
            <w:r w:rsidR="000F52A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13.05</w:t>
            </w:r>
            <w:r w:rsidR="000F52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4F27F" w14:textId="0923F3AD" w:rsidR="2DF81E39" w:rsidRDefault="2DF81E39" w:rsidP="00C77B77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2B34376" w14:textId="4CDCF827" w:rsidR="2DF81E39" w:rsidRDefault="2DF81E39" w:rsidP="00C77B77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37C47C" w14:textId="77777777" w:rsidR="00CF316A" w:rsidRDefault="00CF316A" w:rsidP="00E01D88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174169" w14:textId="6E79BF0E" w:rsidR="00E01D88" w:rsidRPr="00E01D88" w:rsidRDefault="00CF316A" w:rsidP="00E01D88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Raspored sati po kojem će</w:t>
      </w:r>
      <w:r w:rsidR="00E01D88" w:rsidRPr="00E01D88"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Škola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raditi nalazi se u privitku Godišnjeg plana i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programa rada Škole. Raspored je izrađen po pedagoškim načelima uvažavajući posebnosti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organizacije rada Škole i Kurikuluma Škole,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održavanja izborne nas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>tave,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postojanje okolnosti rada učitelja u više škola te usklađivanja raspored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s mogućnostima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prijevoza učenika.</w:t>
      </w:r>
    </w:p>
    <w:p w14:paraId="3DDB533D" w14:textId="08020AD2" w:rsidR="00DB4F10" w:rsidRPr="00E01D88" w:rsidRDefault="00C77B77" w:rsidP="00E01D88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Tijekom godine postoji mogućnost promjene rasporeda, a u cilju kvalitetnijega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izvođenja korelacijsko-integracijskih sadržaja i sadržaja terenske nastave i </w:t>
      </w:r>
      <w:proofErr w:type="spellStart"/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izvanučioničnih</w:t>
      </w:r>
      <w:proofErr w:type="spellEnd"/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sadržaja.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Učenici i roditelji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će pravovremeno biti obaviješteni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o eventualnim pro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mjenama.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Do promjene rasporeda sati može doći i zbog objektivnih razloga dolaska novih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učitelja koji rade na više škola, a koji tijekom školske godine mogu zamjenjivati učitelje koji su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privremeno odsutni zbog bolovanja ili drugog razloga. Raspored se može mijenjati i na kraju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nastavne godine u svrhu ostvarenja propisane satnice i nadoknade sati onih predmeta koji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tijekom nastavne godine zbog objektivnih razloga nisu mogli ostvariti satnicu.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Ostvarenje planiranih sati prati </w:t>
      </w:r>
      <w:r w:rsidR="00CF316A"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r w:rsidR="003F15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u Razrednoj knjizi</w:t>
      </w:r>
      <w:r w:rsidR="00E01D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D88" w:rsidRPr="00E01D88">
        <w:rPr>
          <w:rFonts w:ascii="Times New Roman" w:eastAsia="Times New Roman" w:hAnsi="Times New Roman" w:cs="Times New Roman"/>
          <w:bCs/>
          <w:sz w:val="24"/>
          <w:szCs w:val="24"/>
        </w:rPr>
        <w:t>pojedinog razrednog odjela (e-dnevnik).</w:t>
      </w:r>
    </w:p>
    <w:p w14:paraId="221519E9" w14:textId="77777777" w:rsidR="00DB4F10" w:rsidRDefault="00DB4F10" w:rsidP="00E01D88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76597B" w14:textId="38F12DF3" w:rsidR="004243C3" w:rsidRPr="009F29D1" w:rsidRDefault="00DF36AE" w:rsidP="003F1583">
      <w:pPr>
        <w:pStyle w:val="Naslov2"/>
      </w:pPr>
      <w:bookmarkStart w:id="155" w:name="_Toc209640525"/>
      <w:r w:rsidRPr="009F29D1">
        <w:t>3.2. Dežurstva učitelja</w:t>
      </w:r>
      <w:bookmarkEnd w:id="155"/>
    </w:p>
    <w:p w14:paraId="0AB93745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46E398" w14:textId="385036CB" w:rsidR="004243C3" w:rsidRPr="009F29D1" w:rsidRDefault="1A40AEF9" w:rsidP="005F22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>Dežurstvo učitelja i stručnih suradnika proporcionalno je radnom vremenu.</w:t>
      </w:r>
      <w:r w:rsidRPr="1A40AEF9">
        <w:rPr>
          <w:rFonts w:ascii="Times New Roman" w:eastAsia="Times New Roman" w:hAnsi="Times New Roman" w:cs="Times New Roman"/>
        </w:rPr>
        <w:t xml:space="preserve"> </w:t>
      </w:r>
      <w:r w:rsidRPr="1A40AEF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dežurstva obuhvaćaju: prijem učenika u školu, dežuranje u vrijeme malih odmora, za vrijeme velikog odmora, slobodno vrijeme do polaska kući učenika putnika i ispraćaj na autobusnu stanicu.</w:t>
      </w:r>
      <w:r w:rsidRPr="1A40AEF9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Kućnom redu škole učenici nisu uključeni u dnevno dežurstvo. Dio dežurstva provodi pomoćno tehničko osoblje. U područnoj školi svakoga tjedna dežurna je jedna učiteljica. Raspored dežurstva nalazi se na oglasnoj ploči.</w:t>
      </w:r>
    </w:p>
    <w:p w14:paraId="49635555" w14:textId="77777777" w:rsidR="004243C3" w:rsidRPr="009F29D1" w:rsidRDefault="00424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3A438" w14:textId="62689101" w:rsidR="1A40AEF9" w:rsidRDefault="1A40AEF9" w:rsidP="1A40A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01AFB1" w14:textId="77777777" w:rsidR="004243C3" w:rsidRDefault="00DF36AE" w:rsidP="003F1583">
      <w:pPr>
        <w:pStyle w:val="Naslov2"/>
      </w:pPr>
      <w:bookmarkStart w:id="156" w:name="_Toc209640526"/>
      <w:r w:rsidRPr="009F29D1">
        <w:t>3.3.  Prehrana učenika</w:t>
      </w:r>
      <w:bookmarkEnd w:id="156"/>
    </w:p>
    <w:p w14:paraId="4A66384D" w14:textId="77777777" w:rsidR="00C77B77" w:rsidRPr="00C77B77" w:rsidRDefault="00C77B77" w:rsidP="00C77B77">
      <w:pPr>
        <w:rPr>
          <w:lang w:eastAsia="hr-HR"/>
        </w:rPr>
      </w:pPr>
    </w:p>
    <w:p w14:paraId="6D780C6C" w14:textId="3076D3DE" w:rsidR="004243C3" w:rsidRPr="009F29D1" w:rsidRDefault="00DF36AE" w:rsidP="0085282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1A40AEF9">
        <w:rPr>
          <w:rFonts w:ascii="Times New Roman" w:hAnsi="Times New Roman" w:cs="Times New Roman"/>
        </w:rPr>
        <w:t xml:space="preserve">Svi učenici imaju mogućnost prehrane u šk. kuhinji. Za učenike 1. </w:t>
      </w:r>
      <w:r w:rsidR="000F52AE">
        <w:rPr>
          <w:rFonts w:ascii="Times New Roman" w:eastAsia="Times New Roman" w:hAnsi="Times New Roman" w:cs="Times New Roman"/>
          <w:lang w:eastAsia="hr-HR"/>
        </w:rPr>
        <w:t>–</w:t>
      </w:r>
      <w:r w:rsidRPr="1A40AEF9">
        <w:rPr>
          <w:rFonts w:ascii="Times New Roman" w:hAnsi="Times New Roman" w:cs="Times New Roman"/>
        </w:rPr>
        <w:t xml:space="preserve"> 8. r. MŠ obrok se priprema u školskoj kuhinji MŠ, a za učenike od 1.</w:t>
      </w:r>
      <w:r w:rsidR="000F52AE" w:rsidRPr="000F52AE">
        <w:rPr>
          <w:rFonts w:ascii="Times New Roman" w:eastAsia="Times New Roman" w:hAnsi="Times New Roman" w:cs="Times New Roman"/>
          <w:lang w:eastAsia="hr-HR"/>
        </w:rPr>
        <w:t xml:space="preserve"> </w:t>
      </w:r>
      <w:r w:rsidR="000F52AE">
        <w:rPr>
          <w:rFonts w:ascii="Times New Roman" w:eastAsia="Times New Roman" w:hAnsi="Times New Roman" w:cs="Times New Roman"/>
          <w:lang w:eastAsia="hr-HR"/>
        </w:rPr>
        <w:t xml:space="preserve">– </w:t>
      </w:r>
      <w:r w:rsidRPr="1A40AEF9">
        <w:rPr>
          <w:rFonts w:ascii="Times New Roman" w:hAnsi="Times New Roman" w:cs="Times New Roman"/>
        </w:rPr>
        <w:t>4.</w:t>
      </w:r>
      <w:r w:rsidR="000F52AE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hAnsi="Times New Roman" w:cs="Times New Roman"/>
        </w:rPr>
        <w:t xml:space="preserve">r. u PŠ Narta. Za učenike PŠ Stara Ploščica i PŠ Donja </w:t>
      </w:r>
      <w:proofErr w:type="spellStart"/>
      <w:r w:rsidRPr="1A40AEF9">
        <w:rPr>
          <w:rFonts w:ascii="Times New Roman" w:hAnsi="Times New Roman" w:cs="Times New Roman"/>
        </w:rPr>
        <w:t>Petrička</w:t>
      </w:r>
      <w:proofErr w:type="spellEnd"/>
      <w:r w:rsidRPr="1A40AEF9">
        <w:rPr>
          <w:rFonts w:ascii="Times New Roman" w:hAnsi="Times New Roman" w:cs="Times New Roman"/>
        </w:rPr>
        <w:t xml:space="preserve"> obrok se dostavlja</w:t>
      </w:r>
      <w:r w:rsidR="0034529E" w:rsidRPr="1A40AEF9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hAnsi="Times New Roman" w:cs="Times New Roman"/>
        </w:rPr>
        <w:t xml:space="preserve">iz matične škole. </w:t>
      </w:r>
      <w:r w:rsidR="0085282C" w:rsidRPr="0085282C">
        <w:rPr>
          <w:rFonts w:ascii="Times New Roman" w:hAnsi="Times New Roman" w:cs="Times New Roman"/>
        </w:rPr>
        <w:t>Plan prehrane učenika usklađuje se prema mogućnostima škole s Nacionalnim</w:t>
      </w:r>
      <w:r w:rsidR="0085282C">
        <w:rPr>
          <w:rFonts w:ascii="Times New Roman" w:hAnsi="Times New Roman" w:cs="Times New Roman"/>
        </w:rPr>
        <w:t xml:space="preserve"> </w:t>
      </w:r>
      <w:r w:rsidR="0085282C" w:rsidRPr="0085282C">
        <w:rPr>
          <w:rFonts w:ascii="Times New Roman" w:hAnsi="Times New Roman" w:cs="Times New Roman"/>
        </w:rPr>
        <w:t>smjernicama za prehranu učenika u osnovnim školama koji je preporučilo Ministarstvo</w:t>
      </w:r>
      <w:r w:rsidR="0085282C">
        <w:rPr>
          <w:rFonts w:ascii="Times New Roman" w:hAnsi="Times New Roman" w:cs="Times New Roman"/>
        </w:rPr>
        <w:t xml:space="preserve"> zdravlja, </w:t>
      </w:r>
      <w:r w:rsidR="0085282C" w:rsidRPr="0085282C">
        <w:rPr>
          <w:rFonts w:ascii="Times New Roman" w:hAnsi="Times New Roman" w:cs="Times New Roman"/>
        </w:rPr>
        <w:t>a u skladu formiranja prihvatljive cijene obroka.</w:t>
      </w:r>
    </w:p>
    <w:p w14:paraId="7C3D7D3F" w14:textId="05012D7D" w:rsidR="004243C3" w:rsidRPr="009F29D1" w:rsidRDefault="00DF36AE" w:rsidP="005F22D2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9F29D1">
        <w:rPr>
          <w:rFonts w:ascii="Times New Roman" w:hAnsi="Times New Roman" w:cs="Times New Roman"/>
          <w:bCs/>
        </w:rPr>
        <w:t>Škola je iskazala interes Bjelovarsko-bilogorskoj županiji za sudjelovanjem u projektu „Shema školsko voće,  povrće, mlijeko i ml</w:t>
      </w:r>
      <w:r w:rsidR="00F810B4" w:rsidRPr="009F29D1">
        <w:rPr>
          <w:rFonts w:ascii="Times New Roman" w:hAnsi="Times New Roman" w:cs="Times New Roman"/>
          <w:bCs/>
        </w:rPr>
        <w:t>iječni proizvodi</w:t>
      </w:r>
      <w:r w:rsidR="00C5180C" w:rsidRPr="009F29D1">
        <w:rPr>
          <w:rFonts w:ascii="Times New Roman" w:hAnsi="Times New Roman" w:cs="Times New Roman"/>
          <w:bCs/>
        </w:rPr>
        <w:t>“</w:t>
      </w:r>
      <w:r w:rsidR="00F810B4" w:rsidRPr="009F29D1">
        <w:rPr>
          <w:rFonts w:ascii="Times New Roman" w:hAnsi="Times New Roman" w:cs="Times New Roman"/>
          <w:bCs/>
        </w:rPr>
        <w:t xml:space="preserve"> u šk. god. 202</w:t>
      </w:r>
      <w:r w:rsidR="00392B23">
        <w:rPr>
          <w:rFonts w:ascii="Times New Roman" w:hAnsi="Times New Roman" w:cs="Times New Roman"/>
          <w:bCs/>
        </w:rPr>
        <w:t>5</w:t>
      </w:r>
      <w:r w:rsidR="00F810B4" w:rsidRPr="009F29D1">
        <w:rPr>
          <w:rFonts w:ascii="Times New Roman" w:hAnsi="Times New Roman" w:cs="Times New Roman"/>
          <w:bCs/>
        </w:rPr>
        <w:t>./2</w:t>
      </w:r>
      <w:r w:rsidR="00392B23">
        <w:rPr>
          <w:rFonts w:ascii="Times New Roman" w:hAnsi="Times New Roman" w:cs="Times New Roman"/>
          <w:bCs/>
        </w:rPr>
        <w:t>6</w:t>
      </w:r>
      <w:r w:rsidRPr="009F29D1">
        <w:rPr>
          <w:rFonts w:ascii="Times New Roman" w:hAnsi="Times New Roman" w:cs="Times New Roman"/>
          <w:bCs/>
        </w:rPr>
        <w:t>.</w:t>
      </w:r>
    </w:p>
    <w:p w14:paraId="50F07069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B0ACB92" w14:textId="77777777" w:rsidR="004243C3" w:rsidRPr="009F29D1" w:rsidRDefault="00DF36AE" w:rsidP="003F1583">
      <w:pPr>
        <w:pStyle w:val="Naslov2"/>
      </w:pPr>
      <w:bookmarkStart w:id="157" w:name="_Toc209640527"/>
      <w:r w:rsidRPr="009F29D1">
        <w:lastRenderedPageBreak/>
        <w:t>3.4. Prijevoz učenika putnika</w:t>
      </w:r>
      <w:bookmarkEnd w:id="157"/>
    </w:p>
    <w:p w14:paraId="1E954643" w14:textId="77777777" w:rsidR="004243C3" w:rsidRPr="009F29D1" w:rsidRDefault="00424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CFC2E" w14:textId="3FE8826E" w:rsidR="003B322E" w:rsidRDefault="1A40AEF9" w:rsidP="0071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1A40A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1A40AEF9">
        <w:rPr>
          <w:rFonts w:ascii="Times New Roman" w:eastAsia="Times New Roman" w:hAnsi="Times New Roman" w:cs="Times New Roman"/>
          <w:lang w:eastAsia="hr-HR"/>
        </w:rPr>
        <w:t>Školi gravitiraju sela  bez redovne prometne povezanosti pa se za dolazak i odlazak iz škole organizira đački prijevoz u suradnji s Upravnim odjelom BBŽ-</w:t>
      </w:r>
      <w:r w:rsidR="000F52AE">
        <w:rPr>
          <w:rFonts w:ascii="Times New Roman" w:eastAsia="Times New Roman" w:hAnsi="Times New Roman" w:cs="Times New Roman"/>
          <w:lang w:eastAsia="hr-HR"/>
        </w:rPr>
        <w:t>a</w:t>
      </w:r>
      <w:r w:rsidR="000F52AE" w:rsidRPr="1A40AEF9">
        <w:rPr>
          <w:rFonts w:ascii="Times New Roman" w:eastAsia="Times New Roman" w:hAnsi="Times New Roman" w:cs="Times New Roman"/>
          <w:lang w:eastAsia="hr-HR"/>
        </w:rPr>
        <w:t xml:space="preserve"> </w:t>
      </w:r>
      <w:r w:rsidRPr="1A40AEF9">
        <w:rPr>
          <w:rFonts w:ascii="Times New Roman" w:eastAsia="Times New Roman" w:hAnsi="Times New Roman" w:cs="Times New Roman"/>
          <w:lang w:eastAsia="hr-HR"/>
        </w:rPr>
        <w:t>i prijevoznikom Čazmatrans-Nova iz Čazme sukladno članku 69. Zakona o odg. i obraz. u osnovnoj  i srednjoj  školi. Prijevoz učenika je u suglasju s početkom i završetkom nastavne godi</w:t>
      </w:r>
      <w:r w:rsidR="003B322E">
        <w:rPr>
          <w:rFonts w:ascii="Times New Roman" w:eastAsia="Times New Roman" w:hAnsi="Times New Roman" w:cs="Times New Roman"/>
          <w:lang w:eastAsia="hr-HR"/>
        </w:rPr>
        <w:t>ne.</w:t>
      </w:r>
      <w:r w:rsidR="007154F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16BEF719" w14:textId="77777777" w:rsidR="007154FC" w:rsidRPr="007154FC" w:rsidRDefault="007154FC" w:rsidP="007154FC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72C0801" w14:textId="47D2E8E2" w:rsidR="004243C3" w:rsidRPr="009F29D1" w:rsidRDefault="002A468D" w:rsidP="003F1583">
      <w:pPr>
        <w:pStyle w:val="Naslov2"/>
      </w:pPr>
      <w:bookmarkStart w:id="158" w:name="_Toc209640528"/>
      <w:r w:rsidRPr="009F29D1">
        <w:t>3.</w:t>
      </w:r>
      <w:r w:rsidR="00A156CB">
        <w:t>5</w:t>
      </w:r>
      <w:r w:rsidRPr="009F29D1">
        <w:t xml:space="preserve">. </w:t>
      </w:r>
      <w:r w:rsidR="00DF36AE" w:rsidRPr="009F29D1">
        <w:t>Godišnji kalendar rada</w:t>
      </w:r>
      <w:bookmarkEnd w:id="158"/>
    </w:p>
    <w:p w14:paraId="3048BA75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C1D5F59" w14:textId="2DAB5A63" w:rsidR="004243C3" w:rsidRPr="009F29D1" w:rsidRDefault="00DF36AE">
      <w:pPr>
        <w:spacing w:after="0" w:line="240" w:lineRule="auto"/>
        <w:ind w:left="-284"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Prema Odluci Ministarstva znanosti i obrazovanja RH o početku i završetku nastavne godine, broju radnih dana i trajanju odmora učenika osnovnih i sredn</w:t>
      </w:r>
      <w:r w:rsidR="0073283F" w:rsidRPr="009F29D1">
        <w:rPr>
          <w:rFonts w:ascii="Times New Roman" w:eastAsia="Times New Roman" w:hAnsi="Times New Roman" w:cs="Times New Roman"/>
          <w:sz w:val="24"/>
          <w:szCs w:val="24"/>
        </w:rPr>
        <w:t>jih škola za školsku godinu 202</w:t>
      </w:r>
      <w:r w:rsidR="00CF31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283F" w:rsidRPr="009F29D1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CF316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90356C" w14:textId="3A80836E" w:rsidR="004243C3" w:rsidRPr="009F29D1" w:rsidRDefault="00CF316A">
      <w:pPr>
        <w:spacing w:after="0" w:line="240" w:lineRule="auto"/>
        <w:ind w:left="-284"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(NN 88/2025 od 11.6.2025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.)  planira se Godišnji kale</w:t>
      </w:r>
      <w:r>
        <w:rPr>
          <w:rFonts w:ascii="Times New Roman" w:eastAsia="Times New Roman" w:hAnsi="Times New Roman" w:cs="Times New Roman"/>
          <w:sz w:val="24"/>
          <w:szCs w:val="24"/>
        </w:rPr>
        <w:t>ndar rada škole za šk. god. 2025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>/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100C5B58" w14:textId="77777777" w:rsidR="004243C3" w:rsidRPr="009F29D1" w:rsidRDefault="00DF36AE">
      <w:pPr>
        <w:spacing w:after="0" w:line="240" w:lineRule="auto"/>
        <w:ind w:left="-567" w:right="-709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2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992"/>
        <w:gridCol w:w="1276"/>
        <w:gridCol w:w="1134"/>
        <w:gridCol w:w="1275"/>
        <w:gridCol w:w="1191"/>
      </w:tblGrid>
      <w:tr w:rsidR="004243C3" w:rsidRPr="009F29D1" w14:paraId="1A9341A9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341070" w14:textId="0233B501" w:rsidR="004243C3" w:rsidRPr="009F29D1" w:rsidRDefault="00DF36AE" w:rsidP="005F22D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OBRAZOVNO</w:t>
            </w:r>
          </w:p>
          <w:p w14:paraId="49394BC4" w14:textId="77777777" w:rsidR="004243C3" w:rsidRPr="009F29D1" w:rsidRDefault="00DF36AE" w:rsidP="005F22D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RAZDOBLJE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70774D" w14:textId="77777777" w:rsidR="004243C3" w:rsidRPr="009F29D1" w:rsidRDefault="00DF36AE" w:rsidP="005F22D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MJESEC</w:t>
            </w:r>
          </w:p>
          <w:p w14:paraId="4609217F" w14:textId="77777777" w:rsidR="004243C3" w:rsidRPr="009F29D1" w:rsidRDefault="00DF36AE" w:rsidP="005F22D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GOD.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4108D6" w14:textId="77777777" w:rsidR="004243C3" w:rsidRPr="009F29D1" w:rsidRDefault="00DF36AE" w:rsidP="005F22D2">
            <w:pPr>
              <w:spacing w:after="0" w:line="240" w:lineRule="auto"/>
              <w:ind w:left="33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  <w:p w14:paraId="4881A5AC" w14:textId="77777777" w:rsidR="004243C3" w:rsidRPr="009F29D1" w:rsidRDefault="00DF36AE" w:rsidP="005F22D2">
            <w:pPr>
              <w:spacing w:after="0" w:line="240" w:lineRule="auto"/>
              <w:ind w:left="33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8E7F65" w14:textId="77777777" w:rsidR="004243C3" w:rsidRPr="009F29D1" w:rsidRDefault="00DF36AE" w:rsidP="005F22D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RADNI</w:t>
            </w:r>
          </w:p>
          <w:p w14:paraId="5678F5B2" w14:textId="77777777" w:rsidR="004243C3" w:rsidRPr="009F29D1" w:rsidRDefault="00DF36AE" w:rsidP="005F22D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B813594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NASTAVNI</w:t>
            </w:r>
          </w:p>
          <w:p w14:paraId="3CB74311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RAD. DANI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A55237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UČENIČKI</w:t>
            </w:r>
          </w:p>
          <w:p w14:paraId="152EE771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PRAZNICI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ADED25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BLAGD.</w:t>
            </w:r>
          </w:p>
          <w:p w14:paraId="05BEE48D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RAD. DAN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0BFE54" w14:textId="77777777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NERADNI</w:t>
            </w:r>
          </w:p>
          <w:p w14:paraId="5D79C062" w14:textId="24388ECB" w:rsidR="004243C3" w:rsidRPr="009F29D1" w:rsidRDefault="00DF36AE" w:rsidP="005F22D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DANI  (</w:t>
            </w:r>
            <w:r w:rsidR="00566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0F52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6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9F29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243C3" w:rsidRPr="009F29D1" w14:paraId="71ACBB3B" w14:textId="77777777" w:rsidTr="1A40AEF9"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68E" w14:textId="77777777" w:rsidR="004243C3" w:rsidRPr="009F29D1" w:rsidRDefault="004243C3">
            <w:pPr>
              <w:spacing w:after="0" w:line="240" w:lineRule="auto"/>
              <w:ind w:left="175"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E0B" w14:textId="51053430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216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634" w14:textId="0BECF6A0" w:rsidR="004243C3" w:rsidRPr="009F29D1" w:rsidRDefault="002C66B1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451" w14:textId="7ABE6537" w:rsidR="004243C3" w:rsidRPr="009F29D1" w:rsidRDefault="002C66B1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1EC" w14:textId="2188577D" w:rsidR="004243C3" w:rsidRPr="009F29D1" w:rsidRDefault="1A40AEF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15" w14:textId="77777777" w:rsidR="004243C3" w:rsidRPr="009F29D1" w:rsidRDefault="00DF36AE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69C" w14:textId="260172C6" w:rsidR="004243C3" w:rsidRPr="009F29D1" w:rsidRDefault="002C66B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4243C3" w:rsidRPr="009F29D1" w14:paraId="455DD62A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015" w14:textId="28CAB7B2" w:rsidR="004243C3" w:rsidRPr="009F29D1" w:rsidRDefault="000F52A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astavna šk. god.: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D81" w14:textId="2D91F069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30C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7B7" w14:textId="4787AA94" w:rsidR="004243C3" w:rsidRPr="009F29D1" w:rsidRDefault="1A40AEF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7A7" w14:textId="7217410F" w:rsidR="004243C3" w:rsidRPr="009F29D1" w:rsidRDefault="1A40AEF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D89" w14:textId="471B64CB" w:rsidR="004243C3" w:rsidRPr="009F29D1" w:rsidRDefault="1A40AEF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001" w14:textId="77777777" w:rsidR="004243C3" w:rsidRPr="009F29D1" w:rsidRDefault="00DF36AE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0C1" w14:textId="1F9C950A" w:rsidR="004243C3" w:rsidRPr="009F29D1" w:rsidRDefault="1A40AEF9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4243C3" w:rsidRPr="009F29D1" w14:paraId="23FB3C53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C03" w14:textId="6C4A2175" w:rsidR="004243C3" w:rsidRPr="009F29D1" w:rsidRDefault="004551F1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2C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73283F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83F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83F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549" w14:textId="4883A5B4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380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20F" w14:textId="7312308B" w:rsidR="004243C3" w:rsidRPr="009F29D1" w:rsidRDefault="1A40AEF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022" w14:textId="3B88B599" w:rsidR="004243C3" w:rsidRPr="009F29D1" w:rsidRDefault="1A40AEF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268" w14:textId="77777777" w:rsidR="004243C3" w:rsidRPr="009F29D1" w:rsidRDefault="003834F8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5B6" w14:textId="3FA44A5E" w:rsidR="004243C3" w:rsidRPr="009F29D1" w:rsidRDefault="002C66B1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891" w14:textId="7FC498ED" w:rsidR="004243C3" w:rsidRPr="009F29D1" w:rsidRDefault="002C66B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4243C3" w:rsidRPr="009F29D1" w14:paraId="1C86F76F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901" w14:textId="26D5CAA3" w:rsidR="004243C3" w:rsidRPr="009F29D1" w:rsidRDefault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1</w:t>
            </w:r>
            <w:r w:rsidR="002C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="00BE4AF4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2E1" w14:textId="1A833A56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2F7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53C" w14:textId="0C9EAAD4" w:rsidR="004243C3" w:rsidRPr="009F29D1" w:rsidRDefault="1A40AEF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878" w14:textId="1D2423E9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2AE" w14:textId="0DBEECBA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FFC" w14:textId="5B2E8A80" w:rsidR="004243C3" w:rsidRPr="009F29D1" w:rsidRDefault="1A40AEF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97F" w14:textId="161411D3" w:rsidR="004243C3" w:rsidRPr="009F29D1" w:rsidRDefault="003F75C9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4243C3" w:rsidRPr="009F29D1" w14:paraId="17CF892C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B47" w14:textId="77777777" w:rsidR="004243C3" w:rsidRPr="009F29D1" w:rsidRDefault="004243C3">
            <w:pPr>
              <w:spacing w:after="0" w:line="240" w:lineRule="auto"/>
              <w:ind w:left="175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B80" w14:textId="3A195AEE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E84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4E7" w14:textId="3330D7D6" w:rsidR="004243C3" w:rsidRPr="009F29D1" w:rsidRDefault="003F75C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C4F" w14:textId="4FA0C5D5" w:rsidR="004243C3" w:rsidRPr="009F29D1" w:rsidRDefault="1A40AEF9" w:rsidP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75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436" w14:textId="246C50FA" w:rsidR="004243C3" w:rsidRPr="009F29D1" w:rsidRDefault="1A40AEF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A9B" w14:textId="20202A10" w:rsidR="004243C3" w:rsidRPr="009F29D1" w:rsidRDefault="1A40AEF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02C" w14:textId="32657C38" w:rsidR="004243C3" w:rsidRPr="009F29D1" w:rsidRDefault="00421D4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F75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43C3" w:rsidRPr="009F29D1" w14:paraId="3CF9FC28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FED" w14:textId="77777777" w:rsidR="004243C3" w:rsidRPr="009F29D1" w:rsidRDefault="004243C3">
            <w:pPr>
              <w:spacing w:after="0" w:line="240" w:lineRule="auto"/>
              <w:ind w:left="175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D8B" w14:textId="2717E2C6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677" w14:textId="164E2950" w:rsidR="004243C3" w:rsidRPr="009F29D1" w:rsidRDefault="004551F1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10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7FC" w14:textId="44AB3553" w:rsidR="004243C3" w:rsidRPr="009F29D1" w:rsidRDefault="1A40AEF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4" w14:textId="3A20A515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5E8" w14:textId="048E5045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E02" w14:textId="77777777" w:rsidR="004243C3" w:rsidRPr="009F29D1" w:rsidRDefault="00DF36AE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91D" w14:textId="1F004957" w:rsidR="004243C3" w:rsidRPr="009F29D1" w:rsidRDefault="00421D4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43C3" w:rsidRPr="009F29D1" w14:paraId="0CA2B927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733" w14:textId="77777777" w:rsidR="004243C3" w:rsidRPr="009F29D1" w:rsidRDefault="004243C3">
            <w:pPr>
              <w:spacing w:after="0" w:line="240" w:lineRule="auto"/>
              <w:ind w:left="175" w:right="-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466" w14:textId="360FD2A0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7C5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AF0" w14:textId="1043CB4F" w:rsidR="004243C3" w:rsidRPr="009F29D1" w:rsidRDefault="003F75C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106" w14:textId="0AE70CA3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72D" w14:textId="419B5176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584" w14:textId="7EACE55A" w:rsidR="004243C3" w:rsidRPr="009F29D1" w:rsidRDefault="1A40AEF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978" w14:textId="019B9088" w:rsidR="004243C3" w:rsidRPr="009F29D1" w:rsidRDefault="00421D4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4243C3" w:rsidRPr="009F29D1" w14:paraId="06F70349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9AF" w14:textId="03F5F91D" w:rsidR="004243C3" w:rsidRPr="009F29D1" w:rsidRDefault="000F52A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š</w:t>
            </w:r>
            <w:r w:rsidR="00DF36AE" w:rsidRPr="009F29D1">
              <w:rPr>
                <w:rFonts w:ascii="Times New Roman" w:eastAsia="Times New Roman" w:hAnsi="Times New Roman" w:cs="Times New Roman"/>
                <w:b/>
              </w:rPr>
              <w:t>kolska godina: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E4D" w14:textId="3C57AA0B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F80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15" w14:textId="40BCD0A7" w:rsidR="004243C3" w:rsidRPr="009F29D1" w:rsidRDefault="00D93C22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FB3" w14:textId="12A6A842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BF5" w14:textId="74AAE1C0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A834" w14:textId="717B1506" w:rsidR="004243C3" w:rsidRPr="009F29D1" w:rsidRDefault="000A6243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C3A" w14:textId="540065A4" w:rsidR="004243C3" w:rsidRPr="009F29D1" w:rsidRDefault="00421D4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6243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4243C3" w:rsidRPr="009F29D1" w14:paraId="335A2244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64B" w14:textId="05644656" w:rsidR="004243C3" w:rsidRPr="00151B54" w:rsidRDefault="0073283F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 1.</w:t>
            </w:r>
            <w:r w:rsidR="00BE4AF4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="00BE4AF4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C66B1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F36AE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9B7" w14:textId="03A7972E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AD2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CF8" w14:textId="77C70757" w:rsidR="004243C3" w:rsidRPr="009F29D1" w:rsidRDefault="1A40AEF9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9CF" w14:textId="3713E868" w:rsidR="004243C3" w:rsidRPr="009F29D1" w:rsidRDefault="1A40AEF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DD6" w14:textId="77777777" w:rsidR="004243C3" w:rsidRPr="009F29D1" w:rsidRDefault="00DF36A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962" w14:textId="4E3418C4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59D" w14:textId="7D8EE16B" w:rsidR="004243C3" w:rsidRPr="009F29D1" w:rsidRDefault="003F75C9" w:rsidP="004551F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</w:t>
            </w:r>
          </w:p>
        </w:tc>
      </w:tr>
      <w:tr w:rsidR="004243C3" w:rsidRPr="009F29D1" w14:paraId="2226632B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04B" w14:textId="3EF8434E" w:rsidR="004243C3" w:rsidRPr="00151B54" w:rsidRDefault="0073283F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31.</w:t>
            </w:r>
            <w:r w:rsidR="00BE4AF4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="00BE4AF4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C66B1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F36AE" w:rsidRPr="00151B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473" w14:textId="1B379118" w:rsidR="004243C3" w:rsidRPr="009F29D1" w:rsidRDefault="00B10CB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77D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01F" w14:textId="77777777" w:rsidR="004243C3" w:rsidRPr="009F29D1" w:rsidRDefault="00A265B6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BC" w14:textId="18BFBA61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FA6" w14:textId="5B7E7A28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E591" w14:textId="7DE9BC10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8BB" w14:textId="72EB69B0" w:rsidR="004243C3" w:rsidRPr="009F29D1" w:rsidRDefault="003F75C9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4243C3" w:rsidRPr="009F29D1" w14:paraId="4125787F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19F" w14:textId="77777777" w:rsidR="004243C3" w:rsidRPr="009F29D1" w:rsidRDefault="004243C3">
            <w:pPr>
              <w:spacing w:after="0" w:line="240" w:lineRule="auto"/>
              <w:ind w:left="175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552" w14:textId="737F1096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DCA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A4B" w14:textId="6D5A92B4" w:rsidR="004243C3" w:rsidRPr="009F29D1" w:rsidRDefault="00421D41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93F" w14:textId="77777777" w:rsidR="004243C3" w:rsidRPr="009F29D1" w:rsidRDefault="00DF36AE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24F" w14:textId="21C43942" w:rsidR="004243C3" w:rsidRPr="009F29D1" w:rsidRDefault="1A40AEF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F8E" w14:textId="77777777" w:rsidR="004243C3" w:rsidRPr="009F29D1" w:rsidRDefault="00DF36AE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D9F" w14:textId="07841CE7" w:rsidR="004243C3" w:rsidRPr="009F29D1" w:rsidRDefault="00421D41" w:rsidP="004551F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</w:tr>
      <w:tr w:rsidR="004243C3" w:rsidRPr="009F29D1" w14:paraId="13CD93EF" w14:textId="77777777" w:rsidTr="1A40A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7836D1" w14:textId="77777777" w:rsidR="004243C3" w:rsidRPr="009F29D1" w:rsidRDefault="004243C3">
            <w:pPr>
              <w:spacing w:after="0" w:line="240" w:lineRule="auto"/>
              <w:ind w:left="175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2C9760" w14:textId="265EBB92" w:rsidR="004243C3" w:rsidRPr="009F29D1" w:rsidRDefault="00B10CBE" w:rsidP="002C66B1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="00BE4AF4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66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F36AE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B7ACB4" w14:textId="77777777" w:rsidR="004243C3" w:rsidRPr="009F29D1" w:rsidRDefault="00DF36AE">
            <w:pPr>
              <w:spacing w:after="0" w:line="240" w:lineRule="auto"/>
              <w:ind w:left="33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14D53D" w14:textId="2807A4F8" w:rsidR="004243C3" w:rsidRPr="009F29D1" w:rsidRDefault="003F75C9" w:rsidP="00774FA2">
            <w:pPr>
              <w:tabs>
                <w:tab w:val="left" w:pos="317"/>
              </w:tabs>
              <w:spacing w:after="0" w:line="240" w:lineRule="auto"/>
              <w:ind w:left="-250" w:right="-70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0D6AA5" w14:textId="77777777" w:rsidR="004243C3" w:rsidRPr="009F29D1" w:rsidRDefault="00DF36AE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0DBD5B" w14:textId="68C227E5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FFF12D9" w14:textId="2D32B28B" w:rsidR="004243C3" w:rsidRPr="009F29D1" w:rsidRDefault="003F75C9">
            <w:pPr>
              <w:spacing w:after="0" w:line="240" w:lineRule="auto"/>
              <w:ind w:left="-108" w:righ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27D8938" w14:textId="4FD25C43" w:rsidR="004243C3" w:rsidRPr="009F29D1" w:rsidRDefault="1A40AEF9" w:rsidP="004551F1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</w:t>
            </w:r>
          </w:p>
        </w:tc>
      </w:tr>
      <w:tr w:rsidR="004243C3" w:rsidRPr="009F29D1" w14:paraId="0BC81514" w14:textId="77777777" w:rsidTr="1A40AEF9"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17EBEE3" w14:textId="77777777" w:rsidR="004243C3" w:rsidRPr="009F29D1" w:rsidRDefault="00DF36A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706CB6" w14:textId="77777777" w:rsidR="004243C3" w:rsidRPr="009F29D1" w:rsidRDefault="00DF36A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3A208F" w14:textId="3B10EFAC" w:rsidR="004243C3" w:rsidRPr="009F29D1" w:rsidRDefault="00DF36AE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10FFC" w:rsidRPr="009F29D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FB0A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2826D6" w14:textId="489CE788" w:rsidR="004243C3" w:rsidRPr="009F29D1" w:rsidRDefault="00D93C2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251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F6AD20C" w14:textId="16A159A4" w:rsidR="004243C3" w:rsidRPr="009F29D1" w:rsidRDefault="1A40AEF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40A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93C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53F908" w14:textId="7F349851" w:rsidR="004243C3" w:rsidRPr="009F29D1" w:rsidRDefault="00D93C22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A9E22F" w14:textId="15FDE8C5" w:rsidR="004243C3" w:rsidRPr="009F29D1" w:rsidRDefault="003F75C9">
            <w:pPr>
              <w:spacing w:after="0" w:line="240" w:lineRule="auto"/>
              <w:ind w:left="175"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10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48CFFF7" w14:textId="3B6E066A" w:rsidR="004243C3" w:rsidRPr="009F29D1" w:rsidRDefault="00D93C22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104</w:t>
            </w:r>
          </w:p>
        </w:tc>
      </w:tr>
    </w:tbl>
    <w:p w14:paraId="478D7399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AB2B8F9" w14:textId="77777777" w:rsidR="004243C3" w:rsidRPr="009F29D1" w:rsidRDefault="004243C3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3E46A" w14:textId="77777777" w:rsidR="004243C3" w:rsidRPr="009F29D1" w:rsidRDefault="00DF36AE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b/>
          <w:sz w:val="24"/>
          <w:szCs w:val="24"/>
        </w:rPr>
        <w:t>NASTAVA SE USTROJAVA U DVA (2) POLUGODIŠTA</w:t>
      </w:r>
      <w:r w:rsidRPr="009F29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BF0C5E" w14:textId="77777777" w:rsidR="004243C3" w:rsidRPr="009F29D1" w:rsidRDefault="004243C3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6079B" w14:textId="65B212B2" w:rsidR="004243C3" w:rsidRPr="009F29D1" w:rsidRDefault="00B17B9B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POLUGODIŠTE traje 8. rujna – 23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 prosinca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69446F4" w14:textId="26820EE3" w:rsidR="004243C3" w:rsidRPr="009F29D1" w:rsidRDefault="1A40AEF9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2. POLUGODIŠTE traje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12. siječnja – 12. lipnja 2026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3BCA1A" w14:textId="6F3EDC8A" w:rsidR="004243C3" w:rsidRPr="009F29D1" w:rsidRDefault="00B17B9B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ZIMSKI ODMOR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 xml:space="preserve">  učenika počinje 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 prosinca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 xml:space="preserve">., a završava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B166E">
        <w:rPr>
          <w:rFonts w:ascii="Times New Roman" w:eastAsia="Times New Roman" w:hAnsi="Times New Roman" w:cs="Times New Roman"/>
          <w:sz w:val="24"/>
          <w:szCs w:val="24"/>
        </w:rPr>
        <w:t>. siječnja 2026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5F72B5CA" w14:textId="4E65596F" w:rsidR="004243C3" w:rsidRPr="009F29D1" w:rsidRDefault="1A40AEF9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>P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ROLJETNI ODMOR učenika počinje 30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ožujka 2026., a završava 6. travnja 2026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5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g.</w:t>
      </w:r>
    </w:p>
    <w:p w14:paraId="4A08E718" w14:textId="0CD64406" w:rsidR="004243C3" w:rsidRPr="009F29D1" w:rsidRDefault="1A40AEF9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>LJETNI ODMOR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 xml:space="preserve"> učenika počinje 15. lipnja 2026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., osim za učenike koji polažu predmetni, razredni, dopunski ili razlikovni ispit te koji imaju dopunski nastavni rad.</w:t>
      </w:r>
    </w:p>
    <w:p w14:paraId="7896E9D9" w14:textId="77777777" w:rsidR="004243C3" w:rsidRPr="009F29D1" w:rsidRDefault="004243C3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C5C6D" w14:textId="3577544C" w:rsidR="004243C3" w:rsidRPr="009F29D1" w:rsidRDefault="1A40AEF9" w:rsidP="00B17B9B">
      <w:pPr>
        <w:spacing w:after="0" w:line="240" w:lineRule="auto"/>
        <w:ind w:right="-3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S obzirom </w:t>
      </w:r>
      <w:r w:rsidR="000F52AE">
        <w:rPr>
          <w:rFonts w:ascii="Times New Roman" w:eastAsia="Times New Roman" w:hAnsi="Times New Roman" w:cs="Times New Roman"/>
          <w:sz w:val="24"/>
          <w:szCs w:val="24"/>
        </w:rPr>
        <w:t xml:space="preserve">na to 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da je po ka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lendaru rada moguć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 xml:space="preserve"> ostvariti 178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 nastavnih dana</w:t>
      </w:r>
      <w:r w:rsidR="00D55BF2">
        <w:rPr>
          <w:rFonts w:ascii="Times New Roman" w:eastAsia="Times New Roman" w:hAnsi="Times New Roman" w:cs="Times New Roman"/>
          <w:sz w:val="24"/>
          <w:szCs w:val="24"/>
        </w:rPr>
        <w:t>, odnosno 251 radni dan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 Godišnjim kalendarom rada </w:t>
      </w:r>
      <w:r w:rsidR="00D55BF2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planirano je 176 nastavnih radna dana i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2 nenastavna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 radn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 xml:space="preserve">2025. i Dan škole). </w:t>
      </w:r>
      <w:r w:rsidR="00D55BF2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5BF2" w:rsidRPr="00D55BF2">
        <w:rPr>
          <w:rFonts w:ascii="Times New Roman" w:eastAsia="Times New Roman" w:hAnsi="Times New Roman" w:cs="Times New Roman"/>
          <w:sz w:val="24"/>
          <w:szCs w:val="24"/>
        </w:rPr>
        <w:t xml:space="preserve">ključujući dopunski rad za učenike s jednom ili dvije negativne ocjene na kraju nastavne godine broj nastavnih dana </w:t>
      </w:r>
      <w:r w:rsidR="00D55BF2">
        <w:rPr>
          <w:rFonts w:ascii="Times New Roman" w:eastAsia="Times New Roman" w:hAnsi="Times New Roman" w:cs="Times New Roman"/>
          <w:sz w:val="24"/>
          <w:szCs w:val="24"/>
        </w:rPr>
        <w:t xml:space="preserve">može </w:t>
      </w:r>
      <w:r w:rsidR="00D55BF2" w:rsidRPr="00D55BF2">
        <w:rPr>
          <w:rFonts w:ascii="Times New Roman" w:eastAsia="Times New Roman" w:hAnsi="Times New Roman" w:cs="Times New Roman"/>
          <w:sz w:val="24"/>
          <w:szCs w:val="24"/>
        </w:rPr>
        <w:t>iznosi</w:t>
      </w:r>
      <w:r w:rsidR="00D55BF2">
        <w:rPr>
          <w:rFonts w:ascii="Times New Roman" w:eastAsia="Times New Roman" w:hAnsi="Times New Roman" w:cs="Times New Roman"/>
          <w:sz w:val="24"/>
          <w:szCs w:val="24"/>
        </w:rPr>
        <w:t>ti 181 nastavni radni dan.</w:t>
      </w:r>
    </w:p>
    <w:p w14:paraId="3A937B1D" w14:textId="48C98BD1" w:rsidR="004243C3" w:rsidRPr="009F29D1" w:rsidRDefault="00D55BF2" w:rsidP="005F22D2">
      <w:pPr>
        <w:spacing w:after="0" w:line="240" w:lineRule="auto"/>
        <w:ind w:right="-3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BF2">
        <w:rPr>
          <w:rFonts w:ascii="Times New Roman" w:eastAsia="Times New Roman" w:hAnsi="Times New Roman" w:cs="Times New Roman"/>
          <w:sz w:val="24"/>
          <w:szCs w:val="24"/>
        </w:rPr>
        <w:t xml:space="preserve">Neradni dani su subote i nedjelje (104). </w:t>
      </w:r>
      <w:r w:rsidR="00151B54">
        <w:rPr>
          <w:rFonts w:ascii="Times New Roman" w:eastAsia="Times New Roman" w:hAnsi="Times New Roman" w:cs="Times New Roman"/>
          <w:sz w:val="24"/>
          <w:szCs w:val="24"/>
        </w:rPr>
        <w:t>Blagdani u radne dane (10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) su: 18.</w:t>
      </w:r>
      <w:r w:rsidR="00F1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F1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5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 xml:space="preserve">. Dan sjećanja na žrtve Domovinskog rata, Dan sjećanja na žrtve Vukovara i </w:t>
      </w:r>
      <w:proofErr w:type="spellStart"/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Škabrnje</w:t>
      </w:r>
      <w:proofErr w:type="spellEnd"/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, 25. i 26. 12. 202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5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., Božić i Sveti Stjepan, 1. 1. 202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 xml:space="preserve">Nova </w:t>
      </w:r>
      <w:r w:rsidR="00F14405">
        <w:rPr>
          <w:rFonts w:ascii="Times New Roman" w:eastAsia="Times New Roman" w:hAnsi="Times New Roman" w:cs="Times New Roman"/>
          <w:sz w:val="24"/>
          <w:szCs w:val="24"/>
        </w:rPr>
        <w:t>g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odina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, 6.</w:t>
      </w:r>
      <w:r w:rsidR="00F1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1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2026. Sveta tri kralja, 6. 4. 2026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. Uskrsni ponedjeljak, 1. 5. 20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26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 xml:space="preserve">. Praznik rada,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4. 6. 2026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 xml:space="preserve">. Tijelovo,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 xml:space="preserve">22.6. Dan antifašističke borbe, </w:t>
      </w:r>
      <w:r w:rsidR="1A40AEF9" w:rsidRPr="1A40AEF9">
        <w:rPr>
          <w:rFonts w:ascii="Times New Roman" w:eastAsia="Times New Roman" w:hAnsi="Times New Roman" w:cs="Times New Roman"/>
          <w:sz w:val="24"/>
          <w:szCs w:val="24"/>
        </w:rPr>
        <w:t>5. 8. 2025. Dan pobjede i domovin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ske zahvalnosti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/</w:t>
      </w:r>
      <w:r w:rsidR="006A7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Dan branitelja.</w:t>
      </w:r>
    </w:p>
    <w:p w14:paraId="24D04E54" w14:textId="713E0AA4" w:rsidR="004243C3" w:rsidRDefault="1A40AEF9" w:rsidP="005F22D2">
      <w:pPr>
        <w:spacing w:after="0" w:line="240" w:lineRule="auto"/>
        <w:ind w:right="-3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Godišnji odmor radnika planira se </w:t>
      </w:r>
      <w:r w:rsidR="00E148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. 7. 2026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4405">
        <w:rPr>
          <w:rFonts w:ascii="Times New Roman" w:eastAsia="Times New Roman" w:hAnsi="Times New Roman" w:cs="Times New Roman"/>
          <w:lang w:eastAsia="hr-HR"/>
        </w:rPr>
        <w:t>–</w:t>
      </w:r>
      <w:r w:rsidR="00E1487B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B17B9B">
        <w:rPr>
          <w:rFonts w:ascii="Times New Roman" w:eastAsia="Times New Roman" w:hAnsi="Times New Roman" w:cs="Times New Roman"/>
          <w:sz w:val="24"/>
          <w:szCs w:val="24"/>
        </w:rPr>
        <w:t>. 8. 2026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</w:p>
    <w:p w14:paraId="637CE17C" w14:textId="77777777" w:rsidR="00D55BF2" w:rsidRPr="009F29D1" w:rsidRDefault="00D55BF2" w:rsidP="005F22D2">
      <w:pPr>
        <w:spacing w:after="0" w:line="240" w:lineRule="auto"/>
        <w:ind w:right="-3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19C6E" w14:textId="77777777" w:rsidR="004243C3" w:rsidRPr="009F29D1" w:rsidRDefault="004243C3">
      <w:pPr>
        <w:spacing w:after="0" w:line="240" w:lineRule="auto"/>
        <w:ind w:right="-3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CF0334" w14:textId="77777777" w:rsidR="004243C3" w:rsidRPr="009F29D1" w:rsidRDefault="00424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780729" w14:textId="77777777" w:rsidR="004243C3" w:rsidRPr="009F29D1" w:rsidRDefault="004243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24E4C" w14:textId="330A6891" w:rsidR="004243C3" w:rsidRPr="009F29D1" w:rsidRDefault="002A468D" w:rsidP="003F1583">
      <w:pPr>
        <w:pStyle w:val="Naslov2"/>
      </w:pPr>
      <w:bookmarkStart w:id="159" w:name="_Toc209640529"/>
      <w:r w:rsidRPr="009F29D1">
        <w:lastRenderedPageBreak/>
        <w:t>3.</w:t>
      </w:r>
      <w:r w:rsidR="00A156CB">
        <w:t>6</w:t>
      </w:r>
      <w:r w:rsidRPr="009F29D1">
        <w:t xml:space="preserve">. </w:t>
      </w:r>
      <w:r w:rsidR="00DF36AE" w:rsidRPr="009F29D1">
        <w:t>Podaci o broju učenika i razrednih odjela</w:t>
      </w:r>
      <w:bookmarkEnd w:id="159"/>
    </w:p>
    <w:p w14:paraId="1E5BF58C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6C0AA70" w14:textId="6E1CD5EE" w:rsidR="004243C3" w:rsidRPr="009F29D1" w:rsidRDefault="1A40AEF9">
      <w:pPr>
        <w:spacing w:after="0" w:line="240" w:lineRule="auto"/>
        <w:rPr>
          <w:rFonts w:ascii="Times New Roman" w:eastAsia="Times New Roman" w:hAnsi="Times New Roman" w:cs="Times New Roman"/>
        </w:rPr>
      </w:pPr>
      <w:r w:rsidRPr="1A40AEF9">
        <w:rPr>
          <w:rFonts w:ascii="Times New Roman" w:eastAsia="Times New Roman" w:hAnsi="Times New Roman" w:cs="Times New Roman"/>
        </w:rPr>
        <w:t xml:space="preserve">      Razredni odjeli u školskoj godini 202</w:t>
      </w:r>
      <w:r w:rsidR="00216048">
        <w:rPr>
          <w:rFonts w:ascii="Times New Roman" w:eastAsia="Times New Roman" w:hAnsi="Times New Roman" w:cs="Times New Roman"/>
        </w:rPr>
        <w:t>5</w:t>
      </w:r>
      <w:r w:rsidRPr="1A40AEF9">
        <w:rPr>
          <w:rFonts w:ascii="Times New Roman" w:eastAsia="Times New Roman" w:hAnsi="Times New Roman" w:cs="Times New Roman"/>
        </w:rPr>
        <w:t>./2</w:t>
      </w:r>
      <w:r w:rsidR="00216048">
        <w:rPr>
          <w:rFonts w:ascii="Times New Roman" w:eastAsia="Times New Roman" w:hAnsi="Times New Roman" w:cs="Times New Roman"/>
        </w:rPr>
        <w:t>6</w:t>
      </w:r>
      <w:r w:rsidRPr="1A40AEF9">
        <w:rPr>
          <w:rFonts w:ascii="Times New Roman" w:eastAsia="Times New Roman" w:hAnsi="Times New Roman" w:cs="Times New Roman"/>
        </w:rPr>
        <w:t>. ustrojeni su temeljem Od</w:t>
      </w:r>
      <w:r w:rsidR="00151B54">
        <w:rPr>
          <w:rFonts w:ascii="Times New Roman" w:eastAsia="Times New Roman" w:hAnsi="Times New Roman" w:cs="Times New Roman"/>
        </w:rPr>
        <w:t xml:space="preserve">luke o broju razrednih odjela </w:t>
      </w:r>
      <w:r w:rsidR="00216048">
        <w:rPr>
          <w:rFonts w:ascii="Times New Roman" w:eastAsia="Times New Roman" w:hAnsi="Times New Roman" w:cs="Times New Roman"/>
        </w:rPr>
        <w:t>za školsku godinu 2025</w:t>
      </w:r>
      <w:r w:rsidRPr="1A40AEF9">
        <w:rPr>
          <w:rFonts w:ascii="Times New Roman" w:eastAsia="Times New Roman" w:hAnsi="Times New Roman" w:cs="Times New Roman"/>
        </w:rPr>
        <w:t>./2</w:t>
      </w:r>
      <w:r w:rsidR="00216048">
        <w:rPr>
          <w:rFonts w:ascii="Times New Roman" w:eastAsia="Times New Roman" w:hAnsi="Times New Roman" w:cs="Times New Roman"/>
        </w:rPr>
        <w:t>6</w:t>
      </w:r>
      <w:r w:rsidRPr="1A40AEF9">
        <w:rPr>
          <w:rFonts w:ascii="Times New Roman" w:eastAsia="Times New Roman" w:hAnsi="Times New Roman" w:cs="Times New Roman"/>
        </w:rPr>
        <w:t>. (</w:t>
      </w:r>
      <w:r w:rsidRPr="1A40AEF9">
        <w:rPr>
          <w:rFonts w:ascii="Times New Roman" w:eastAsia="Times New Roman" w:hAnsi="Times New Roman" w:cs="Times New Roman"/>
          <w:color w:val="FF0000"/>
        </w:rPr>
        <w:t xml:space="preserve"> </w:t>
      </w:r>
      <w:r w:rsidR="00216048">
        <w:rPr>
          <w:rFonts w:ascii="Times New Roman" w:eastAsia="Times New Roman" w:hAnsi="Times New Roman" w:cs="Times New Roman"/>
        </w:rPr>
        <w:t>KLASA:602-01/25-01/78, URBROJ:2103-22-25</w:t>
      </w:r>
      <w:r w:rsidRPr="1A40AEF9">
        <w:rPr>
          <w:rFonts w:ascii="Times New Roman" w:eastAsia="Times New Roman" w:hAnsi="Times New Roman" w:cs="Times New Roman"/>
        </w:rPr>
        <w:t>-2), Upravni odjel za poslove državne upr</w:t>
      </w:r>
      <w:r w:rsidR="00216048">
        <w:rPr>
          <w:rFonts w:ascii="Times New Roman" w:eastAsia="Times New Roman" w:hAnsi="Times New Roman" w:cs="Times New Roman"/>
        </w:rPr>
        <w:t>ave BBŽ od 30</w:t>
      </w:r>
      <w:r w:rsidRPr="1A40AEF9">
        <w:rPr>
          <w:rFonts w:ascii="Times New Roman" w:eastAsia="Times New Roman" w:hAnsi="Times New Roman" w:cs="Times New Roman"/>
        </w:rPr>
        <w:t>.</w:t>
      </w:r>
      <w:r w:rsidR="00F14405">
        <w:rPr>
          <w:rFonts w:ascii="Times New Roman" w:eastAsia="Times New Roman" w:hAnsi="Times New Roman" w:cs="Times New Roman"/>
        </w:rPr>
        <w:t xml:space="preserve"> </w:t>
      </w:r>
      <w:r w:rsidRPr="1A40AEF9">
        <w:rPr>
          <w:rFonts w:ascii="Times New Roman" w:eastAsia="Times New Roman" w:hAnsi="Times New Roman" w:cs="Times New Roman"/>
        </w:rPr>
        <w:t>7.</w:t>
      </w:r>
      <w:r w:rsidR="00F14405">
        <w:rPr>
          <w:rFonts w:ascii="Times New Roman" w:eastAsia="Times New Roman" w:hAnsi="Times New Roman" w:cs="Times New Roman"/>
        </w:rPr>
        <w:t xml:space="preserve"> </w:t>
      </w:r>
      <w:r w:rsidRPr="1A40AEF9">
        <w:rPr>
          <w:rFonts w:ascii="Times New Roman" w:eastAsia="Times New Roman" w:hAnsi="Times New Roman" w:cs="Times New Roman"/>
        </w:rPr>
        <w:t>202</w:t>
      </w:r>
      <w:r w:rsidR="00216048">
        <w:rPr>
          <w:rFonts w:ascii="Times New Roman" w:eastAsia="Times New Roman" w:hAnsi="Times New Roman" w:cs="Times New Roman"/>
        </w:rPr>
        <w:t>5</w:t>
      </w:r>
      <w:r w:rsidRPr="1A40AEF9">
        <w:rPr>
          <w:rFonts w:ascii="Times New Roman" w:eastAsia="Times New Roman" w:hAnsi="Times New Roman" w:cs="Times New Roman"/>
        </w:rPr>
        <w:t xml:space="preserve">. g. </w:t>
      </w:r>
    </w:p>
    <w:p w14:paraId="053A08E0" w14:textId="77777777" w:rsidR="004243C3" w:rsidRDefault="004243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87294C" w14:textId="77777777" w:rsidR="00AB166E" w:rsidRPr="009F29D1" w:rsidRDefault="00AB166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460CE4" w14:textId="58C985A6" w:rsidR="004243C3" w:rsidRPr="009F29D1" w:rsidRDefault="1A40AEF9">
      <w:pPr>
        <w:spacing w:after="0" w:line="240" w:lineRule="auto"/>
        <w:rPr>
          <w:rFonts w:ascii="Times New Roman" w:eastAsia="Times New Roman" w:hAnsi="Times New Roman" w:cs="Times New Roman"/>
        </w:rPr>
      </w:pPr>
      <w:r w:rsidRPr="1A40AEF9">
        <w:rPr>
          <w:rFonts w:ascii="Times New Roman" w:eastAsia="Times New Roman" w:hAnsi="Times New Roman" w:cs="Times New Roman"/>
        </w:rPr>
        <w:t xml:space="preserve">     Prema Odluci OŠ Ivanska broji 16 razrednih odjela, od čega 13 čistih i 3 kombinirana, kako slijedi:</w:t>
      </w:r>
    </w:p>
    <w:p w14:paraId="1674D195" w14:textId="77777777" w:rsidR="004243C3" w:rsidRPr="009F29D1" w:rsidRDefault="004243C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29" w:type="dxa"/>
        <w:tblLayout w:type="fixed"/>
        <w:tblLook w:val="04A0" w:firstRow="1" w:lastRow="0" w:firstColumn="1" w:lastColumn="0" w:noHBand="0" w:noVBand="1"/>
      </w:tblPr>
      <w:tblGrid>
        <w:gridCol w:w="1668"/>
        <w:gridCol w:w="835"/>
        <w:gridCol w:w="804"/>
        <w:gridCol w:w="996"/>
        <w:gridCol w:w="1180"/>
        <w:gridCol w:w="1028"/>
        <w:gridCol w:w="992"/>
        <w:gridCol w:w="1826"/>
      </w:tblGrid>
      <w:tr w:rsidR="004243C3" w:rsidRPr="009F29D1" w14:paraId="708394FE" w14:textId="77777777" w:rsidTr="00B54A19">
        <w:trPr>
          <w:trHeight w:val="49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2CE56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ŠKOLA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3AFD8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RAZ.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7AA34" w14:textId="01458423" w:rsidR="004243C3" w:rsidRPr="009F29D1" w:rsidRDefault="1A40AEF9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BR.    UČ.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6AE25" w14:textId="6ACDBF4A" w:rsidR="004243C3" w:rsidRPr="009F29D1" w:rsidRDefault="001A2A5D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 M /</w:t>
            </w:r>
            <w:r w:rsidR="00DF36AE" w:rsidRPr="009F29D1">
              <w:rPr>
                <w:rFonts w:ascii="Times New Roman" w:eastAsia="Times New Roman" w:hAnsi="Times New Roman" w:cs="Times New Roman"/>
                <w:b/>
                <w:bCs/>
              </w:rPr>
              <w:t>Ž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97F3E" w14:textId="56DFFC1B" w:rsidR="004243C3" w:rsidRPr="009F29D1" w:rsidRDefault="1A40AEF9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BROJ ODJELA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1ABFB" w14:textId="15253465" w:rsidR="004243C3" w:rsidRPr="00B54A19" w:rsidRDefault="00B54A19" w:rsidP="00AB166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PONAVLJAČA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1F305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RPPSIP/ RPIP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7850B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RAZREDNIK</w:t>
            </w:r>
          </w:p>
        </w:tc>
      </w:tr>
      <w:tr w:rsidR="0029694C" w:rsidRPr="009F29D1" w14:paraId="48631BE5" w14:textId="77777777" w:rsidTr="00B54A19">
        <w:trPr>
          <w:trHeight w:val="63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33A98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IVANSKA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A4CEB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B4ECA" w14:textId="5DD762EF" w:rsidR="0029694C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E128D" w14:textId="72978D98" w:rsidR="0029694C" w:rsidRPr="009F29D1" w:rsidRDefault="00261659" w:rsidP="002616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11</w:t>
            </w:r>
            <w:r w:rsidR="000100D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7E249" w14:textId="2867AD2A" w:rsidR="0029694C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A975D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975D6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8C9D9" w14:textId="2C6AEE4A" w:rsidR="0029694C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444B4" w14:textId="4B407752" w:rsidR="0029694C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D5452" w14:textId="2DC00689" w:rsidR="0029694C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ĐURAN-FERENČAK</w:t>
            </w:r>
          </w:p>
        </w:tc>
      </w:tr>
      <w:tr w:rsidR="00A975D6" w:rsidRPr="009F29D1" w14:paraId="4D587475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2A837" w14:textId="7777777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F37A6" w14:textId="7777777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23D5B" w14:textId="4CE94C0A" w:rsidR="00A975D6" w:rsidRPr="009F29D1" w:rsidRDefault="00261659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CB12" w14:textId="38010233" w:rsidR="00A975D6" w:rsidRPr="009F29D1" w:rsidRDefault="00261659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7112C" w14:textId="15F7C8B1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702A3" w14:textId="5DDAD88F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BCBF9" w14:textId="2FB2D0E0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039D" w14:textId="7A03DC91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PETRIĆ</w:t>
            </w:r>
          </w:p>
        </w:tc>
      </w:tr>
      <w:tr w:rsidR="00A975D6" w:rsidRPr="009F29D1" w14:paraId="603C6BFA" w14:textId="77777777" w:rsidTr="00B54A19">
        <w:trPr>
          <w:trHeight w:val="25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40E89" w14:textId="7777777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EEA5D" w14:textId="7777777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6BDFE" w14:textId="0131938D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10300" w14:textId="65F638D9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98233" w14:textId="31EFD89E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F29D1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DEBA9" w14:textId="5955E709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03BC6" w14:textId="210641B7" w:rsidR="00A975D6" w:rsidRPr="009F29D1" w:rsidRDefault="007A6BA2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33B16" w14:textId="74756215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J. HAISTOR</w:t>
            </w:r>
          </w:p>
        </w:tc>
      </w:tr>
      <w:tr w:rsidR="00A975D6" w:rsidRPr="009F29D1" w14:paraId="14A80E5D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DEACE" w14:textId="7777777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F4E49" w14:textId="7777777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6FA22" w14:textId="06F5C35F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C7FDA" w14:textId="48AE528F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8A04" w14:textId="151BA876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F29D1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0D498" w14:textId="4EB35507" w:rsidR="00A975D6" w:rsidRPr="009F29D1" w:rsidRDefault="00A975D6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2021C" w14:textId="5A6E9668" w:rsidR="00A975D6" w:rsidRPr="009F29D1" w:rsidRDefault="0077334A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75D6" w:rsidRPr="1A40AEF9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CBE24" w14:textId="3DDC90E7" w:rsidR="00A975D6" w:rsidRPr="009F29D1" w:rsidRDefault="00A975D6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J. DOŠEN</w:t>
            </w:r>
          </w:p>
        </w:tc>
      </w:tr>
      <w:tr w:rsidR="0029694C" w:rsidRPr="009F29D1" w14:paraId="375D840C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7419B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EF546" w14:textId="771F2159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1.</w:t>
            </w:r>
            <w:r w:rsidR="00F14405"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r w:rsidRPr="009F29D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B1212" w14:textId="41F115B6" w:rsidR="0029694C" w:rsidRPr="009F29D1" w:rsidRDefault="00261659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364DB" w14:textId="105F8DAB" w:rsidR="0029694C" w:rsidRPr="009F29D1" w:rsidRDefault="00261659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24/21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7538C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Pr="009F29D1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7728E" w14:textId="77777777" w:rsidR="0029694C" w:rsidRPr="009F29D1" w:rsidRDefault="0029694C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17EB7" w14:textId="72963B33" w:rsidR="0029694C" w:rsidRPr="009F29D1" w:rsidRDefault="007A6BA2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3/3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C6FC9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9694C" w:rsidRPr="009F29D1" w14:paraId="7A9A139D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0069A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F7AA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646EB" w14:textId="77777777" w:rsidR="0029694C" w:rsidRPr="009F29D1" w:rsidRDefault="0029694C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D7778" w14:textId="77777777" w:rsidR="0029694C" w:rsidRPr="009F29D1" w:rsidRDefault="0029694C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070F0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B60E1" w14:textId="77777777" w:rsidR="0029694C" w:rsidRPr="009F29D1" w:rsidRDefault="0029694C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90F5E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76C7C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6041" w:rsidRPr="009F29D1" w14:paraId="1C09CE40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45E3D" w14:textId="77777777" w:rsidR="00396041" w:rsidRPr="009F29D1" w:rsidRDefault="00396041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NARTA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61BD6" w14:textId="77777777" w:rsidR="00396041" w:rsidRPr="009F29D1" w:rsidRDefault="00396041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3A15" w14:textId="324513D8" w:rsidR="00396041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3FA8" w14:textId="56466052" w:rsidR="00396041" w:rsidRPr="009F29D1" w:rsidRDefault="00261659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E7A80" w14:textId="570AEC5D" w:rsidR="00396041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ČO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4F08B" w14:textId="591A89E5" w:rsidR="00396041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E8FE6" w14:textId="232AAC75" w:rsidR="00396041" w:rsidRPr="009F29D1" w:rsidRDefault="0077334A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604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9D4AB" w14:textId="314A89AC" w:rsidR="00396041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0100D8">
              <w:rPr>
                <w:rFonts w:ascii="Times New Roman" w:hAnsi="Times New Roman" w:cs="Times New Roman"/>
              </w:rPr>
              <w:t>A. Š. KIĐEMET</w:t>
            </w:r>
          </w:p>
        </w:tc>
      </w:tr>
      <w:tr w:rsidR="000100D8" w:rsidRPr="009F29D1" w14:paraId="1E98B697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A6281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CBC9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009E4" w14:textId="046839B7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CEF91" w14:textId="5CE6A590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76B09" w14:textId="67470789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ko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1B20C" w14:textId="2DF567AD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hr-HR"/>
              </w:rPr>
              <w:t>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090D" w14:textId="54996746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66D25" w14:textId="38975D62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M. ŠPORČIĆ</w:t>
            </w:r>
          </w:p>
        </w:tc>
      </w:tr>
      <w:tr w:rsidR="000100D8" w:rsidRPr="009F29D1" w14:paraId="3428A54F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46664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2D9B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3CC76" w14:textId="7109B673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3C756" w14:textId="26AEB236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3/4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09CA5" w14:textId="33924EFF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ko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848F" w14:textId="437B93C3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hr-HR"/>
              </w:rPr>
              <w:t>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62D4B" w14:textId="1B4D0989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42DED" w14:textId="4379E624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M. ŠPORČIĆ</w:t>
            </w:r>
          </w:p>
        </w:tc>
      </w:tr>
      <w:tr w:rsidR="000100D8" w:rsidRPr="009F29D1" w14:paraId="38B60F89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8B9CD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478ED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21245" w14:textId="6AFA8355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5DA5F" w14:textId="71C313B0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3/5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172F4" w14:textId="512ACBEE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čo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37CBC" w14:textId="784CC12F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hr-HR"/>
              </w:rPr>
              <w:t>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42F6A" w14:textId="05D0DF6D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B378E" w14:textId="367ECB6B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Đ. CINDRIĆ</w:t>
            </w:r>
          </w:p>
        </w:tc>
      </w:tr>
      <w:tr w:rsidR="0029694C" w:rsidRPr="009F29D1" w14:paraId="7B63CEC3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ED29D" w14:textId="39AD2162" w:rsidR="0029694C" w:rsidRPr="009F29D1" w:rsidRDefault="00795BC0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29694C" w:rsidRPr="009F29D1">
              <w:rPr>
                <w:rFonts w:ascii="Times New Roman" w:hAnsi="Times New Roman" w:cs="Times New Roman"/>
              </w:rPr>
              <w:t>kupno: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D5081" w14:textId="41E68F95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1.</w:t>
            </w:r>
            <w:r w:rsidR="00F14405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F144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29D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FF380" w14:textId="787A5BE2" w:rsidR="0029694C" w:rsidRPr="009F29D1" w:rsidRDefault="00AA7FB3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6A180" w14:textId="228F2A0A" w:rsidR="0029694C" w:rsidRPr="009F29D1" w:rsidRDefault="00261659" w:rsidP="00261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14/15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32DC1" w14:textId="1D753257" w:rsidR="0029694C" w:rsidRPr="009F29D1" w:rsidRDefault="1A40AEF9" w:rsidP="00AB166E">
            <w:pPr>
              <w:spacing w:after="0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 w:rsidRPr="1A40AEF9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  <w:r w:rsidRPr="1A40AEF9">
              <w:rPr>
                <w:rFonts w:ascii="Times New Roman" w:hAnsi="Times New Roman" w:cs="Times New Roman"/>
                <w:b/>
                <w:bCs/>
              </w:rPr>
              <w:t xml:space="preserve"> + 1ko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2F59A" w14:textId="77777777" w:rsidR="0029694C" w:rsidRPr="009F29D1" w:rsidRDefault="0029694C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EC4FF" w14:textId="64B77AFB" w:rsidR="0029694C" w:rsidRPr="009F29D1" w:rsidRDefault="0077334A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0100D8">
              <w:rPr>
                <w:rFonts w:ascii="Times New Roman" w:hAnsi="Times New Roman" w:cs="Times New Roman"/>
                <w:b/>
                <w:bCs/>
              </w:rPr>
              <w:t>/1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CE300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94C" w:rsidRPr="009F29D1" w14:paraId="1E8E47C2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2EC1" w14:textId="481A7013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BC471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6F47" w14:textId="77777777" w:rsidR="0029694C" w:rsidRPr="009F29D1" w:rsidRDefault="0029694C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E47D9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6C40E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7D592" w14:textId="77777777" w:rsidR="0029694C" w:rsidRPr="009F29D1" w:rsidRDefault="0029694C" w:rsidP="008C29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8AA0D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7D0D6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694C" w:rsidRPr="009F29D1" w14:paraId="1D7F0106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912C4" w14:textId="0A878670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D.</w:t>
            </w:r>
            <w:r w:rsidR="00795BC0">
              <w:rPr>
                <w:rFonts w:ascii="Times New Roman" w:hAnsi="Times New Roman" w:cs="Times New Roman"/>
              </w:rPr>
              <w:t xml:space="preserve"> </w:t>
            </w:r>
            <w:r w:rsidRPr="009F29D1">
              <w:rPr>
                <w:rFonts w:ascii="Times New Roman" w:hAnsi="Times New Roman" w:cs="Times New Roman"/>
              </w:rPr>
              <w:t>PETRIČKA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226D5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BDA00" w14:textId="0CA22F1C" w:rsidR="0029694C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38BB5" w14:textId="356E3959" w:rsidR="0029694C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BFF5B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1D05B" w14:textId="1C51D5DC" w:rsidR="0029694C" w:rsidRPr="009F29D1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E1BA4" w14:textId="44065F14" w:rsidR="0029694C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DD9EB" w14:textId="6AA4FC4A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00D8" w:rsidRPr="009F29D1" w14:paraId="14E0373E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D3341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49EC3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62623" w14:textId="19D0CF2D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846C3" w14:textId="7AA8BE39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AF0D8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9A58D" w14:textId="3696787C" w:rsidR="000100D8" w:rsidRPr="009F29D1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0AD0D" w14:textId="4598F68D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F3B9E" w14:textId="566F9286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00D8" w:rsidRPr="009F29D1" w14:paraId="163F5D68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D831B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6EE8C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EC78C" w14:textId="18376055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D8A6B" w14:textId="1F775FF1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E008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C6CF" w14:textId="41A869D5" w:rsidR="000100D8" w:rsidRPr="009F29D1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F10AA" w14:textId="74F0DC94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2860B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00D8" w:rsidRPr="009F29D1" w14:paraId="1A3472D4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E8CB7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A9A9D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87D8" w14:textId="75A082BD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8C898" w14:textId="73E6F168" w:rsidR="000100D8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50CB3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52E1" w14:textId="008B9F8A" w:rsidR="000100D8" w:rsidRPr="009F29D1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548BB" w14:textId="0C6B54D5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CC4CD" w14:textId="11551140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694C" w:rsidRPr="009F29D1" w14:paraId="319CA140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78F1E" w14:textId="0E194E4A" w:rsidR="0029694C" w:rsidRPr="009F29D1" w:rsidRDefault="00795BC0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29694C" w:rsidRPr="009F29D1">
              <w:rPr>
                <w:rFonts w:ascii="Times New Roman" w:hAnsi="Times New Roman" w:cs="Times New Roman"/>
              </w:rPr>
              <w:t>kupno: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84AE8" w14:textId="7BDD2E9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1.</w:t>
            </w:r>
            <w:r w:rsidR="00795BC0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795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29D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F5382" w14:textId="1E979F35" w:rsidR="0029694C" w:rsidRPr="0043292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77504" w14:textId="3B19EE75" w:rsidR="0029694C" w:rsidRPr="0043292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</w:rPr>
              <w:t>6/4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B976F" w14:textId="77777777" w:rsidR="0029694C" w:rsidRPr="00432922" w:rsidRDefault="0029694C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432922">
              <w:rPr>
                <w:rFonts w:ascii="Times New Roman" w:hAnsi="Times New Roman" w:cs="Times New Roman"/>
                <w:b/>
                <w:bCs/>
              </w:rPr>
              <w:t>ko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6C686" w14:textId="77777777" w:rsidR="0029694C" w:rsidRPr="00432922" w:rsidRDefault="0029694C" w:rsidP="008C29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2FB72" w14:textId="7CC375C9" w:rsidR="0029694C" w:rsidRPr="00432922" w:rsidRDefault="0029694C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3EAAB" w14:textId="60FC611C" w:rsidR="0029694C" w:rsidRPr="009F29D1" w:rsidRDefault="00C43719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K. MLINARIĆ</w:t>
            </w:r>
          </w:p>
        </w:tc>
      </w:tr>
      <w:tr w:rsidR="1A40AEF9" w14:paraId="72FF28A9" w14:textId="77777777" w:rsidTr="00B54A19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1C638" w14:textId="1512BA69" w:rsidR="1A40AEF9" w:rsidRDefault="1A40AEF9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21117" w14:textId="0D82FC28" w:rsidR="1A40AEF9" w:rsidRDefault="1A40AEF9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B3A7" w14:textId="46D52330" w:rsidR="1A40AEF9" w:rsidRDefault="1A40AEF9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ED16" w14:textId="52FAF83E" w:rsidR="1A40AEF9" w:rsidRDefault="1A40AEF9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A4B1F" w14:textId="0B7F49AE" w:rsidR="1A40AEF9" w:rsidRDefault="1A40AEF9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FFF45" w14:textId="3C47872A" w:rsidR="1A40AEF9" w:rsidRDefault="1A40AEF9" w:rsidP="008C29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15852" w14:textId="453C23A1" w:rsidR="1A40AEF9" w:rsidRDefault="1A40AEF9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C6317" w14:textId="1EBE189B" w:rsidR="1A40AEF9" w:rsidRDefault="1A40AEF9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694C" w:rsidRPr="009F29D1" w14:paraId="7287FF28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25789" w14:textId="718A8C70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S.</w:t>
            </w:r>
            <w:r w:rsidR="00795BC0">
              <w:rPr>
                <w:rFonts w:ascii="Times New Roman" w:hAnsi="Times New Roman" w:cs="Times New Roman"/>
              </w:rPr>
              <w:t xml:space="preserve"> </w:t>
            </w:r>
            <w:r w:rsidRPr="009F29D1">
              <w:rPr>
                <w:rFonts w:ascii="Times New Roman" w:hAnsi="Times New Roman" w:cs="Times New Roman"/>
              </w:rPr>
              <w:t>PLOŠ</w:t>
            </w:r>
            <w:r w:rsidR="00795BC0">
              <w:rPr>
                <w:rFonts w:ascii="Times New Roman" w:hAnsi="Times New Roman" w:cs="Times New Roman"/>
              </w:rPr>
              <w:t>Č</w:t>
            </w:r>
            <w:r w:rsidRPr="009F29D1">
              <w:rPr>
                <w:rFonts w:ascii="Times New Roman" w:hAnsi="Times New Roman" w:cs="Times New Roman"/>
              </w:rPr>
              <w:t>ICA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1EC50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7719B" w14:textId="4BD9FD95" w:rsidR="0029694C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AB13E" w14:textId="71B76CD5" w:rsidR="0029694C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BFDB1" w14:textId="24D70AA9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D392D" w14:textId="47A40F79" w:rsidR="0029694C" w:rsidRPr="009F29D1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FAD1E" w14:textId="45FD6593" w:rsidR="0029694C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5D3B7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0D8" w:rsidRPr="009F29D1" w14:paraId="5369895D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E0BDC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5A35C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C41F1" w14:textId="246C2F9E" w:rsidR="000100D8" w:rsidRPr="005F22D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E8A25" w14:textId="656B79B7" w:rsidR="000100D8" w:rsidRPr="005F22D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31F9" w14:textId="3AF9C548" w:rsidR="000100D8" w:rsidRPr="005F22D2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CE725" w14:textId="252E8A13" w:rsidR="000100D8" w:rsidRPr="005F22D2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7953C" w14:textId="0F60DFC6" w:rsidR="000100D8" w:rsidRPr="005F22D2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745D7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0D8" w:rsidRPr="009F29D1" w14:paraId="16CFA1E3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49327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E428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F906" w14:textId="67295FF5" w:rsidR="000100D8" w:rsidRPr="005F22D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B0AED" w14:textId="39532B39" w:rsidR="000100D8" w:rsidRPr="005F22D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B9705" w14:textId="056D184A" w:rsidR="000100D8" w:rsidRPr="005F22D2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A056E" w14:textId="46ADEECA" w:rsidR="000100D8" w:rsidRPr="005F22D2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BF637" w14:textId="19AEA75B" w:rsidR="000100D8" w:rsidRPr="005F22D2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53BD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0D8" w:rsidRPr="009F29D1" w14:paraId="1057791D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1E44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6AA96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77304" w14:textId="1529E52C" w:rsidR="000100D8" w:rsidRPr="005F22D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E852B" w14:textId="3591A888" w:rsidR="000100D8" w:rsidRPr="005F22D2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EF5F4" w14:textId="5358A731" w:rsidR="000100D8" w:rsidRPr="005F22D2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9FA1F" w14:textId="219137FA" w:rsidR="000100D8" w:rsidRPr="005F22D2" w:rsidRDefault="000100D8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176D8" w14:textId="7728040E" w:rsidR="000100D8" w:rsidRPr="005F22D2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35B9D" w14:textId="77777777" w:rsidR="000100D8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94C" w:rsidRPr="009F29D1" w14:paraId="466D5E86" w14:textId="77777777" w:rsidTr="00B54A19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CF4E7" w14:textId="43E2E5A0" w:rsidR="0029694C" w:rsidRPr="009F29D1" w:rsidRDefault="00795BC0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29694C" w:rsidRPr="009F29D1">
              <w:rPr>
                <w:rFonts w:ascii="Times New Roman" w:eastAsia="Times New Roman" w:hAnsi="Times New Roman" w:cs="Times New Roman"/>
              </w:rPr>
              <w:t>kupno: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889A7" w14:textId="45FDD7F0" w:rsidR="0029694C" w:rsidRPr="009F29D1" w:rsidRDefault="000100D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9694C" w:rsidRPr="009F29D1">
              <w:rPr>
                <w:rFonts w:ascii="Times New Roman" w:hAnsi="Times New Roman" w:cs="Times New Roman"/>
                <w:b/>
                <w:bCs/>
              </w:rPr>
              <w:t>.</w:t>
            </w:r>
            <w:r w:rsidR="00795BC0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795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694C" w:rsidRPr="009F29D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3359E" w14:textId="7ED0261C" w:rsidR="0029694C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E97D8" w14:textId="39C24B56" w:rsidR="0029694C" w:rsidRPr="009F29D1" w:rsidRDefault="000100D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1/3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FE1B2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9F29D1">
              <w:rPr>
                <w:rFonts w:ascii="Times New Roman" w:hAnsi="Times New Roman" w:cs="Times New Roman"/>
                <w:b/>
                <w:bCs/>
              </w:rPr>
              <w:t>ko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972E3" w14:textId="5B1D4570" w:rsidR="0029694C" w:rsidRPr="009F29D1" w:rsidRDefault="0029694C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CE01F" w14:textId="069B7BF5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0/0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9B6FF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S. LAIĆ</w:t>
            </w:r>
          </w:p>
        </w:tc>
      </w:tr>
      <w:tr w:rsidR="0029694C" w:rsidRPr="009F29D1" w14:paraId="5C7F07C8" w14:textId="77777777" w:rsidTr="00B54A19">
        <w:trPr>
          <w:trHeight w:val="44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93483" w14:textId="0B069D68" w:rsidR="0029694C" w:rsidRPr="009F29D1" w:rsidRDefault="1A40AEF9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SVEUKUPNO: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E58E7" w14:textId="15EF12BD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1.</w:t>
            </w:r>
            <w:r w:rsidR="00795BC0">
              <w:rPr>
                <w:rFonts w:ascii="Times New Roman" w:eastAsia="Times New Roman" w:hAnsi="Times New Roman" w:cs="Times New Roman"/>
                <w:lang w:eastAsia="hr-HR"/>
              </w:rPr>
              <w:t xml:space="preserve"> –</w:t>
            </w:r>
            <w:r w:rsidR="00795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29D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40B06" w14:textId="275615BC" w:rsidR="0029694C" w:rsidRPr="009F29D1" w:rsidRDefault="00261659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8870D" w14:textId="44F47D38" w:rsidR="0029694C" w:rsidRPr="009F29D1" w:rsidRDefault="00432922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45/43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01F95" w14:textId="0FAEA0FF" w:rsidR="00795BC0" w:rsidRDefault="00585432" w:rsidP="00AB16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proofErr w:type="spellStart"/>
            <w:r w:rsidRPr="009F29D1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  <w:r w:rsidRPr="009F29D1">
              <w:rPr>
                <w:rFonts w:ascii="Times New Roman" w:hAnsi="Times New Roman" w:cs="Times New Roman"/>
                <w:b/>
                <w:bCs/>
              </w:rPr>
              <w:t xml:space="preserve"> + </w:t>
            </w:r>
          </w:p>
          <w:p w14:paraId="2D4F852D" w14:textId="463B2CBD" w:rsidR="0029694C" w:rsidRPr="009F29D1" w:rsidRDefault="00585432" w:rsidP="00AB1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3</w:t>
            </w:r>
            <w:r w:rsidR="00795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9694C" w:rsidRPr="009F29D1">
              <w:rPr>
                <w:rFonts w:ascii="Times New Roman" w:hAnsi="Times New Roman" w:cs="Times New Roman"/>
                <w:b/>
                <w:bCs/>
              </w:rPr>
              <w:t>ko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4AF32" w14:textId="77777777" w:rsidR="0029694C" w:rsidRPr="009F29D1" w:rsidRDefault="0029694C" w:rsidP="008C2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0849" w14:textId="77186D78" w:rsidR="0029694C" w:rsidRPr="009F29D1" w:rsidRDefault="007A6BA2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7/4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8751" w14:textId="77777777" w:rsidR="0029694C" w:rsidRPr="009F29D1" w:rsidRDefault="0029694C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2A75F99" w14:textId="77777777" w:rsidR="004243C3" w:rsidRDefault="004243C3" w:rsidP="00AB166E">
      <w:pPr>
        <w:spacing w:after="0"/>
        <w:rPr>
          <w:rFonts w:ascii="Times New Roman" w:eastAsia="Calibri" w:hAnsi="Times New Roman" w:cs="Times New Roman"/>
        </w:rPr>
      </w:pPr>
    </w:p>
    <w:p w14:paraId="6709FBBC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7ED30F23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01F8A58F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050B5BCE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1FCD8EA8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2BE68BF0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469345E9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1AEDDFAD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32AAB622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5A19F85D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3159E299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6056E71D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00ED3415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26F3B65D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6EA7D21E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3734C76A" w14:textId="77777777" w:rsidR="00AB166E" w:rsidRDefault="00AB166E" w:rsidP="00AB166E">
      <w:pPr>
        <w:spacing w:after="0"/>
        <w:rPr>
          <w:rFonts w:ascii="Times New Roman" w:eastAsia="Calibri" w:hAnsi="Times New Roman" w:cs="Times New Roman"/>
        </w:rPr>
      </w:pPr>
    </w:p>
    <w:p w14:paraId="3AF40B88" w14:textId="77777777" w:rsidR="00AB166E" w:rsidRPr="009F29D1" w:rsidRDefault="00AB166E" w:rsidP="00AB166E">
      <w:pPr>
        <w:spacing w:after="0"/>
        <w:rPr>
          <w:rFonts w:ascii="Times New Roman" w:eastAsia="Calibri" w:hAnsi="Times New Roman" w:cs="Times New Roman"/>
        </w:rPr>
      </w:pPr>
    </w:p>
    <w:tbl>
      <w:tblPr>
        <w:tblW w:w="9329" w:type="dxa"/>
        <w:tblLayout w:type="fixed"/>
        <w:tblLook w:val="04A0" w:firstRow="1" w:lastRow="0" w:firstColumn="1" w:lastColumn="0" w:noHBand="0" w:noVBand="1"/>
      </w:tblPr>
      <w:tblGrid>
        <w:gridCol w:w="1435"/>
        <w:gridCol w:w="897"/>
        <w:gridCol w:w="913"/>
        <w:gridCol w:w="1058"/>
        <w:gridCol w:w="1245"/>
        <w:gridCol w:w="963"/>
        <w:gridCol w:w="1152"/>
        <w:gridCol w:w="1666"/>
      </w:tblGrid>
      <w:tr w:rsidR="004243C3" w:rsidRPr="009F29D1" w14:paraId="545226FE" w14:textId="77777777" w:rsidTr="00B54A19">
        <w:trPr>
          <w:trHeight w:val="594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4664D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ŠKOLA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7CDE6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RAZ.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87E4" w14:textId="5C1CE1E8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BR. UČ.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B7F96" w14:textId="2703C8FA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 M/Ž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F8B9A" w14:textId="3644F751" w:rsidR="004243C3" w:rsidRPr="009F29D1" w:rsidRDefault="1A40AEF9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BROJ ODJELA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3D3DE" w14:textId="17615CEA" w:rsidR="004243C3" w:rsidRPr="00B54A19" w:rsidRDefault="00DF36AE" w:rsidP="00B54A19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54A19" w:rsidRPr="00B54A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PONAVLJAČA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7D4E0" w14:textId="77777777" w:rsidR="00795BC0" w:rsidRDefault="00DF36AE" w:rsidP="00AB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RPPSIP/</w:t>
            </w:r>
          </w:p>
          <w:p w14:paraId="05AD67DE" w14:textId="091C7DEE" w:rsidR="004243C3" w:rsidRPr="009F29D1" w:rsidRDefault="00DF36AE" w:rsidP="00AB1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RPIP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4C256" w14:textId="77777777" w:rsidR="004243C3" w:rsidRPr="009F29D1" w:rsidRDefault="00DF36AE" w:rsidP="00AB166E">
            <w:pPr>
              <w:spacing w:after="0" w:line="257" w:lineRule="auto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RAZREDNIK</w:t>
            </w:r>
          </w:p>
        </w:tc>
      </w:tr>
      <w:tr w:rsidR="00216048" w:rsidRPr="009F29D1" w14:paraId="4F157A78" w14:textId="77777777" w:rsidTr="00B54A19">
        <w:trPr>
          <w:trHeight w:val="30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04BE3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IVANSKA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AC7A6" w14:textId="33217EFF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29D1">
              <w:rPr>
                <w:rFonts w:ascii="Times New Roman" w:hAnsi="Times New Roman" w:cs="Times New Roman"/>
                <w:bCs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29D1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6C69F" w14:textId="32C6F080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D495A" w14:textId="3768BD12" w:rsidR="00216048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C13EB" w14:textId="571AB8B0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2DF81E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2DF81E39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1A43D" w14:textId="53BF6989" w:rsidR="00216048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7ECC4" w14:textId="3FAFB854" w:rsidR="00216048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9A757" w14:textId="27171926" w:rsidR="00216048" w:rsidRPr="00C402F3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LUČKI POPOVIĆ</w:t>
            </w:r>
          </w:p>
        </w:tc>
      </w:tr>
      <w:tr w:rsidR="00216048" w:rsidRPr="009F29D1" w14:paraId="3F05E0FD" w14:textId="77777777" w:rsidTr="00B54A19">
        <w:trPr>
          <w:trHeight w:val="30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58FAD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5A72F" w14:textId="2711B8CE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29D1">
              <w:rPr>
                <w:rFonts w:ascii="Times New Roman" w:hAnsi="Times New Roman" w:cs="Times New Roman"/>
                <w:bCs/>
              </w:rPr>
              <w:t>5.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F29D1"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B668D" w14:textId="011ED803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A1D12" w14:textId="6081D8D2" w:rsidR="00216048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9F9F5" w14:textId="372C0ABC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2DF81E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2DF81E39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5FC4" w14:textId="71408C13" w:rsidR="00216048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B8F0C" w14:textId="6B4C013D" w:rsidR="00216048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BC448" w14:textId="6A337940" w:rsidR="00216048" w:rsidRPr="00216048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16048">
              <w:rPr>
                <w:rFonts w:ascii="Times New Roman" w:hAnsi="Times New Roman" w:cs="Times New Roman"/>
                <w:bCs/>
              </w:rPr>
              <w:t>I.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16048">
              <w:rPr>
                <w:rFonts w:ascii="Times New Roman" w:hAnsi="Times New Roman" w:cs="Times New Roman"/>
                <w:bCs/>
              </w:rPr>
              <w:t>VOZDECKI</w:t>
            </w:r>
          </w:p>
        </w:tc>
      </w:tr>
      <w:tr w:rsidR="005D5D14" w:rsidRPr="009F29D1" w14:paraId="69843EDC" w14:textId="77777777" w:rsidTr="00B54A19">
        <w:trPr>
          <w:trHeight w:val="30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3E54D" w14:textId="616F1374" w:rsidR="005D5D14" w:rsidRPr="009F29D1" w:rsidRDefault="00795BC0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5D5D14" w:rsidRPr="009F29D1">
              <w:rPr>
                <w:rFonts w:ascii="Times New Roman" w:hAnsi="Times New Roman" w:cs="Times New Roman"/>
                <w:b/>
                <w:bCs/>
              </w:rPr>
              <w:t>kupno: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BAADD" w14:textId="77777777" w:rsidR="005D5D14" w:rsidRPr="009F29D1" w:rsidRDefault="005D5D14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4BB65" w14:textId="3AFA0444" w:rsidR="005D5D14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80530" w14:textId="119BB743" w:rsidR="005D5D14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15/12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2115B" w14:textId="592C8B65" w:rsidR="005D5D14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16048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 w:rsidRPr="00216048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9BD50" w14:textId="544AB6E7" w:rsidR="005D5D14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34311" w14:textId="793E719A" w:rsidR="005D5D14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0/4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C4DF1" w14:textId="69DFD4DB" w:rsidR="005D5D14" w:rsidRPr="009F29D1" w:rsidRDefault="005D5D14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6048" w:rsidRPr="009F29D1" w14:paraId="4794E418" w14:textId="77777777" w:rsidTr="00B54A19">
        <w:trPr>
          <w:trHeight w:val="30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B6A3E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DCF" w14:textId="6DEB8B34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9D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2DA54" w14:textId="323507FD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D036B" w14:textId="37803FB0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12E13" w14:textId="4E18276A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2DF81E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2DF81E39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EB4FD" w14:textId="0FACFD9B" w:rsidR="00216048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54B24" w14:textId="5616AB69" w:rsidR="00216048" w:rsidRPr="009F29D1" w:rsidRDefault="0077334A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3/0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E230F" w14:textId="137AC048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A. HAMAN</w:t>
            </w:r>
          </w:p>
        </w:tc>
      </w:tr>
      <w:tr w:rsidR="00216048" w:rsidRPr="009F29D1" w14:paraId="2C6B7F33" w14:textId="77777777" w:rsidTr="00B54A19">
        <w:trPr>
          <w:trHeight w:val="30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8FC6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4A43A" w14:textId="004837F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b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D244E" w14:textId="672F54B5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69902" w14:textId="1DD199B2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89EF1" w14:textId="0D01F166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2DF81E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2DF81E39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9D3A9" w14:textId="1E967E38" w:rsidR="00216048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6DC7C" w14:textId="0E74EB9C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 xml:space="preserve">2/1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57FFB" w14:textId="367F7B2A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I. NIKOLIĆ</w:t>
            </w:r>
          </w:p>
        </w:tc>
      </w:tr>
      <w:tr w:rsidR="00216048" w:rsidRPr="009F29D1" w14:paraId="1BC817DA" w14:textId="77777777" w:rsidTr="00B54A19">
        <w:trPr>
          <w:trHeight w:val="21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56928" w14:textId="1279582F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Pr="009F29D1">
              <w:rPr>
                <w:rFonts w:ascii="Times New Roman" w:hAnsi="Times New Roman" w:cs="Times New Roman"/>
                <w:b/>
                <w:bCs/>
              </w:rPr>
              <w:t>kupno: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7AA3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0AA51" w14:textId="53A4DCA3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32979" w14:textId="76B14602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>10/12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B3E0E" w14:textId="09D7B10B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2DF81E3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2DF81E39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B6E80" w14:textId="32AF9F48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8D937" w14:textId="78AD3BCD" w:rsidR="00216048" w:rsidRPr="009F29D1" w:rsidRDefault="0077334A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5/1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0658A" w14:textId="033E5682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6048" w:rsidRPr="009F29D1" w14:paraId="720BA56C" w14:textId="77777777" w:rsidTr="00B54A19">
        <w:trPr>
          <w:trHeight w:val="21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285AA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D6C8B" w14:textId="03AA88BF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6A5F" w14:textId="6B8D32CB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00D9B" w14:textId="22E28A99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Cs/>
              </w:rPr>
              <w:t>6/7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0DDF1" w14:textId="67EBE094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9D1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C89FB" w14:textId="5F13752A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74801" w14:textId="0882BF93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652DB" w14:textId="1AFC32C9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K. ŠARLIJA</w:t>
            </w:r>
          </w:p>
        </w:tc>
      </w:tr>
      <w:tr w:rsidR="00216048" w:rsidRPr="009F29D1" w14:paraId="54FD5E9F" w14:textId="77777777" w:rsidTr="00B54A19">
        <w:trPr>
          <w:trHeight w:val="21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5468C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04A91" w14:textId="516BB335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7.b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9711E" w14:textId="2D8444AC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5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580F0" w14:textId="4FCCC9E8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6/</w:t>
            </w:r>
            <w:r w:rsidR="00905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0468A" w14:textId="19100192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9D1">
              <w:rPr>
                <w:rFonts w:ascii="Times New Roman" w:hAnsi="Times New Roman" w:cs="Times New Roman"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DD51" w14:textId="0C4FF1C6" w:rsidR="00216048" w:rsidRDefault="00B54A19" w:rsidP="00AB166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D6DAE" w14:textId="5615C534" w:rsidR="00216048" w:rsidRPr="1A40AEF9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56C6D" w14:textId="1C3B2E50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D. CAJNER</w:t>
            </w:r>
          </w:p>
        </w:tc>
      </w:tr>
      <w:tr w:rsidR="00216048" w:rsidRPr="009F29D1" w14:paraId="4045C305" w14:textId="77777777" w:rsidTr="00B54A19">
        <w:trPr>
          <w:trHeight w:val="338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D15E4" w14:textId="76C0EC71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Pr="1A40AEF9">
              <w:rPr>
                <w:rFonts w:ascii="Times New Roman" w:hAnsi="Times New Roman" w:cs="Times New Roman"/>
                <w:b/>
                <w:bCs/>
              </w:rPr>
              <w:t xml:space="preserve">kupno: 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576EC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E3E4F" w14:textId="60B85B9B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</w:rPr>
              <w:t>2</w:t>
            </w:r>
            <w:r w:rsidR="008C29F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31C19" w14:textId="49DA9691" w:rsidR="00216048" w:rsidRPr="009F29D1" w:rsidRDefault="008C29F7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12/15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D652C" w14:textId="5E63E83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29D1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768B4" w14:textId="459C28CE" w:rsidR="00216048" w:rsidRDefault="00B54A19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1C781" w14:textId="16B20A56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>3/0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420E6" w14:textId="474344B5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6048" w:rsidRPr="009F29D1" w14:paraId="1CF8B5D3" w14:textId="77777777" w:rsidTr="00B54A19">
        <w:trPr>
          <w:trHeight w:val="24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EB558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D88AD" w14:textId="6B8B0984" w:rsidR="00216048" w:rsidRPr="005F22D2" w:rsidRDefault="00216048" w:rsidP="00B520E8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F29D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208FC" w14:textId="1118B141" w:rsidR="00216048" w:rsidRPr="00C402F3" w:rsidRDefault="00216048" w:rsidP="00AB166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9F29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9C17F" w14:textId="1A479313" w:rsidR="00216048" w:rsidRPr="00C402F3" w:rsidRDefault="00432922" w:rsidP="00AB16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5/9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FC003" w14:textId="7477B76C" w:rsidR="00216048" w:rsidRPr="00C402F3" w:rsidRDefault="00216048" w:rsidP="00AB166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9F29D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F29D1">
              <w:rPr>
                <w:rFonts w:ascii="Times New Roman" w:hAnsi="Times New Roman" w:cs="Times New Roman"/>
                <w:bCs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C2D28" w14:textId="268EFF3A" w:rsidR="00216048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E0BFD" w14:textId="3BC64F50" w:rsidR="00216048" w:rsidRPr="009F29D1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F1506" w14:textId="68963065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>G. KRIŽAN</w:t>
            </w:r>
          </w:p>
        </w:tc>
      </w:tr>
      <w:tr w:rsidR="00216048" w:rsidRPr="009F29D1" w14:paraId="61EDF73B" w14:textId="77777777" w:rsidTr="00B54A19">
        <w:trPr>
          <w:trHeight w:val="24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CEFFC" w14:textId="793B349C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Pr="009F29D1">
              <w:rPr>
                <w:rFonts w:ascii="Times New Roman" w:hAnsi="Times New Roman" w:cs="Times New Roman"/>
                <w:b/>
                <w:bCs/>
              </w:rPr>
              <w:t>kupno: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294DE" w14:textId="7C56E628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D4785" w14:textId="4AA1F4A0" w:rsidR="00216048" w:rsidRPr="00432922" w:rsidRDefault="00216048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857CC" w14:textId="74223045" w:rsidR="00216048" w:rsidRPr="00432922" w:rsidRDefault="00432922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5/9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3794E" w14:textId="31CF26ED" w:rsidR="00216048" w:rsidRPr="00432922" w:rsidRDefault="00216048" w:rsidP="00AB166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432922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419A0" w14:textId="59B29AA6" w:rsidR="00216048" w:rsidRPr="00432922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A3CE6" w14:textId="7E1ADEEF" w:rsidR="00216048" w:rsidRPr="00432922" w:rsidRDefault="00216048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0/1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F08B6" w14:textId="77777777" w:rsidR="00216048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360" w:rsidRPr="009F29D1" w14:paraId="1E4892E7" w14:textId="77777777" w:rsidTr="00B54A19">
        <w:trPr>
          <w:trHeight w:val="18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7F6BA" w14:textId="265228CF" w:rsidR="00DE7360" w:rsidRPr="009F29D1" w:rsidRDefault="00DE7360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0DA02" w14:textId="38F45A9A" w:rsidR="00DE7360" w:rsidRPr="009F29D1" w:rsidRDefault="00DE7360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3628D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9F29D1">
              <w:rPr>
                <w:rFonts w:ascii="Times New Roman" w:hAnsi="Times New Roman" w:cs="Times New Roman"/>
                <w:b/>
                <w:bCs/>
              </w:rPr>
              <w:t xml:space="preserve"> 8.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05903" w14:textId="3EFFEED2" w:rsidR="00DE7360" w:rsidRPr="009F29D1" w:rsidRDefault="00905DFC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174A7" w14:textId="0BE00BD8" w:rsidR="00DE7360" w:rsidRPr="00216048" w:rsidRDefault="00432922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42/48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4FBE9" w14:textId="0410CB99" w:rsidR="00DE7360" w:rsidRPr="00216048" w:rsidRDefault="7FFF6FE6" w:rsidP="00AB166E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16048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proofErr w:type="spellStart"/>
            <w:r w:rsidRPr="00216048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1D023" w14:textId="25350D23" w:rsidR="00DE7360" w:rsidRPr="00216048" w:rsidRDefault="003628DE" w:rsidP="00AB16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2922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C98E" w14:textId="560CCB40" w:rsidR="00DE7360" w:rsidRPr="00216048" w:rsidRDefault="0077334A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8/6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075F" w14:textId="77777777" w:rsidR="00DE7360" w:rsidRPr="009F29D1" w:rsidRDefault="00DE7360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E7360" w:rsidRPr="009F29D1" w14:paraId="3F54D9A4" w14:textId="77777777" w:rsidTr="00B54A19">
        <w:trPr>
          <w:trHeight w:val="240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FBDD8" w14:textId="00269E96" w:rsidR="00DE7360" w:rsidRPr="009F29D1" w:rsidRDefault="00795BC0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DE7360" w:rsidRPr="009F29D1">
              <w:rPr>
                <w:rFonts w:ascii="Times New Roman" w:hAnsi="Times New Roman" w:cs="Times New Roman"/>
                <w:b/>
                <w:bCs/>
              </w:rPr>
              <w:t>veukupno: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EDBDD" w14:textId="32ECFF47" w:rsidR="00DE7360" w:rsidRPr="009F29D1" w:rsidRDefault="00DE7360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3628DE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9F29D1">
              <w:rPr>
                <w:rFonts w:ascii="Times New Roman" w:hAnsi="Times New Roman" w:cs="Times New Roman"/>
                <w:b/>
                <w:bCs/>
              </w:rPr>
              <w:t xml:space="preserve"> 8.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8C4AE" w14:textId="25D792FC" w:rsidR="00DE7360" w:rsidRPr="009F29D1" w:rsidRDefault="00216048" w:rsidP="00AB1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43292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05168" w14:textId="263F2410" w:rsidR="00DE7360" w:rsidRPr="00432922" w:rsidRDefault="00432922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87/91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59221" w14:textId="361A0623" w:rsidR="00DE7360" w:rsidRPr="00432922" w:rsidRDefault="1A40AEF9" w:rsidP="00AB16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13</w:t>
            </w:r>
            <w:r w:rsidR="003628DE" w:rsidRPr="004329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2922">
              <w:rPr>
                <w:rFonts w:ascii="Times New Roman" w:hAnsi="Times New Roman" w:cs="Times New Roman"/>
                <w:b/>
                <w:bCs/>
              </w:rPr>
              <w:t>čo</w:t>
            </w:r>
            <w:proofErr w:type="spellEnd"/>
            <w:r w:rsidRPr="00432922">
              <w:rPr>
                <w:rFonts w:ascii="Times New Roman" w:hAnsi="Times New Roman" w:cs="Times New Roman"/>
                <w:b/>
                <w:bCs/>
              </w:rPr>
              <w:t>/3</w:t>
            </w:r>
            <w:r w:rsidR="003628DE" w:rsidRPr="004329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2922">
              <w:rPr>
                <w:rFonts w:ascii="Times New Roman" w:hAnsi="Times New Roman" w:cs="Times New Roman"/>
                <w:b/>
                <w:bCs/>
              </w:rPr>
              <w:t>ko</w:t>
            </w:r>
            <w:proofErr w:type="spellEnd"/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2A026" w14:textId="3EAA5378" w:rsidR="00DE7360" w:rsidRPr="00432922" w:rsidRDefault="00B54A19" w:rsidP="00AB16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05F52" w14:textId="5599465A" w:rsidR="00DE7360" w:rsidRPr="00432922" w:rsidRDefault="00432922" w:rsidP="007733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922">
              <w:rPr>
                <w:rFonts w:ascii="Times New Roman" w:hAnsi="Times New Roman" w:cs="Times New Roman"/>
                <w:b/>
                <w:bCs/>
              </w:rPr>
              <w:t>1</w:t>
            </w:r>
            <w:r w:rsidR="007A6BA2">
              <w:rPr>
                <w:rFonts w:ascii="Times New Roman" w:hAnsi="Times New Roman" w:cs="Times New Roman"/>
                <w:b/>
                <w:bCs/>
              </w:rPr>
              <w:t>5/10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2ADE8" w14:textId="77777777" w:rsidR="00DE7360" w:rsidRPr="009F29D1" w:rsidRDefault="00DE7360" w:rsidP="00AB166E">
            <w:pPr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70648378" w14:textId="77777777" w:rsidR="00DF0405" w:rsidRDefault="00DF0405">
      <w:pPr>
        <w:rPr>
          <w:rFonts w:ascii="Times New Roman" w:eastAsia="Times New Roman" w:hAnsi="Times New Roman" w:cs="Times New Roman"/>
        </w:rPr>
      </w:pPr>
    </w:p>
    <w:p w14:paraId="3F6B3D2C" w14:textId="77777777" w:rsidR="00AB166E" w:rsidRPr="009F29D1" w:rsidRDefault="00AB166E">
      <w:pPr>
        <w:rPr>
          <w:rFonts w:ascii="Times New Roman" w:eastAsia="Times New Roman" w:hAnsi="Times New Roman" w:cs="Times New Roman"/>
        </w:rPr>
      </w:pPr>
    </w:p>
    <w:p w14:paraId="7F56CACB" w14:textId="6DDBC899" w:rsidR="004243C3" w:rsidRPr="009F29D1" w:rsidRDefault="00DF36AE" w:rsidP="006918FC">
      <w:pPr>
        <w:pStyle w:val="Naslov3"/>
      </w:pPr>
      <w:bookmarkStart w:id="160" w:name="_Toc209640530"/>
      <w:r w:rsidRPr="009F29D1">
        <w:t>3.</w:t>
      </w:r>
      <w:r w:rsidR="00A156CB">
        <w:t>6</w:t>
      </w:r>
      <w:r w:rsidRPr="009F29D1">
        <w:t>.1. Nastava u kući</w:t>
      </w:r>
      <w:bookmarkEnd w:id="160"/>
    </w:p>
    <w:p w14:paraId="50040504" w14:textId="77777777" w:rsidR="004243C3" w:rsidRPr="009F29D1" w:rsidRDefault="004243C3">
      <w:pPr>
        <w:jc w:val="both"/>
        <w:rPr>
          <w:rFonts w:ascii="Times New Roman" w:hAnsi="Times New Roman" w:cs="Times New Roman"/>
          <w:b/>
        </w:rPr>
      </w:pPr>
    </w:p>
    <w:p w14:paraId="1CD11EA6" w14:textId="10F4D25A" w:rsidR="004243C3" w:rsidRPr="009F29D1" w:rsidRDefault="1A40AEF9" w:rsidP="1A40AEF9">
      <w:pPr>
        <w:jc w:val="both"/>
        <w:rPr>
          <w:rFonts w:ascii="Times New Roman" w:hAnsi="Times New Roman" w:cs="Times New Roman"/>
        </w:rPr>
        <w:sectPr w:rsidR="004243C3" w:rsidRPr="009F29D1">
          <w:headerReference w:type="default" r:id="rId19"/>
          <w:headerReference w:type="first" r:id="rId20"/>
          <w:footerReference w:type="first" r:id="rId21"/>
          <w:pgSz w:w="11900" w:h="16838"/>
          <w:pgMar w:top="709" w:right="1268" w:bottom="0" w:left="1300" w:header="0" w:footer="0" w:gutter="0"/>
          <w:cols w:space="720" w:equalWidth="0">
            <w:col w:w="9340"/>
          </w:cols>
          <w:docGrid w:linePitch="360"/>
        </w:sectPr>
      </w:pPr>
      <w:r w:rsidRPr="1A40AEF9">
        <w:rPr>
          <w:rFonts w:ascii="Times New Roman" w:hAnsi="Times New Roman" w:cs="Times New Roman"/>
        </w:rPr>
        <w:t xml:space="preserve">       Do početka šk. god. 202</w:t>
      </w:r>
      <w:r w:rsidR="00A975D6">
        <w:rPr>
          <w:rFonts w:ascii="Times New Roman" w:hAnsi="Times New Roman" w:cs="Times New Roman"/>
        </w:rPr>
        <w:t>5</w:t>
      </w:r>
      <w:r w:rsidRPr="1A40AEF9">
        <w:rPr>
          <w:rFonts w:ascii="Times New Roman" w:hAnsi="Times New Roman" w:cs="Times New Roman"/>
        </w:rPr>
        <w:t>./202</w:t>
      </w:r>
      <w:r w:rsidR="00A975D6">
        <w:rPr>
          <w:rFonts w:ascii="Times New Roman" w:hAnsi="Times New Roman" w:cs="Times New Roman"/>
        </w:rPr>
        <w:t>6</w:t>
      </w:r>
      <w:r w:rsidRPr="1A40AEF9">
        <w:rPr>
          <w:rFonts w:ascii="Times New Roman" w:hAnsi="Times New Roman" w:cs="Times New Roman"/>
        </w:rPr>
        <w:t xml:space="preserve">. </w:t>
      </w:r>
      <w:r w:rsidRPr="00151B54">
        <w:rPr>
          <w:rFonts w:ascii="Times New Roman" w:hAnsi="Times New Roman" w:cs="Times New Roman"/>
          <w:bCs/>
        </w:rPr>
        <w:t>nije se ukazala potreba</w:t>
      </w:r>
      <w:r w:rsidRPr="1A40AEF9">
        <w:rPr>
          <w:rFonts w:ascii="Times New Roman" w:hAnsi="Times New Roman" w:cs="Times New Roman"/>
        </w:rPr>
        <w:t xml:space="preserve"> organiziranja „nastave u kući“. Ako se tijekom školske godine ukaže, naknadno ćemo uz suglasnost </w:t>
      </w:r>
      <w:r w:rsidR="00923C37">
        <w:rPr>
          <w:rFonts w:ascii="Times New Roman" w:hAnsi="Times New Roman" w:cs="Times New Roman"/>
        </w:rPr>
        <w:t>Ministarstva znanosti, obrazovanja i ml</w:t>
      </w:r>
      <w:r w:rsidR="006A784D">
        <w:rPr>
          <w:rFonts w:ascii="Times New Roman" w:hAnsi="Times New Roman" w:cs="Times New Roman"/>
        </w:rPr>
        <w:t>a</w:t>
      </w:r>
      <w:r w:rsidR="00923C37">
        <w:rPr>
          <w:rFonts w:ascii="Times New Roman" w:hAnsi="Times New Roman" w:cs="Times New Roman"/>
        </w:rPr>
        <w:t>dih</w:t>
      </w:r>
      <w:r w:rsidRPr="1A40AEF9">
        <w:rPr>
          <w:rFonts w:ascii="Times New Roman" w:hAnsi="Times New Roman" w:cs="Times New Roman"/>
        </w:rPr>
        <w:t xml:space="preserve"> za učenike kojima je to potrebno utvrditi program, godišnji i tjedni broj planiranih sati rada u pojedinom području (nastavnom predmetu) i mjesto ostvarivanja programa.</w:t>
      </w:r>
    </w:p>
    <w:p w14:paraId="330405F2" w14:textId="39CAA631" w:rsidR="004243C3" w:rsidRPr="009F29D1" w:rsidRDefault="00DF36AE" w:rsidP="003C785E">
      <w:pPr>
        <w:pStyle w:val="Naslov1"/>
        <w:rPr>
          <w:rFonts w:eastAsia="Times New Roman"/>
          <w:szCs w:val="28"/>
          <w:lang w:eastAsia="hr-HR"/>
        </w:rPr>
      </w:pPr>
      <w:bookmarkStart w:id="161" w:name="_Toc209640531"/>
      <w:r w:rsidRPr="009F29D1">
        <w:rPr>
          <w:rFonts w:eastAsia="Times New Roman"/>
          <w:szCs w:val="28"/>
          <w:lang w:eastAsia="hr-HR"/>
        </w:rPr>
        <w:lastRenderedPageBreak/>
        <w:t xml:space="preserve">4. TJEDNI I GODIŠNJI BROJ SATI PO RAZREDIMA I </w:t>
      </w:r>
      <w:r w:rsidR="003C785E" w:rsidRPr="009F29D1">
        <w:rPr>
          <w:rFonts w:eastAsia="Times New Roman"/>
          <w:szCs w:val="28"/>
          <w:lang w:eastAsia="hr-HR"/>
        </w:rPr>
        <w:t xml:space="preserve">OBLICIMA </w:t>
      </w:r>
      <w:r w:rsidRPr="009F29D1">
        <w:rPr>
          <w:rFonts w:eastAsia="Times New Roman"/>
          <w:szCs w:val="28"/>
          <w:lang w:eastAsia="hr-HR"/>
        </w:rPr>
        <w:t>ODGOJNO-OBRAZOVNOG RADA</w:t>
      </w:r>
      <w:bookmarkEnd w:id="161"/>
    </w:p>
    <w:p w14:paraId="4A87C363" w14:textId="77777777" w:rsidR="004243C3" w:rsidRPr="009F29D1" w:rsidRDefault="004243C3">
      <w:pPr>
        <w:pStyle w:val="Odlomakpopisa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4451358" w14:textId="69AA3962" w:rsidR="004243C3" w:rsidRPr="009F29D1" w:rsidRDefault="00A53505" w:rsidP="003F1583">
      <w:pPr>
        <w:pStyle w:val="Naslov2"/>
      </w:pPr>
      <w:r w:rsidRPr="009F29D1">
        <w:t xml:space="preserve">   </w:t>
      </w:r>
      <w:r w:rsidR="00DF36AE" w:rsidRPr="009F29D1">
        <w:t xml:space="preserve">  </w:t>
      </w:r>
      <w:bookmarkStart w:id="162" w:name="_Toc209640532"/>
      <w:r w:rsidR="00DF36AE" w:rsidRPr="009F29D1">
        <w:t xml:space="preserve">4.1. Tjedni i godišnji broj nastavnih sati za obvezne nastavne </w:t>
      </w:r>
      <w:r w:rsidR="003C785E" w:rsidRPr="009F29D1">
        <w:t xml:space="preserve">predmete po </w:t>
      </w:r>
      <w:r w:rsidRPr="009F29D1">
        <w:t>r</w:t>
      </w:r>
      <w:r w:rsidR="00A36F53" w:rsidRPr="009F29D1">
        <w:t>azredima</w:t>
      </w:r>
      <w:bookmarkEnd w:id="162"/>
    </w:p>
    <w:p w14:paraId="4DF9E10C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30"/>
        <w:tblW w:w="15180" w:type="dxa"/>
        <w:tblLayout w:type="fixed"/>
        <w:tblLook w:val="04A0" w:firstRow="1" w:lastRow="0" w:firstColumn="1" w:lastColumn="0" w:noHBand="0" w:noVBand="1"/>
      </w:tblPr>
      <w:tblGrid>
        <w:gridCol w:w="2085"/>
        <w:gridCol w:w="795"/>
        <w:gridCol w:w="735"/>
        <w:gridCol w:w="930"/>
        <w:gridCol w:w="930"/>
        <w:gridCol w:w="1485"/>
        <w:gridCol w:w="135"/>
        <w:gridCol w:w="1485"/>
        <w:gridCol w:w="1620"/>
        <w:gridCol w:w="1755"/>
        <w:gridCol w:w="1635"/>
        <w:gridCol w:w="1590"/>
      </w:tblGrid>
      <w:tr w:rsidR="00135A94" w:rsidRPr="009F29D1" w14:paraId="516C77DC" w14:textId="77777777" w:rsidTr="1A40AEF9">
        <w:trPr>
          <w:trHeight w:val="31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66F2C" w14:textId="77777777" w:rsidR="00135A94" w:rsidRPr="005F22D2" w:rsidRDefault="00135A94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ŠKOLA</w:t>
            </w:r>
          </w:p>
        </w:tc>
        <w:tc>
          <w:tcPr>
            <w:tcW w:w="3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B6CA2" w14:textId="77777777" w:rsidR="00135A94" w:rsidRPr="005F22D2" w:rsidRDefault="00135A94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MŠ IVANSKA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3D379F" w14:textId="77777777" w:rsidR="00135A94" w:rsidRPr="005F22D2" w:rsidRDefault="00135A94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5B9493" w14:textId="75F543B5" w:rsidR="00135A94" w:rsidRPr="005F22D2" w:rsidRDefault="003628DE" w:rsidP="005F22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 xml:space="preserve">PŠ </w:t>
            </w:r>
            <w:r w:rsidR="00135A94" w:rsidRPr="005F22D2">
              <w:rPr>
                <w:rFonts w:ascii="Times New Roman" w:eastAsia="Times New Roman" w:hAnsi="Times New Roman" w:cs="Times New Roman"/>
                <w:b/>
                <w:bCs/>
              </w:rPr>
              <w:t>NARTA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6FC1F9" w14:textId="5D336D97" w:rsidR="003628DE" w:rsidRPr="005F22D2" w:rsidRDefault="003628DE" w:rsidP="005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 xml:space="preserve">PŠ </w:t>
            </w:r>
          </w:p>
          <w:p w14:paraId="3911F1FB" w14:textId="577CBD1C" w:rsidR="00135A94" w:rsidRPr="005F22D2" w:rsidRDefault="00135A94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D.</w:t>
            </w:r>
            <w:r w:rsidR="003628DE" w:rsidRPr="005F22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PETRIČKA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42C5" w14:textId="190016FE" w:rsidR="00135A94" w:rsidRPr="005F22D2" w:rsidRDefault="003628DE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PŠ</w:t>
            </w:r>
          </w:p>
          <w:p w14:paraId="09C5CCEE" w14:textId="491F7949" w:rsidR="00135A94" w:rsidRPr="005F22D2" w:rsidRDefault="00135A94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 w:rsidR="003628DE" w:rsidRPr="005F22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 xml:space="preserve">PLOŠČICA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0742C" w14:textId="1E9B5BDA" w:rsidR="00135A94" w:rsidRPr="005F22D2" w:rsidRDefault="00135A94" w:rsidP="005F22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UK.</w:t>
            </w:r>
            <w:r w:rsidR="003628DE" w:rsidRPr="005F22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PLAN</w:t>
            </w:r>
          </w:p>
        </w:tc>
      </w:tr>
      <w:tr w:rsidR="00135A94" w:rsidRPr="009F29D1" w14:paraId="13390C49" w14:textId="77777777" w:rsidTr="1A40AEF9">
        <w:trPr>
          <w:trHeight w:val="22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5C50C" w14:textId="77777777" w:rsidR="00135A94" w:rsidRPr="009F29D1" w:rsidRDefault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PRED./ RAZ.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46A7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5083E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DEEE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6894B" w14:textId="1FAF5172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5CB95" w14:textId="052C3F8F" w:rsidR="00135A94" w:rsidRPr="009F29D1" w:rsidRDefault="00E1487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B4BB" w14:textId="16A5280E" w:rsidR="00135A94" w:rsidRPr="009F29D1" w:rsidRDefault="00E1487B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2./</w:t>
            </w:r>
            <w:r w:rsidR="00EE79FB">
              <w:rPr>
                <w:rFonts w:ascii="Times New Roman" w:eastAsia="Times New Roman" w:hAnsi="Times New Roman" w:cs="Times New Roman"/>
              </w:rPr>
              <w:t>3</w:t>
            </w:r>
            <w:r w:rsidR="00135A94" w:rsidRPr="009F29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45D49" w14:textId="23D44554" w:rsidR="00135A94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135A94" w:rsidRPr="009F29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3AF1E" w14:textId="22470105" w:rsidR="00135A94" w:rsidRPr="009F29D1" w:rsidRDefault="00E1487B" w:rsidP="005F22D2">
            <w:pPr>
              <w:jc w:val="center"/>
              <w:rPr>
                <w:rFonts w:ascii="Times New Roman" w:hAnsi="Times New Roman" w:cs="Times New Roman"/>
              </w:rPr>
            </w:pPr>
            <w:r w:rsidRPr="00E1487B">
              <w:rPr>
                <w:rFonts w:ascii="Times New Roman" w:eastAsia="Times New Roman" w:hAnsi="Times New Roman" w:cs="Times New Roman"/>
              </w:rPr>
              <w:t>1. – 4.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B0879" w14:textId="353B670C" w:rsidR="00135A94" w:rsidRPr="009F29D1" w:rsidRDefault="00E1487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2.,3.,</w:t>
            </w:r>
            <w:r w:rsidR="00135A94" w:rsidRPr="009F29D1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8B53C" w14:textId="07647701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 w:rsidR="003628DE">
              <w:rPr>
                <w:rFonts w:ascii="Times New Roman" w:eastAsia="Times New Roman" w:hAnsi="Times New Roman" w:cs="Times New Roman"/>
              </w:rPr>
              <w:t>čo</w:t>
            </w:r>
            <w:proofErr w:type="spellEnd"/>
            <w:r w:rsidR="00362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+</w:t>
            </w:r>
            <w:r w:rsidR="00362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="003628DE">
              <w:rPr>
                <w:rFonts w:ascii="Times New Roman" w:eastAsia="Times New Roman" w:hAnsi="Times New Roman" w:cs="Times New Roman"/>
              </w:rPr>
              <w:t>ko</w:t>
            </w:r>
            <w:proofErr w:type="spellEnd"/>
          </w:p>
        </w:tc>
      </w:tr>
      <w:tr w:rsidR="00135A94" w:rsidRPr="009F29D1" w14:paraId="5280C406" w14:textId="77777777" w:rsidTr="1A40AEF9">
        <w:trPr>
          <w:trHeight w:val="15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0927B" w14:textId="77777777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HRVATSKI JEZ.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0505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2A6C2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8F54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145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D908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D277B" w14:textId="7970AEE7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B7B24" w14:textId="04FC38D6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974662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E3530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A471" w14:textId="34360541" w:rsidR="00135A94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1575</w:t>
            </w:r>
          </w:p>
        </w:tc>
      </w:tr>
      <w:tr w:rsidR="00135A94" w:rsidRPr="009F29D1" w14:paraId="53CF6A58" w14:textId="77777777" w:rsidTr="1A40AEF9">
        <w:trPr>
          <w:trHeight w:val="15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5008B" w14:textId="77777777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LIKOVNA KUL.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4E066" w14:textId="217479DD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D959D" w14:textId="0C73DEAB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4F91F" w14:textId="5431EF41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F57FE" w14:textId="1AB4861A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CD119" w14:textId="1A896618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980DD" w14:textId="241E679C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EDE37" w14:textId="3D798AB0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5C510C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C6846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8AA17" w14:textId="3EC1BEDF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315</w:t>
            </w:r>
          </w:p>
        </w:tc>
      </w:tr>
      <w:tr w:rsidR="00135A94" w:rsidRPr="009F29D1" w14:paraId="06C3C0C0" w14:textId="77777777" w:rsidTr="1A40AEF9">
        <w:trPr>
          <w:trHeight w:val="16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F6AD4" w14:textId="1DBD36A9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GLAZBENA K</w:t>
            </w:r>
            <w:r w:rsidR="006A784D">
              <w:rPr>
                <w:rFonts w:ascii="Times New Roman" w:eastAsia="Times New Roman" w:hAnsi="Times New Roman" w:cs="Times New Roman"/>
              </w:rPr>
              <w:t>UL</w:t>
            </w:r>
            <w:r w:rsidRPr="009F29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55B89" w14:textId="7ACA528F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4A6E4" w14:textId="3ECE22DF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0527" w14:textId="051CA6A6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618A2" w14:textId="3731D56B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662D2" w14:textId="0DD53CAC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DF2F8" w14:textId="48853AF2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BC901" w14:textId="3A33330D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33DCFC" w14:textId="273B6798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A620" w14:textId="415EFB1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E137F" w14:textId="29C4544B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315</w:t>
            </w:r>
          </w:p>
        </w:tc>
      </w:tr>
      <w:tr w:rsidR="00135A94" w:rsidRPr="009F29D1" w14:paraId="792754E9" w14:textId="77777777" w:rsidTr="1A40AEF9">
        <w:trPr>
          <w:trHeight w:val="15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2959E" w14:textId="77777777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5F89A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7EDA4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F382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3AFF0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A226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B37DF" w14:textId="37139C95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F5611" w14:textId="6B8EF00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208385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F86A7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95B0F" w14:textId="67E09B6C" w:rsidR="00135A94" w:rsidRPr="009F29D1" w:rsidRDefault="003628DE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1A40AEF9" w:rsidRPr="1A40AEF9"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135A94" w:rsidRPr="009F29D1" w14:paraId="266AF539" w14:textId="77777777" w:rsidTr="1A40AEF9">
        <w:trPr>
          <w:trHeight w:val="16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7855" w14:textId="2EB771A0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PRIR. I DRUŠT</w:t>
            </w:r>
            <w:r w:rsidR="003628DE">
              <w:rPr>
                <w:rFonts w:ascii="Times New Roman" w:eastAsia="Times New Roman" w:hAnsi="Times New Roman" w:cs="Times New Roman"/>
              </w:rPr>
              <w:t>VO</w:t>
            </w:r>
            <w:r w:rsidRPr="009F29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B673C" w14:textId="593A4B18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921D0" w14:textId="2C5FBB9A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B60E9" w14:textId="6FACBB4A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457B1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D8C7A" w14:textId="5099F680" w:rsidR="00135A94" w:rsidRPr="009F29D1" w:rsidRDefault="002950B9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1EB0" w14:textId="3D9266A4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E9F62" w14:textId="347868C3" w:rsidR="00135A94" w:rsidRPr="009F29D1" w:rsidRDefault="002950B9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096FD2" w14:textId="24FE55EA" w:rsidR="00135A94" w:rsidRPr="009F29D1" w:rsidRDefault="002950B9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A344A" w14:textId="05972745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27EA8" w14:textId="72CFC4AD" w:rsidR="00135A94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735</w:t>
            </w:r>
          </w:p>
        </w:tc>
      </w:tr>
      <w:tr w:rsidR="00135A94" w:rsidRPr="009F29D1" w14:paraId="335B52C2" w14:textId="77777777" w:rsidTr="1A40AEF9">
        <w:trPr>
          <w:trHeight w:val="15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45F71" w14:textId="77777777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TZK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958E4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8946F" w14:textId="0A57C9C0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0A254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BCC73" w14:textId="64E3741C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C5689" w14:textId="04EA3A34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3B10D" w14:textId="28C7A32D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3DC4E" w14:textId="0DCBB75D" w:rsidR="00135A94" w:rsidRPr="009F29D1" w:rsidRDefault="002950B9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95F7AB" w14:textId="58DA202D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A1EB9" w14:textId="72F3617A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29CF2" w14:textId="27B91045" w:rsidR="00135A94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875</w:t>
            </w:r>
          </w:p>
        </w:tc>
      </w:tr>
      <w:tr w:rsidR="00135A94" w:rsidRPr="009F29D1" w14:paraId="37BA7652" w14:textId="77777777" w:rsidTr="1A40AEF9">
        <w:trPr>
          <w:trHeight w:val="16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8D3A" w14:textId="77777777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ENGLESKI J.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4C1F4" w14:textId="5B461F3C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E4C6B" w14:textId="2C292055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00CC8" w14:textId="40CA270F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3733E" w14:textId="26493D8C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B731A" w14:textId="62CAE831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9E2AC" w14:textId="1D3A92D1" w:rsidR="00135A94" w:rsidRPr="005F22D2" w:rsidRDefault="00135A94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5E780" w14:textId="6B1F2ECB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DC6508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AF832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B532B" w14:textId="01B1DE71" w:rsidR="00135A94" w:rsidRPr="009F29D1" w:rsidRDefault="00E823F9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630</w:t>
            </w:r>
          </w:p>
        </w:tc>
      </w:tr>
      <w:tr w:rsidR="00135A94" w:rsidRPr="009F29D1" w14:paraId="5D315572" w14:textId="77777777" w:rsidTr="1A40AEF9">
        <w:trPr>
          <w:trHeight w:val="315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5AE61" w14:textId="718EF13F" w:rsidR="00135A94" w:rsidRPr="009F29D1" w:rsidRDefault="00135A94" w:rsidP="00135A94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UKUP.</w:t>
            </w:r>
            <w:r w:rsidR="00362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RED.</w:t>
            </w:r>
            <w:r w:rsidR="003628DE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NAS.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1B55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DFC5D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D1F0B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23427" w14:textId="26531DE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DB240" w14:textId="36437B07" w:rsidR="00135A94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D2188" w14:textId="0A35C887" w:rsidR="00135A94" w:rsidRPr="005F22D2" w:rsidRDefault="00E823F9" w:rsidP="005F22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B8B64" w14:textId="4E8ED679" w:rsidR="00135A94" w:rsidRPr="009F29D1" w:rsidRDefault="00E823F9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072671" w14:textId="1DA02572" w:rsidR="00135A94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6D249" w14:textId="77777777" w:rsidR="00135A94" w:rsidRPr="009F29D1" w:rsidRDefault="00135A94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665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7D822" w14:textId="58C6C782" w:rsidR="00135A94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5705</w:t>
            </w:r>
          </w:p>
        </w:tc>
      </w:tr>
    </w:tbl>
    <w:p w14:paraId="11596254" w14:textId="77777777" w:rsidR="004243C3" w:rsidRPr="009F29D1" w:rsidRDefault="00DF3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1764"/>
        <w:tblW w:w="12345" w:type="dxa"/>
        <w:tblLayout w:type="fixed"/>
        <w:tblLook w:val="04A0" w:firstRow="1" w:lastRow="0" w:firstColumn="1" w:lastColumn="0" w:noHBand="0" w:noVBand="1"/>
      </w:tblPr>
      <w:tblGrid>
        <w:gridCol w:w="3165"/>
        <w:gridCol w:w="885"/>
        <w:gridCol w:w="885"/>
        <w:gridCol w:w="885"/>
        <w:gridCol w:w="885"/>
        <w:gridCol w:w="885"/>
        <w:gridCol w:w="885"/>
        <w:gridCol w:w="885"/>
        <w:gridCol w:w="1260"/>
        <w:gridCol w:w="1725"/>
      </w:tblGrid>
      <w:tr w:rsidR="00A36F53" w:rsidRPr="009F29D1" w14:paraId="3503F6C1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1083A" w14:textId="3091BC0A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lastRenderedPageBreak/>
              <w:t>PREDMET/RAZRED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5FC7A" w14:textId="77777777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5. 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AB2E4" w14:textId="6BE444EE" w:rsidR="00A36F53" w:rsidRPr="009F29D1" w:rsidRDefault="00EE64A2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</w:t>
            </w:r>
            <w:r w:rsidR="00A36F53" w:rsidRPr="009F29D1">
              <w:rPr>
                <w:rFonts w:ascii="Times New Roman" w:eastAsia="Times New Roman" w:hAnsi="Times New Roman" w:cs="Times New Roman"/>
              </w:rPr>
              <w:t>.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="008E5B21" w:rsidRPr="009F29D1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2F70E" w14:textId="15802318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6</w:t>
            </w:r>
            <w:r w:rsidR="008E5B21" w:rsidRPr="009F29D1">
              <w:rPr>
                <w:rFonts w:ascii="Times New Roman" w:eastAsia="Times New Roman" w:hAnsi="Times New Roman" w:cs="Times New Roman"/>
              </w:rPr>
              <w:t>. 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EBE0" w14:textId="59511FFD" w:rsidR="00A36F53" w:rsidRPr="009F29D1" w:rsidRDefault="00EE79FB" w:rsidP="00362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4175B">
              <w:rPr>
                <w:rFonts w:ascii="Times New Roman" w:hAnsi="Times New Roman" w:cs="Times New Roman"/>
              </w:rPr>
              <w:t xml:space="preserve"> </w:t>
            </w:r>
            <w:r w:rsidR="00151B5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38D61" w14:textId="2A80D3E8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7.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="00EE79FB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9A80B" w14:textId="05D17058" w:rsidR="00A36F53" w:rsidRPr="009F29D1" w:rsidRDefault="00E1487B" w:rsidP="00E14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7.b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D8814" w14:textId="556B9E5C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8.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="00E1487B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E10F3" w14:textId="77777777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UKUPNO</w:t>
            </w:r>
          </w:p>
          <w:p w14:paraId="6A7B2CC8" w14:textId="61E791B0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5.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="00C4175B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4E85D" w14:textId="77777777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SVEUKUPNO</w:t>
            </w:r>
          </w:p>
          <w:p w14:paraId="01E45ABA" w14:textId="0BCD06C6" w:rsidR="00A36F53" w:rsidRPr="009F29D1" w:rsidRDefault="00A36F53" w:rsidP="003628DE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1.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="00C4175B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C4175B">
              <w:rPr>
                <w:rFonts w:ascii="Times New Roman" w:eastAsia="Times New Roman" w:hAnsi="Times New Roman" w:cs="Times New Roman"/>
              </w:rPr>
              <w:t xml:space="preserve"> </w:t>
            </w:r>
            <w:r w:rsidRPr="009F29D1">
              <w:rPr>
                <w:rFonts w:ascii="Times New Roman" w:eastAsia="Times New Roman" w:hAnsi="Times New Roman" w:cs="Times New Roman"/>
              </w:rPr>
              <w:t>8.</w:t>
            </w:r>
          </w:p>
        </w:tc>
      </w:tr>
      <w:tr w:rsidR="00EE79FB" w:rsidRPr="009F29D1" w14:paraId="7B94558C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170E9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HRVATSKI JEZIK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97F7C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EF2B6" w14:textId="321E0318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D8D9A" w14:textId="44698151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F30D6" w14:textId="1E92D2D9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86CD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27932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1B39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9ADB8" w14:textId="53899ABE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C514E" w14:textId="6102496E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2695</w:t>
            </w:r>
          </w:p>
        </w:tc>
      </w:tr>
      <w:tr w:rsidR="00EE79FB" w:rsidRPr="009F29D1" w14:paraId="2BC0283D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C6F5D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LIKOVNA KULTURA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3CEE3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910F0" w14:textId="01AFA12F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EFECC" w14:textId="49C72D1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B4CCB" w14:textId="79199ADB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81264" w14:textId="6656A9AF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22C2A" w14:textId="25B88E98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3C073" w14:textId="344325E6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52F02" w14:textId="77690351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361BD" w14:textId="218A5C96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560</w:t>
            </w:r>
          </w:p>
        </w:tc>
      </w:tr>
      <w:tr w:rsidR="00EE79FB" w:rsidRPr="009F29D1" w14:paraId="4D9A6DED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8EE8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GLAZBENA KULTURA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81B1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C9C9D" w14:textId="0F11C9BD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FE71A" w14:textId="387521B1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CA75F" w14:textId="009A48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AF3D" w14:textId="39DAA372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C3969" w14:textId="13BD1852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1B5CA" w14:textId="585AC0CD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C6E8" w14:textId="48E9DA02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43968" w14:textId="7C3AA4D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560</w:t>
            </w:r>
          </w:p>
        </w:tc>
      </w:tr>
      <w:tr w:rsidR="00EE79FB" w:rsidRPr="009F29D1" w14:paraId="29CE6D41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FDFF9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ENGLESKI JEZIK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8F608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7CDCE" w14:textId="2CA36F76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DEEBF" w14:textId="14F7C66E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EF452" w14:textId="00842529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C78F7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DC67E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4CA19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FC048" w14:textId="05DCC3C6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0C18F" w14:textId="2FC7FC12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1365</w:t>
            </w:r>
          </w:p>
        </w:tc>
      </w:tr>
      <w:tr w:rsidR="00EE79FB" w:rsidRPr="009F29D1" w14:paraId="031B3D21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ADA6F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64F98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7CE73" w14:textId="68923609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C6D25" w14:textId="4C2FF48D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BCDE" w14:textId="66C59F22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FC7DE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8040D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0ADD0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97FED" w14:textId="7ACB571B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79449" w14:textId="261E02BA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2240</w:t>
            </w:r>
          </w:p>
        </w:tc>
      </w:tr>
      <w:tr w:rsidR="00EE79FB" w:rsidRPr="009F29D1" w14:paraId="1FCE2325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0747E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40E28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52,5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D9AEC" w14:textId="4676DA5B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52,5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13D05" w14:textId="58A3AA53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0CEAE" w14:textId="19CA271E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CBD71" w14:textId="685B5848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2CAD1" w14:textId="1356C3A3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DD888" w14:textId="029BF2E6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585D6" w14:textId="7A203DC1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6A4F5" w14:textId="186639BA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980</w:t>
            </w:r>
          </w:p>
        </w:tc>
      </w:tr>
      <w:tr w:rsidR="00EE79FB" w:rsidRPr="009F29D1" w14:paraId="1F7BCF14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0E616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10704" w14:textId="33C21B40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006A5" w14:textId="389C3AD9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0949C" w14:textId="5C8A6415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AEFA8" w14:textId="442E5DE2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4E4D0" w14:textId="24C1510A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B073E" w14:textId="274EB684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64BFD" w14:textId="11BC9D2E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49962" w14:textId="498875DC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161D9" w14:textId="6D917145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210</w:t>
            </w:r>
          </w:p>
        </w:tc>
      </w:tr>
      <w:tr w:rsidR="00EE79FB" w:rsidRPr="009F29D1" w14:paraId="538D2EE4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36C70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KEMIJA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CD117" w14:textId="41D4824A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3F067" w14:textId="10972CE6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AA0FF" w14:textId="12A22922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C0680" w14:textId="7210ABF4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F6DC4" w14:textId="0BE69C2C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514B3" w14:textId="2901E8C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1255" w14:textId="494BD4E3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7A840" w14:textId="4065DFC5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66AE8" w14:textId="372BD1A5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210</w:t>
            </w:r>
          </w:p>
        </w:tc>
      </w:tr>
      <w:tr w:rsidR="00EE79FB" w:rsidRPr="009F29D1" w14:paraId="095D94C5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F519E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A8AF9" w14:textId="04A1AF19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92CEC" w14:textId="49C70482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52793" w14:textId="7304D26E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86DA1" w14:textId="1B09B2AF" w:rsidR="00EE79FB" w:rsidRPr="009F29D1" w:rsidRDefault="00C4175B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F511C" w14:textId="7D32E3F3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5D8B" w14:textId="245FD92A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B2F1" w14:textId="0C1AEBB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213BD" w14:textId="488F0CA8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821A5" w14:textId="448CF4CE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210</w:t>
            </w:r>
          </w:p>
        </w:tc>
      </w:tr>
      <w:tr w:rsidR="00EE79FB" w:rsidRPr="009F29D1" w14:paraId="5B3136CC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91CF9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POVIJEST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07FB8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5A936" w14:textId="7FD17B95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5848" w14:textId="227EF47F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7A542" w14:textId="7B767F3B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98213" w14:textId="0BFBE523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D4C74" w14:textId="59921601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DFD40" w14:textId="5462F73C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70592" w14:textId="19C9F94F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BAB4" w14:textId="690BF95C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490</w:t>
            </w:r>
          </w:p>
        </w:tc>
      </w:tr>
      <w:tr w:rsidR="00EE79FB" w:rsidRPr="009F29D1" w14:paraId="5BFE0F00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A78A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711ED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52,5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3C0FB" w14:textId="73B38E96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52,5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6DB66" w14:textId="4A720FDF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E6A61" w14:textId="14D7AFC3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CEFCD" w14:textId="317E85D6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1135" w14:textId="5DE12CD8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20D07" w14:textId="22824CF6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87B82" w14:textId="1B4B7923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CE3AF" w14:textId="115A2C5A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455</w:t>
            </w:r>
          </w:p>
        </w:tc>
      </w:tr>
      <w:tr w:rsidR="00EE79FB" w:rsidRPr="009F29D1" w14:paraId="2741BDA9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2BA91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TEHNIČKA KULTURA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7A3DB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EE7E9" w14:textId="7BCF41D2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06EFE" w14:textId="591D07EE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39D1C" w14:textId="49C60C01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13ED" w14:textId="4DC75456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8ACAE" w14:textId="72FB3624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4164B" w14:textId="2A58E72F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37349" w14:textId="5E44A6D3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53EBA" w14:textId="42722E5A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245</w:t>
            </w:r>
          </w:p>
        </w:tc>
      </w:tr>
      <w:tr w:rsidR="00EE79FB" w:rsidRPr="009F29D1" w14:paraId="16C4734D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11F5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TJELESNO-ZDR.  KULT.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9866B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14B56" w14:textId="2FA9C354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D0C6" w14:textId="1EB72B69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E02E4" w14:textId="74090FF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0B074" w14:textId="1AB6791C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08365" w14:textId="6550DCBE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A4390" w14:textId="6A31605A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FC4D6" w14:textId="017A395B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BE1E8" w14:textId="034A5C2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1.365</w:t>
            </w:r>
          </w:p>
        </w:tc>
      </w:tr>
      <w:tr w:rsidR="00EE79FB" w:rsidRPr="009F29D1" w14:paraId="606F0762" w14:textId="77777777" w:rsidTr="005F22D2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B5DA0" w14:textId="77777777" w:rsidR="00EE79FB" w:rsidRPr="009F29D1" w:rsidRDefault="00EE79FB" w:rsidP="003628DE">
            <w:pPr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INFORMATIKA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111AF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7FEE1" w14:textId="56BDF685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9A94C" w14:textId="50A7288E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2D4C6" w14:textId="37CBB112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FFC9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A1C4C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BAAFE" w14:textId="77777777" w:rsidR="00EE79FB" w:rsidRPr="009F29D1" w:rsidRDefault="00EE79FB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E3030" w14:textId="32B7EAA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415BF" w14:textId="1C54BF15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hAnsi="Times New Roman" w:cs="Times New Roman"/>
              </w:rPr>
              <w:t>280</w:t>
            </w:r>
          </w:p>
        </w:tc>
      </w:tr>
      <w:tr w:rsidR="00EE79FB" w:rsidRPr="009F29D1" w14:paraId="71FF2908" w14:textId="77777777" w:rsidTr="005F22D2">
        <w:trPr>
          <w:trHeight w:val="75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1658D" w14:textId="77777777" w:rsidR="00EE79FB" w:rsidRPr="009F29D1" w:rsidRDefault="00EE79FB" w:rsidP="003628DE">
            <w:pPr>
              <w:jc w:val="right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C3865" w14:textId="7777777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C999E" w14:textId="29F15326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840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E830B" w14:textId="7777777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875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FEC77" w14:textId="650BDA82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875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4C6BF" w14:textId="7777777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746C5" w14:textId="7777777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20CED" w14:textId="77777777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910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66910" w14:textId="5E18ACA1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>6160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F2C82" w14:textId="73A37A25" w:rsidR="00EE79FB" w:rsidRPr="009F29D1" w:rsidRDefault="1A40AEF9" w:rsidP="005F22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A40AEF9">
              <w:rPr>
                <w:rFonts w:ascii="Times New Roman" w:hAnsi="Times New Roman" w:cs="Times New Roman"/>
                <w:b/>
                <w:bCs/>
              </w:rPr>
              <w:t>11</w:t>
            </w:r>
            <w:r w:rsidR="00C417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hAnsi="Times New Roman" w:cs="Times New Roman"/>
                <w:b/>
                <w:bCs/>
              </w:rPr>
              <w:t>865</w:t>
            </w:r>
          </w:p>
        </w:tc>
      </w:tr>
    </w:tbl>
    <w:p w14:paraId="0127F2C5" w14:textId="6688B532" w:rsidR="004243C3" w:rsidRDefault="00FC6D9F" w:rsidP="003F1583">
      <w:pPr>
        <w:pStyle w:val="Naslov2"/>
      </w:pPr>
      <w:r w:rsidRPr="009F29D1">
        <w:t xml:space="preserve"> </w:t>
      </w:r>
    </w:p>
    <w:p w14:paraId="30851998" w14:textId="7D33A3D9" w:rsidR="003628DE" w:rsidRDefault="003628DE" w:rsidP="003628DE">
      <w:pPr>
        <w:rPr>
          <w:lang w:eastAsia="hr-HR"/>
        </w:rPr>
      </w:pPr>
    </w:p>
    <w:p w14:paraId="4121AE8C" w14:textId="77777777" w:rsidR="003628DE" w:rsidRPr="005F22D2" w:rsidRDefault="003628DE" w:rsidP="005F22D2">
      <w:pPr>
        <w:rPr>
          <w:lang w:eastAsia="hr-HR"/>
        </w:rPr>
      </w:pPr>
    </w:p>
    <w:p w14:paraId="6C799163" w14:textId="77777777" w:rsidR="003628DE" w:rsidRPr="005F22D2" w:rsidRDefault="003628DE" w:rsidP="005F22D2">
      <w:pPr>
        <w:rPr>
          <w:lang w:eastAsia="hr-HR"/>
        </w:rPr>
      </w:pPr>
    </w:p>
    <w:p w14:paraId="1AA19132" w14:textId="77777777" w:rsidR="004243C3" w:rsidRPr="009F29D1" w:rsidRDefault="004243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847FBB" w14:textId="77777777" w:rsidR="001D303D" w:rsidRDefault="001D303D" w:rsidP="006918FC">
      <w:pPr>
        <w:pStyle w:val="Naslov3"/>
      </w:pPr>
      <w:bookmarkStart w:id="163" w:name="_Toc116475025"/>
      <w:bookmarkEnd w:id="163"/>
    </w:p>
    <w:p w14:paraId="0E33CDCB" w14:textId="77777777" w:rsidR="001D303D" w:rsidRDefault="001D303D" w:rsidP="006918FC">
      <w:pPr>
        <w:pStyle w:val="Naslov3"/>
      </w:pPr>
    </w:p>
    <w:p w14:paraId="385BB482" w14:textId="77777777" w:rsidR="001D303D" w:rsidRDefault="001D303D" w:rsidP="006918FC">
      <w:pPr>
        <w:pStyle w:val="Naslov3"/>
      </w:pPr>
    </w:p>
    <w:p w14:paraId="02E04C63" w14:textId="77777777" w:rsidR="001D303D" w:rsidRDefault="001D303D" w:rsidP="006918FC">
      <w:pPr>
        <w:pStyle w:val="Naslov3"/>
      </w:pPr>
    </w:p>
    <w:p w14:paraId="1678CB13" w14:textId="77777777" w:rsidR="001D303D" w:rsidRDefault="001D303D" w:rsidP="006918FC">
      <w:pPr>
        <w:pStyle w:val="Naslov3"/>
      </w:pPr>
    </w:p>
    <w:p w14:paraId="09F42F3C" w14:textId="77777777" w:rsidR="001D303D" w:rsidRDefault="001D303D" w:rsidP="006918FC">
      <w:pPr>
        <w:pStyle w:val="Naslov3"/>
      </w:pPr>
    </w:p>
    <w:p w14:paraId="55C3DF68" w14:textId="77777777" w:rsidR="001D303D" w:rsidRDefault="001D303D" w:rsidP="006918FC">
      <w:pPr>
        <w:pStyle w:val="Naslov3"/>
      </w:pPr>
    </w:p>
    <w:p w14:paraId="0259F8AD" w14:textId="77777777" w:rsidR="001D303D" w:rsidRDefault="001D303D" w:rsidP="006918FC">
      <w:pPr>
        <w:pStyle w:val="Naslov3"/>
      </w:pPr>
    </w:p>
    <w:p w14:paraId="0115D466" w14:textId="77777777" w:rsidR="001D303D" w:rsidRDefault="001D303D" w:rsidP="006918FC">
      <w:pPr>
        <w:pStyle w:val="Naslov3"/>
      </w:pPr>
    </w:p>
    <w:p w14:paraId="3FCB4E09" w14:textId="77777777" w:rsidR="001D303D" w:rsidRDefault="001D303D" w:rsidP="006918FC">
      <w:pPr>
        <w:pStyle w:val="Naslov3"/>
      </w:pPr>
    </w:p>
    <w:p w14:paraId="6C918260" w14:textId="77777777" w:rsidR="001D303D" w:rsidRDefault="001D303D" w:rsidP="006918FC">
      <w:pPr>
        <w:pStyle w:val="Naslov3"/>
      </w:pPr>
    </w:p>
    <w:p w14:paraId="2BBA735D" w14:textId="77777777" w:rsidR="001D303D" w:rsidRDefault="001D303D" w:rsidP="006918FC">
      <w:pPr>
        <w:pStyle w:val="Naslov3"/>
      </w:pPr>
    </w:p>
    <w:p w14:paraId="328BEF24" w14:textId="77777777" w:rsidR="001D303D" w:rsidRDefault="001D303D" w:rsidP="006918FC">
      <w:pPr>
        <w:pStyle w:val="Naslov3"/>
      </w:pPr>
    </w:p>
    <w:p w14:paraId="743CAE39" w14:textId="77777777" w:rsidR="001D303D" w:rsidRDefault="001D303D" w:rsidP="006918FC">
      <w:pPr>
        <w:pStyle w:val="Naslov3"/>
      </w:pPr>
    </w:p>
    <w:p w14:paraId="0709976D" w14:textId="77777777" w:rsidR="001D303D" w:rsidRDefault="001D303D" w:rsidP="006918FC">
      <w:pPr>
        <w:pStyle w:val="Naslov3"/>
      </w:pPr>
    </w:p>
    <w:p w14:paraId="08E313D8" w14:textId="77777777" w:rsidR="001D303D" w:rsidRDefault="001D303D" w:rsidP="006918FC">
      <w:pPr>
        <w:pStyle w:val="Naslov3"/>
      </w:pPr>
    </w:p>
    <w:p w14:paraId="77D188CC" w14:textId="77777777" w:rsidR="001D303D" w:rsidRDefault="001D303D" w:rsidP="006918FC">
      <w:pPr>
        <w:pStyle w:val="Naslov3"/>
      </w:pPr>
    </w:p>
    <w:p w14:paraId="2E98BFFB" w14:textId="77777777" w:rsidR="001D303D" w:rsidRDefault="001D303D" w:rsidP="006918FC">
      <w:pPr>
        <w:pStyle w:val="Naslov3"/>
      </w:pPr>
    </w:p>
    <w:p w14:paraId="53B0A45D" w14:textId="77777777" w:rsidR="001D303D" w:rsidRDefault="001D303D" w:rsidP="006918FC">
      <w:pPr>
        <w:pStyle w:val="Naslov3"/>
      </w:pPr>
    </w:p>
    <w:p w14:paraId="6F209C25" w14:textId="75774E7D" w:rsidR="001D303D" w:rsidRDefault="001D303D" w:rsidP="006918FC">
      <w:pPr>
        <w:pStyle w:val="Naslov3"/>
      </w:pPr>
    </w:p>
    <w:p w14:paraId="7D0B120F" w14:textId="77777777" w:rsidR="001D303D" w:rsidRDefault="001D303D" w:rsidP="001D303D"/>
    <w:p w14:paraId="1410556A" w14:textId="77777777" w:rsidR="000F6CEA" w:rsidRDefault="000F6CEA" w:rsidP="003F1583">
      <w:pPr>
        <w:pStyle w:val="Naslov2"/>
      </w:pPr>
      <w:bookmarkStart w:id="164" w:name="_Toc209640533"/>
      <w:r w:rsidRPr="009F29D1">
        <w:lastRenderedPageBreak/>
        <w:t>4.2. Tjedni i godišnji broj nastavnih sati za ostale oblike odgojno-obrazovnog rada</w:t>
      </w:r>
      <w:bookmarkEnd w:id="164"/>
    </w:p>
    <w:p w14:paraId="259C2299" w14:textId="77777777" w:rsidR="000F6CEA" w:rsidRPr="001D303D" w:rsidRDefault="000F6CEA" w:rsidP="001D303D"/>
    <w:p w14:paraId="56C2520F" w14:textId="6A5BB28D" w:rsidR="004243C3" w:rsidRPr="009F29D1" w:rsidRDefault="00DF36AE" w:rsidP="006918FC">
      <w:pPr>
        <w:pStyle w:val="Naslov3"/>
      </w:pPr>
      <w:bookmarkStart w:id="165" w:name="_Toc209640534"/>
      <w:r w:rsidRPr="009F29D1">
        <w:t>4.2.1. Tjedni i godišnji broj nastavnih sati izborne nastave</w:t>
      </w:r>
      <w:bookmarkEnd w:id="165"/>
    </w:p>
    <w:p w14:paraId="1D9F5C74" w14:textId="77777777" w:rsidR="001336B7" w:rsidRPr="009F29D1" w:rsidRDefault="001336B7" w:rsidP="001336B7"/>
    <w:tbl>
      <w:tblPr>
        <w:tblpPr w:leftFromText="180" w:rightFromText="180" w:vertAnchor="text" w:horzAnchor="margin" w:tblpXSpec="center" w:tblpY="31"/>
        <w:tblW w:w="14874" w:type="dxa"/>
        <w:tblLayout w:type="fixed"/>
        <w:tblLook w:val="04A0" w:firstRow="1" w:lastRow="0" w:firstColumn="1" w:lastColumn="0" w:noHBand="0" w:noVBand="1"/>
      </w:tblPr>
      <w:tblGrid>
        <w:gridCol w:w="169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276"/>
        <w:gridCol w:w="1276"/>
        <w:gridCol w:w="992"/>
        <w:gridCol w:w="1134"/>
        <w:gridCol w:w="992"/>
        <w:gridCol w:w="1134"/>
      </w:tblGrid>
      <w:tr w:rsidR="00C91C8F" w:rsidRPr="009F29D1" w14:paraId="1133C26F" w14:textId="77777777" w:rsidTr="00C91C8F">
        <w:trPr>
          <w:trHeight w:val="75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A620F" w14:textId="77777777" w:rsidR="00C91C8F" w:rsidRPr="005F22D2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ŠKOLA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6B0A2" w14:textId="22A28D24" w:rsidR="00C91C8F" w:rsidRPr="005F22D2" w:rsidRDefault="00C91C8F" w:rsidP="005F22D2">
            <w:pPr>
              <w:tabs>
                <w:tab w:val="left" w:pos="1305"/>
                <w:tab w:val="left" w:pos="2070"/>
                <w:tab w:val="center" w:pos="3071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MŠ IVANSKA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DCD1C2" w14:textId="76750020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PŠ NARTA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912B37" w14:textId="5B98CC27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PŠ DONJA</w:t>
            </w:r>
          </w:p>
          <w:p w14:paraId="2201FAC0" w14:textId="77777777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PETRIČKA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1E28C" w14:textId="3BC5E74D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PŠ  STARA</w:t>
            </w:r>
          </w:p>
          <w:p w14:paraId="4FA44A2B" w14:textId="77777777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PLOŠČICA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F837D" w14:textId="28B99411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MŠ i PŠ </w:t>
            </w:r>
          </w:p>
          <w:p w14:paraId="15E48944" w14:textId="21BC8921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9F3D" w14:textId="77777777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  <w:p w14:paraId="0FA7474B" w14:textId="77777777" w:rsidR="00C91C8F" w:rsidRPr="005F22D2" w:rsidRDefault="00C91C8F" w:rsidP="005F22D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TJ. SAT.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B44BE" w14:textId="58E56C90" w:rsidR="00C91C8F" w:rsidRPr="005F22D2" w:rsidRDefault="00C91C8F" w:rsidP="005F22D2">
            <w:pPr>
              <w:tabs>
                <w:tab w:val="left" w:pos="13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BR.</w:t>
            </w:r>
          </w:p>
          <w:p w14:paraId="5901ADBF" w14:textId="77777777" w:rsidR="00C91C8F" w:rsidRPr="005F22D2" w:rsidRDefault="00C91C8F" w:rsidP="005F22D2">
            <w:pPr>
              <w:tabs>
                <w:tab w:val="left" w:pos="130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O-O</w:t>
            </w:r>
          </w:p>
          <w:p w14:paraId="2C248CA8" w14:textId="77777777" w:rsidR="00C91C8F" w:rsidRPr="005F22D2" w:rsidRDefault="00C91C8F" w:rsidP="005F22D2">
            <w:pPr>
              <w:tabs>
                <w:tab w:val="left" w:pos="130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SKUP.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9A13C" w14:textId="77777777" w:rsidR="00C91C8F" w:rsidRPr="005F22D2" w:rsidRDefault="00C91C8F" w:rsidP="005F22D2">
            <w:pPr>
              <w:tabs>
                <w:tab w:val="left" w:pos="130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 GOD.</w:t>
            </w:r>
          </w:p>
          <w:p w14:paraId="2461A147" w14:textId="77777777" w:rsidR="00C91C8F" w:rsidRPr="005F22D2" w:rsidRDefault="00C91C8F" w:rsidP="005F22D2">
            <w:pPr>
              <w:tabs>
                <w:tab w:val="left" w:pos="130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SATI NASTAVE</w:t>
            </w:r>
          </w:p>
        </w:tc>
      </w:tr>
      <w:tr w:rsidR="00C91C8F" w:rsidRPr="009F29D1" w14:paraId="4D912B09" w14:textId="77777777" w:rsidTr="00146ACA">
        <w:trPr>
          <w:trHeight w:val="48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83D88" w14:textId="77777777" w:rsidR="00C91C8F" w:rsidRPr="009F29D1" w:rsidRDefault="00C91C8F" w:rsidP="00C91C8F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RAZRED:</w:t>
            </w:r>
          </w:p>
          <w:p w14:paraId="1518FE91" w14:textId="77777777" w:rsidR="00C91C8F" w:rsidRPr="009F29D1" w:rsidRDefault="00C91C8F" w:rsidP="00C91C8F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PREDMET: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B6EFA" w14:textId="77777777" w:rsidR="00C91C8F" w:rsidRPr="009F29D1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  1.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E68ED" w14:textId="53DD3FAA" w:rsidR="00C91C8F" w:rsidRPr="009F29D1" w:rsidRDefault="00C91C8F" w:rsidP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85FE0" w14:textId="388EA859" w:rsidR="00C91C8F" w:rsidRPr="009F29D1" w:rsidRDefault="00C91C8F" w:rsidP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AE634" w14:textId="28008F85" w:rsidR="00C91C8F" w:rsidRPr="009F29D1" w:rsidRDefault="00C91C8F" w:rsidP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 xml:space="preserve">4.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273AE" w14:textId="77777777" w:rsidR="00C91C8F" w:rsidRDefault="00C91C8F" w:rsidP="005F22D2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  <w:p w14:paraId="11455EC2" w14:textId="7DFA694C" w:rsidR="00C91C8F" w:rsidRPr="009F29D1" w:rsidRDefault="00C91C8F" w:rsidP="005F22D2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D33F1" w14:textId="798AC03F" w:rsidR="00C91C8F" w:rsidRPr="009F29D1" w:rsidRDefault="00C91C8F" w:rsidP="00C91C8F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6.a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6.b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7481B" w14:textId="77777777" w:rsidR="00C91C8F" w:rsidRDefault="00C91C8F" w:rsidP="005F22D2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  <w:p w14:paraId="1E5B35B3" w14:textId="09DA47B3" w:rsidR="00C91C8F" w:rsidRPr="009F29D1" w:rsidRDefault="00C91C8F" w:rsidP="005F22D2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="008413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A2B77" w14:textId="337392F2" w:rsidR="00C91C8F" w:rsidRDefault="00C91C8F" w:rsidP="005F22D2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  <w:p w14:paraId="33AF5BE4" w14:textId="334F3392" w:rsidR="00C91C8F" w:rsidRPr="009F29D1" w:rsidRDefault="00C91C8F" w:rsidP="005F22D2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20184" w14:textId="645196BC" w:rsidR="00C91C8F" w:rsidRPr="009F29D1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C4A4D" w14:textId="7E46DDE3" w:rsidR="00C91C8F" w:rsidRPr="009F29D1" w:rsidRDefault="00C91C8F" w:rsidP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874FB" w14:textId="6C5FDC37" w:rsidR="00C91C8F" w:rsidRPr="005F22D2" w:rsidRDefault="00C91C8F" w:rsidP="007B3D43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4.r.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FC3D7" w14:textId="0000C03C" w:rsidR="00C91C8F" w:rsidRPr="005F22D2" w:rsidRDefault="00146ACA" w:rsidP="007B3D43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6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1. – 4. r.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6929" w14:textId="656FB75D" w:rsidR="00C91C8F" w:rsidRPr="00146ACA" w:rsidRDefault="00146ACA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146ACA">
              <w:rPr>
                <w:rFonts w:ascii="Times New Roman" w:hAnsi="Times New Roman" w:cs="Times New Roman"/>
                <w:b/>
              </w:rPr>
              <w:t xml:space="preserve">  2.,</w:t>
            </w:r>
            <w:r w:rsidR="0084136C">
              <w:rPr>
                <w:rFonts w:ascii="Times New Roman" w:hAnsi="Times New Roman" w:cs="Times New Roman"/>
                <w:b/>
              </w:rPr>
              <w:t xml:space="preserve"> </w:t>
            </w:r>
            <w:r w:rsidRPr="00146ACA">
              <w:rPr>
                <w:rFonts w:ascii="Times New Roman" w:hAnsi="Times New Roman" w:cs="Times New Roman"/>
                <w:b/>
              </w:rPr>
              <w:t>3.,</w:t>
            </w:r>
            <w:r w:rsidR="0084136C">
              <w:rPr>
                <w:rFonts w:ascii="Times New Roman" w:hAnsi="Times New Roman" w:cs="Times New Roman"/>
                <w:b/>
              </w:rPr>
              <w:t xml:space="preserve"> </w:t>
            </w:r>
            <w:r w:rsidRPr="00146ACA">
              <w:rPr>
                <w:rFonts w:ascii="Times New Roman" w:hAnsi="Times New Roman" w:cs="Times New Roman"/>
                <w:b/>
              </w:rPr>
              <w:t>4.r.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AC72C" w14:textId="7D1F0FA8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r.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D2CD" w14:textId="02BE319A" w:rsidR="00C91C8F" w:rsidRPr="009F29D1" w:rsidRDefault="00C91C8F" w:rsidP="001849E6">
            <w:pPr>
              <w:rPr>
                <w:rFonts w:ascii="Times New Roman" w:hAnsi="Times New Roman" w:cs="Times New Roman"/>
                <w:b/>
              </w:rPr>
            </w:pP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9F29D1">
              <w:rPr>
                <w:rFonts w:ascii="Times New Roman" w:eastAsia="Times New Roman" w:hAnsi="Times New Roman" w:cs="Times New Roman"/>
                <w:b/>
              </w:rPr>
              <w:t xml:space="preserve"> 8.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15C69" w14:textId="652AFBCC" w:rsidR="00C91C8F" w:rsidRPr="005F22D2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5F22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Pr="005F2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8. r.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03F19" w14:textId="3D0AB207" w:rsidR="00C91C8F" w:rsidRPr="009F29D1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 xml:space="preserve"> 8.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r.</w:t>
            </w:r>
          </w:p>
        </w:tc>
      </w:tr>
      <w:tr w:rsidR="00C91C8F" w:rsidRPr="009F29D1" w14:paraId="4DA67EFA" w14:textId="77777777" w:rsidTr="00146ACA">
        <w:trPr>
          <w:trHeight w:val="33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C0316" w14:textId="77777777" w:rsidR="00C91C8F" w:rsidRPr="009F29D1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VJERONAUK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95E31" w14:textId="6CADEDAE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49198" w14:textId="7212F2D6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0E664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B3D7C" w14:textId="6B252321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249BE" w14:textId="19A995D6" w:rsidR="00C91C8F" w:rsidRPr="00146ACA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6ACA"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65ED4" w14:textId="1682456B" w:rsidR="00C91C8F" w:rsidRPr="009F29D1" w:rsidRDefault="00C91C8F" w:rsidP="005F22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1BB3E" w14:textId="517530DB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B7F" w14:textId="78F5E659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6BA5C" w14:textId="0AC19351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D9C93" w14:textId="3F3D3450" w:rsidR="00C91C8F" w:rsidRPr="005F22D2" w:rsidRDefault="00C91C8F" w:rsidP="005F22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55CC8" w14:textId="5953807C" w:rsidR="00C91C8F" w:rsidRPr="009F29D1" w:rsidRDefault="00C91C8F" w:rsidP="005F22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76907" w14:textId="2EFC7BC7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8BD68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4C898" w14:textId="0148F270" w:rsidR="00C91C8F" w:rsidRPr="00C91C8F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F0EB6" w14:textId="0152B48B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3257D" w14:textId="36122971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CDBEB" w14:textId="2D6D8DF6" w:rsidR="00C91C8F" w:rsidRPr="009B48F5" w:rsidRDefault="009B48F5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B48F5">
              <w:rPr>
                <w:rFonts w:ascii="Times New Roman" w:eastAsia="Times New Roman" w:hAnsi="Times New Roman" w:cs="Times New Roman"/>
                <w:b/>
                <w:bCs/>
              </w:rPr>
              <w:t>1050</w:t>
            </w:r>
          </w:p>
        </w:tc>
      </w:tr>
      <w:tr w:rsidR="00C91C8F" w:rsidRPr="009F29D1" w14:paraId="2B4F0AEC" w14:textId="77777777" w:rsidTr="00146AC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35BEB" w14:textId="628998CC" w:rsidR="00C91C8F" w:rsidRPr="005F22D2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sz w:val="18"/>
                <w:szCs w:val="18"/>
              </w:rPr>
              <w:t>NJEMAČKI JEZIK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19467" w14:textId="53B7B1BC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9B1A8" w14:textId="492A5B2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A3351" w14:textId="78F7C98C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50B65" w14:textId="77777777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70*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1D3B3" w14:textId="0C32885D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02E08" w14:textId="09A61A07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270E9" w14:textId="77777777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065C1" w14:textId="77777777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DFD8" w14:textId="44412189" w:rsidR="00C91C8F" w:rsidRPr="009F29D1" w:rsidRDefault="00C91C8F" w:rsidP="005F22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935CC" w14:textId="54FBECA8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C4E2A" w14:textId="60C13314" w:rsidR="00C91C8F" w:rsidRDefault="00146ACA" w:rsidP="005F22D2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6ACA">
              <w:rPr>
                <w:rFonts w:ascii="Times New Roman" w:eastAsia="Times New Roman" w:hAnsi="Times New Roman" w:cs="Times New Roman"/>
                <w:lang w:eastAsia="hr-HR"/>
              </w:rPr>
              <w:t>70*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CB8D3" w14:textId="38DAC3D1" w:rsidR="00C91C8F" w:rsidRPr="009F29D1" w:rsidRDefault="00146ACA" w:rsidP="005F22D2">
            <w:pPr>
              <w:jc w:val="center"/>
              <w:rPr>
                <w:rFonts w:ascii="Times New Roman" w:hAnsi="Times New Roman" w:cs="Times New Roman"/>
              </w:rPr>
            </w:pPr>
            <w:r w:rsidRPr="00146ACA">
              <w:rPr>
                <w:rFonts w:ascii="Times New Roman" w:hAnsi="Times New Roman" w:cs="Times New Roman"/>
              </w:rPr>
              <w:t>70*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AF52" w14:textId="33D4C7CA" w:rsidR="00C91C8F" w:rsidRPr="009F29D1" w:rsidRDefault="00146ACA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0AF80" w14:textId="352A83DB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C7E8F" w14:textId="3B11311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56E04" w14:textId="1D95129A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33791" w14:textId="7AF77037" w:rsidR="00C91C8F" w:rsidRPr="009B48F5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B48F5">
              <w:rPr>
                <w:rFonts w:ascii="Times New Roman" w:eastAsia="Times New Roman" w:hAnsi="Times New Roman" w:cs="Times New Roman"/>
                <w:b/>
                <w:bCs/>
              </w:rPr>
              <w:t>350</w:t>
            </w:r>
          </w:p>
        </w:tc>
      </w:tr>
      <w:tr w:rsidR="00C91C8F" w:rsidRPr="009F29D1" w14:paraId="78BCD1AA" w14:textId="77777777" w:rsidTr="00146AC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82101" w14:textId="77777777" w:rsidR="00C91C8F" w:rsidRPr="009F29D1" w:rsidRDefault="00C91C8F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685A6" w14:textId="0198D8C2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FC9FA" w14:textId="6C29D5EA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B287B" w14:textId="1C0075E2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A98BB" w14:textId="58B72CF3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0FA14" w14:textId="56209765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E66A" w14:textId="3B5CE731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63C31" w14:textId="70E64F40" w:rsidR="00C91C8F" w:rsidRPr="009F29D1" w:rsidRDefault="00C91C8F" w:rsidP="005F22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24BA2" w14:textId="5D7A49F7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A9812" w14:textId="612E7FDD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C7DA6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0E593" w14:textId="2804D0E6" w:rsidR="00C91C8F" w:rsidRPr="009F29D1" w:rsidRDefault="00146ACA" w:rsidP="005F22D2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C67FE" w14:textId="46AF77BA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2905C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B6F0B" w14:textId="647EC58D" w:rsidR="00C91C8F" w:rsidRPr="00C91C8F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FC559" w14:textId="795CA2EC" w:rsidR="00C91C8F" w:rsidRPr="009F29D1" w:rsidRDefault="009B48F5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1B193" w14:textId="2D3FC7E4" w:rsidR="00C91C8F" w:rsidRPr="009F29D1" w:rsidRDefault="009B48F5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3D28F" w14:textId="3C9C5DFA" w:rsidR="00C91C8F" w:rsidRPr="009B48F5" w:rsidRDefault="009B48F5" w:rsidP="005F22D2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8F5">
              <w:rPr>
                <w:rFonts w:ascii="Times New Roman" w:eastAsia="Times New Roman" w:hAnsi="Times New Roman" w:cs="Times New Roman"/>
                <w:b/>
                <w:bCs/>
              </w:rPr>
              <w:t>840</w:t>
            </w:r>
          </w:p>
        </w:tc>
      </w:tr>
      <w:tr w:rsidR="00C91C8F" w:rsidRPr="009F29D1" w14:paraId="5A07EB5D" w14:textId="77777777" w:rsidTr="00146ACA">
        <w:trPr>
          <w:trHeight w:val="27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B6B48" w14:textId="77777777" w:rsidR="00C91C8F" w:rsidRPr="009F29D1" w:rsidRDefault="00C91C8F" w:rsidP="001849E6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UKUPNO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AC42A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C44BA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8711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B277" w14:textId="0C7D47A6" w:rsidR="00C91C8F" w:rsidRPr="009F29D1" w:rsidRDefault="00146ACA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6A320" w14:textId="6DBA8AFD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B6A49" w14:textId="74294B3C" w:rsidR="00C91C8F" w:rsidRPr="009F29D1" w:rsidRDefault="00C91C8F" w:rsidP="005F22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92866" w14:textId="792135FA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408DF" w14:textId="0F0E5FAE" w:rsidR="00C91C8F" w:rsidRPr="009F29D1" w:rsidRDefault="00C91C8F" w:rsidP="005F22D2">
            <w:pPr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2DAE6" w14:textId="120A4C5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FC201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711F6" w14:textId="6DB5128A" w:rsidR="00C91C8F" w:rsidRPr="009F29D1" w:rsidRDefault="00146ACA" w:rsidP="005F22D2">
            <w:pPr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599C2" w14:textId="55C90E03" w:rsidR="00C91C8F" w:rsidRPr="009F29D1" w:rsidRDefault="00146ACA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49AD0" w14:textId="77777777" w:rsidR="00C91C8F" w:rsidRPr="009F29D1" w:rsidRDefault="00C91C8F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258DF" w14:textId="33716614" w:rsidR="00C91C8F" w:rsidRPr="00146ACA" w:rsidRDefault="00146ACA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46ACA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4DF49" w14:textId="2133A97E" w:rsidR="00C91C8F" w:rsidRPr="009F29D1" w:rsidRDefault="009B48F5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2B747" w14:textId="4ED8D901" w:rsidR="00C91C8F" w:rsidRPr="009F29D1" w:rsidRDefault="009B48F5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5EB41" w14:textId="0A5B1E17" w:rsidR="00C91C8F" w:rsidRPr="009B48F5" w:rsidRDefault="009B48F5" w:rsidP="005F22D2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</w:rPr>
            </w:pPr>
            <w:r w:rsidRPr="009B48F5">
              <w:rPr>
                <w:rFonts w:ascii="Times New Roman" w:eastAsia="Times New Roman" w:hAnsi="Times New Roman" w:cs="Times New Roman"/>
                <w:b/>
                <w:bCs/>
              </w:rPr>
              <w:t>2240</w:t>
            </w:r>
          </w:p>
        </w:tc>
      </w:tr>
    </w:tbl>
    <w:p w14:paraId="5775F54F" w14:textId="77777777" w:rsidR="004243C3" w:rsidRPr="009F29D1" w:rsidRDefault="004243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6C9D5F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19873A" w14:textId="7559B91A" w:rsidR="000F6CEA" w:rsidRPr="009F29D1" w:rsidRDefault="000F6CEA" w:rsidP="000F6CEA">
      <w:pPr>
        <w:jc w:val="both"/>
        <w:rPr>
          <w:rFonts w:ascii="Times New Roman" w:hAnsi="Times New Roman" w:cs="Times New Roman"/>
        </w:rPr>
      </w:pPr>
      <w:r w:rsidRPr="1A40AEF9">
        <w:rPr>
          <w:rFonts w:ascii="Times New Roman" w:eastAsia="Times New Roman" w:hAnsi="Times New Roman" w:cs="Times New Roman"/>
        </w:rPr>
        <w:t>Izborna nastava Njemačkog jezika odvija se u 5 odg</w:t>
      </w:r>
      <w:r>
        <w:rPr>
          <w:rFonts w:ascii="Times New Roman" w:eastAsia="Times New Roman" w:hAnsi="Times New Roman" w:cs="Times New Roman"/>
        </w:rPr>
        <w:t>ojno-</w:t>
      </w:r>
      <w:r w:rsidRPr="1A40AEF9">
        <w:rPr>
          <w:rFonts w:ascii="Times New Roman" w:eastAsia="Times New Roman" w:hAnsi="Times New Roman" w:cs="Times New Roman"/>
        </w:rPr>
        <w:t>obraz</w:t>
      </w:r>
      <w:r>
        <w:rPr>
          <w:rFonts w:ascii="Times New Roman" w:eastAsia="Times New Roman" w:hAnsi="Times New Roman" w:cs="Times New Roman"/>
        </w:rPr>
        <w:t>ovnih</w:t>
      </w:r>
      <w:r w:rsidRPr="1A40AEF9">
        <w:rPr>
          <w:rFonts w:ascii="Times New Roman" w:eastAsia="Times New Roman" w:hAnsi="Times New Roman" w:cs="Times New Roman"/>
        </w:rPr>
        <w:t xml:space="preserve"> skupina, tj. u jednoj grupi četvrti, peti,</w:t>
      </w:r>
      <w:r>
        <w:rPr>
          <w:rFonts w:ascii="Times New Roman" w:eastAsia="Times New Roman" w:hAnsi="Times New Roman" w:cs="Times New Roman"/>
        </w:rPr>
        <w:t xml:space="preserve"> </w:t>
      </w:r>
      <w:r w:rsidRPr="1A40AEF9">
        <w:rPr>
          <w:rFonts w:ascii="Times New Roman" w:eastAsia="Times New Roman" w:hAnsi="Times New Roman" w:cs="Times New Roman"/>
        </w:rPr>
        <w:t>šesti, sedmi i osmi razred. Izborna nastava</w:t>
      </w:r>
      <w:r>
        <w:rPr>
          <w:rFonts w:ascii="Times New Roman" w:eastAsia="Times New Roman" w:hAnsi="Times New Roman" w:cs="Times New Roman"/>
        </w:rPr>
        <w:t xml:space="preserve"> Vjeronauka organizirana je u 15</w:t>
      </w:r>
      <w:r w:rsidRPr="1A40AEF9">
        <w:rPr>
          <w:rFonts w:ascii="Times New Roman" w:eastAsia="Times New Roman" w:hAnsi="Times New Roman" w:cs="Times New Roman"/>
        </w:rPr>
        <w:t xml:space="preserve"> odgojno-obrazovnih skupina 1. – 8. razreda. Izborna nastava </w:t>
      </w:r>
      <w:r>
        <w:rPr>
          <w:rFonts w:ascii="Times New Roman" w:eastAsia="Times New Roman" w:hAnsi="Times New Roman" w:cs="Times New Roman"/>
        </w:rPr>
        <w:t>Informatike organizirana je u 12</w:t>
      </w:r>
      <w:r w:rsidRPr="1A40AEF9">
        <w:rPr>
          <w:rFonts w:ascii="Times New Roman" w:eastAsia="Times New Roman" w:hAnsi="Times New Roman" w:cs="Times New Roman"/>
        </w:rPr>
        <w:t xml:space="preserve"> odgojno-obrazovnih skupina od 1. do 4. r. te 7. i 8. razreda.</w:t>
      </w:r>
    </w:p>
    <w:p w14:paraId="4781A985" w14:textId="77777777" w:rsidR="00D45C6F" w:rsidRDefault="00D45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39973" w14:textId="5AFE24A6" w:rsidR="000F6CEA" w:rsidRDefault="000F6CEA" w:rsidP="000F6CEA">
      <w:pPr>
        <w:jc w:val="both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 xml:space="preserve">*Izborna nastava Njemačkog jezika za učenike 4. razreda podružnica Narta </w:t>
      </w:r>
      <w:r>
        <w:rPr>
          <w:rFonts w:ascii="Times New Roman" w:eastAsia="Times New Roman" w:hAnsi="Times New Roman" w:cs="Times New Roman"/>
        </w:rPr>
        <w:t xml:space="preserve">i D. </w:t>
      </w:r>
      <w:proofErr w:type="spellStart"/>
      <w:r>
        <w:rPr>
          <w:rFonts w:ascii="Times New Roman" w:eastAsia="Times New Roman" w:hAnsi="Times New Roman" w:cs="Times New Roman"/>
        </w:rPr>
        <w:t>Petrička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</w:rPr>
        <w:t>izvodi</w:t>
      </w:r>
      <w:r w:rsidR="00682CBF">
        <w:rPr>
          <w:rFonts w:ascii="Times New Roman" w:eastAsia="Times New Roman" w:hAnsi="Times New Roman" w:cs="Times New Roman"/>
        </w:rPr>
        <w:t xml:space="preserve"> </w:t>
      </w:r>
      <w:r w:rsidRPr="009F29D1">
        <w:rPr>
          <w:rFonts w:ascii="Times New Roman" w:eastAsia="Times New Roman" w:hAnsi="Times New Roman" w:cs="Times New Roman"/>
        </w:rPr>
        <w:t xml:space="preserve">se u </w:t>
      </w:r>
      <w:r>
        <w:rPr>
          <w:rFonts w:ascii="Times New Roman" w:eastAsia="Times New Roman" w:hAnsi="Times New Roman" w:cs="Times New Roman"/>
        </w:rPr>
        <w:t>matičnoj školi Ivanska s učenicima 4.</w:t>
      </w:r>
      <w:r w:rsidR="008413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r. matične škole</w:t>
      </w:r>
      <w:r w:rsidRPr="009F29D1">
        <w:rPr>
          <w:rFonts w:ascii="Times New Roman" w:eastAsia="Times New Roman" w:hAnsi="Times New Roman" w:cs="Times New Roman"/>
        </w:rPr>
        <w:t xml:space="preserve"> Predviđeno je da navedeni predmet učenici </w:t>
      </w:r>
      <w:r>
        <w:rPr>
          <w:rFonts w:ascii="Times New Roman" w:eastAsia="Times New Roman" w:hAnsi="Times New Roman" w:cs="Times New Roman"/>
        </w:rPr>
        <w:t>pohađaju</w:t>
      </w:r>
      <w:r w:rsidRPr="009F29D1">
        <w:rPr>
          <w:rFonts w:ascii="Times New Roman" w:eastAsia="Times New Roman" w:hAnsi="Times New Roman" w:cs="Times New Roman"/>
        </w:rPr>
        <w:t xml:space="preserve"> četvrtkom.</w:t>
      </w:r>
    </w:p>
    <w:p w14:paraId="24F9BA64" w14:textId="46B40877" w:rsidR="000F6CEA" w:rsidRPr="009F29D1" w:rsidRDefault="000F6CEA" w:rsidP="000F6CEA">
      <w:pPr>
        <w:jc w:val="both"/>
        <w:rPr>
          <w:rFonts w:ascii="Times New Roman" w:hAnsi="Times New Roman" w:cs="Times New Roman"/>
        </w:rPr>
      </w:pPr>
      <w:r w:rsidRPr="000F6CEA">
        <w:rPr>
          <w:rFonts w:ascii="Times New Roman" w:hAnsi="Times New Roman" w:cs="Times New Roman"/>
        </w:rPr>
        <w:t xml:space="preserve">        Planiranje i programiranje nastavnih sadržaja te pripremanje za nastavu izvršavat će se prema Nacionalnom kurikulumu za osnovno obrazovanje te nastavnom planu i programu. U školskoj godini 2025./2026. nema nestručno zastupljene nastave.</w:t>
      </w:r>
    </w:p>
    <w:p w14:paraId="0ECE5A83" w14:textId="77777777" w:rsidR="000F6CEA" w:rsidRDefault="000F6CEA">
      <w:pPr>
        <w:spacing w:after="0" w:line="240" w:lineRule="auto"/>
        <w:jc w:val="both"/>
        <w:rPr>
          <w:rFonts w:ascii="Times New Roman" w:hAnsi="Times New Roman" w:cs="Times New Roman"/>
        </w:rPr>
        <w:sectPr w:rsidR="000F6CEA" w:rsidSect="00C61DC3">
          <w:headerReference w:type="default" r:id="rId22"/>
          <w:headerReference w:type="first" r:id="rId23"/>
          <w:footerReference w:type="first" r:id="rId24"/>
          <w:pgSz w:w="16838" w:h="11900" w:orient="landscape"/>
          <w:pgMar w:top="1300" w:right="407" w:bottom="1268" w:left="993" w:header="0" w:footer="0" w:gutter="0"/>
          <w:cols w:space="720" w:equalWidth="0">
            <w:col w:w="9340"/>
          </w:cols>
          <w:docGrid w:linePitch="360"/>
        </w:sectPr>
      </w:pPr>
    </w:p>
    <w:p w14:paraId="633B0BE5" w14:textId="1E798417" w:rsidR="004243C3" w:rsidRPr="009F29D1" w:rsidRDefault="004C7199" w:rsidP="006918FC">
      <w:pPr>
        <w:pStyle w:val="Naslov3"/>
        <w:rPr>
          <w:lang w:eastAsia="hr-HR"/>
        </w:rPr>
      </w:pPr>
      <w:r w:rsidRPr="009F29D1">
        <w:rPr>
          <w:rFonts w:eastAsia="Times New Roman" w:cs="Times New Roman"/>
          <w:bCs/>
          <w:color w:val="auto"/>
          <w:lang w:eastAsia="hr-HR"/>
        </w:rPr>
        <w:lastRenderedPageBreak/>
        <w:t xml:space="preserve">          </w:t>
      </w:r>
      <w:bookmarkStart w:id="166" w:name="_Toc209640535"/>
      <w:r w:rsidR="00DF36AE" w:rsidRPr="009F29D1">
        <w:rPr>
          <w:lang w:eastAsia="hr-HR"/>
        </w:rPr>
        <w:t>4.2.2. Tjedni i godišnji broj nastavnih sati dopunske nastave</w:t>
      </w:r>
      <w:bookmarkEnd w:id="166"/>
    </w:p>
    <w:p w14:paraId="552C276D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9D6631" w14:textId="77777777" w:rsidR="008B7DC5" w:rsidRDefault="00DF36AE" w:rsidP="007E7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>Dopunsk</w:t>
      </w:r>
      <w:r w:rsidR="00FB2E3B" w:rsidRPr="009F29D1">
        <w:rPr>
          <w:rFonts w:ascii="Times New Roman" w:eastAsia="Times New Roman" w:hAnsi="Times New Roman" w:cs="Times New Roman"/>
        </w:rPr>
        <w:t>a nastava</w:t>
      </w:r>
      <w:r w:rsidRPr="009F29D1">
        <w:rPr>
          <w:rFonts w:ascii="Times New Roman" w:eastAsia="Times New Roman" w:hAnsi="Times New Roman" w:cs="Times New Roman"/>
        </w:rPr>
        <w:t xml:space="preserve"> planira se izvoditi s učenicima 1.</w:t>
      </w:r>
      <w:r w:rsidR="00DC032A" w:rsidRPr="00DC032A">
        <w:rPr>
          <w:rFonts w:ascii="Times New Roman" w:eastAsia="Times New Roman" w:hAnsi="Times New Roman" w:cs="Times New Roman"/>
          <w:lang w:eastAsia="hr-HR"/>
        </w:rPr>
        <w:t xml:space="preserve"> </w:t>
      </w:r>
      <w:r w:rsidR="00DC032A"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eastAsia="Times New Roman" w:hAnsi="Times New Roman" w:cs="Times New Roman"/>
        </w:rPr>
        <w:t xml:space="preserve"> 8. razreda koji teže savladavaju nastavno gradivo. </w:t>
      </w:r>
      <w:r w:rsidR="007E7C4F" w:rsidRPr="007E7C4F">
        <w:rPr>
          <w:rFonts w:ascii="Times New Roman" w:eastAsia="Times New Roman" w:hAnsi="Times New Roman" w:cs="Times New Roman"/>
        </w:rPr>
        <w:t>Moguće je i uključivanje učenika koji su duže vrije</w:t>
      </w:r>
      <w:r w:rsidR="007E7C4F">
        <w:rPr>
          <w:rFonts w:ascii="Times New Roman" w:eastAsia="Times New Roman" w:hAnsi="Times New Roman" w:cs="Times New Roman"/>
        </w:rPr>
        <w:t>me izostali s nastave,</w:t>
      </w:r>
      <w:r w:rsidR="007E7C4F" w:rsidRPr="007E7C4F">
        <w:rPr>
          <w:rFonts w:ascii="Times New Roman" w:eastAsia="Times New Roman" w:hAnsi="Times New Roman" w:cs="Times New Roman"/>
        </w:rPr>
        <w:t xml:space="preserve"> učenika</w:t>
      </w:r>
      <w:r w:rsidR="007E7C4F">
        <w:rPr>
          <w:rFonts w:ascii="Times New Roman" w:eastAsia="Times New Roman" w:hAnsi="Times New Roman" w:cs="Times New Roman"/>
        </w:rPr>
        <w:t xml:space="preserve"> </w:t>
      </w:r>
      <w:r w:rsidR="007E7C4F" w:rsidRPr="007E7C4F">
        <w:rPr>
          <w:rFonts w:ascii="Times New Roman" w:eastAsia="Times New Roman" w:hAnsi="Times New Roman" w:cs="Times New Roman"/>
        </w:rPr>
        <w:t>kojima je potrebna posebna pomoć učitelja, ali i onih koji žele dopunsko pojašnjenje gradiva</w:t>
      </w:r>
      <w:r w:rsidR="007E7C4F">
        <w:rPr>
          <w:rFonts w:ascii="Times New Roman" w:eastAsia="Times New Roman" w:hAnsi="Times New Roman" w:cs="Times New Roman"/>
        </w:rPr>
        <w:t xml:space="preserve"> </w:t>
      </w:r>
      <w:r w:rsidR="007E7C4F" w:rsidRPr="007E7C4F">
        <w:rPr>
          <w:rFonts w:ascii="Times New Roman" w:eastAsia="Times New Roman" w:hAnsi="Times New Roman" w:cs="Times New Roman"/>
        </w:rPr>
        <w:t>iz pojedinih područja. Nastava je organizirana u cilju pomoći učenicima da s uspjehom svladaju</w:t>
      </w:r>
      <w:r w:rsidR="007E7C4F">
        <w:rPr>
          <w:rFonts w:ascii="Times New Roman" w:eastAsia="Times New Roman" w:hAnsi="Times New Roman" w:cs="Times New Roman"/>
        </w:rPr>
        <w:t xml:space="preserve"> </w:t>
      </w:r>
      <w:r w:rsidR="007E7C4F" w:rsidRPr="007E7C4F">
        <w:rPr>
          <w:rFonts w:ascii="Times New Roman" w:eastAsia="Times New Roman" w:hAnsi="Times New Roman" w:cs="Times New Roman"/>
        </w:rPr>
        <w:t xml:space="preserve">redovne sadržaje. </w:t>
      </w:r>
      <w:r w:rsidRPr="009F29D1">
        <w:rPr>
          <w:rFonts w:ascii="Times New Roman" w:eastAsia="Times New Roman" w:hAnsi="Times New Roman" w:cs="Times New Roman"/>
        </w:rPr>
        <w:t>U razrednoj nastavi dopunska nastava bit će organizirana</w:t>
      </w:r>
      <w:r w:rsidRPr="009F29D1">
        <w:rPr>
          <w:rFonts w:ascii="Times New Roman" w:eastAsia="Times New Roman" w:hAnsi="Times New Roman" w:cs="Times New Roman"/>
          <w:b/>
          <w:bCs/>
        </w:rPr>
        <w:t xml:space="preserve"> </w:t>
      </w:r>
      <w:r w:rsidRPr="009F29D1">
        <w:rPr>
          <w:rFonts w:ascii="Times New Roman" w:eastAsia="Times New Roman" w:hAnsi="Times New Roman" w:cs="Times New Roman"/>
        </w:rPr>
        <w:t xml:space="preserve">iz Hrvatskog  jezika i Matematike te po potrebi iz Prirode i društva. </w:t>
      </w:r>
    </w:p>
    <w:p w14:paraId="18D1E6DA" w14:textId="77777777" w:rsidR="005C6146" w:rsidRDefault="005C6146" w:rsidP="007E7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8883810" w14:textId="2855A440" w:rsidR="004243C3" w:rsidRDefault="00DF36AE" w:rsidP="007E7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>Dopunsku nastavu 1.</w:t>
      </w:r>
      <w:r w:rsidR="00DC032A">
        <w:rPr>
          <w:rFonts w:ascii="Times New Roman" w:eastAsia="Times New Roman" w:hAnsi="Times New Roman" w:cs="Times New Roman"/>
        </w:rPr>
        <w:t xml:space="preserve"> </w:t>
      </w:r>
      <w:r w:rsidR="00DC032A"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eastAsia="Times New Roman" w:hAnsi="Times New Roman" w:cs="Times New Roman"/>
        </w:rPr>
        <w:t xml:space="preserve"> 4. razreda izvodit će razredne</w:t>
      </w:r>
      <w:r w:rsidR="007E7C4F">
        <w:rPr>
          <w:rFonts w:ascii="Times New Roman" w:eastAsia="Times New Roman" w:hAnsi="Times New Roman" w:cs="Times New Roman"/>
        </w:rPr>
        <w:t xml:space="preserve"> učiteljice po jedan sat tjedno.</w:t>
      </w:r>
    </w:p>
    <w:p w14:paraId="6AA37915" w14:textId="77777777" w:rsidR="008B7DC5" w:rsidRDefault="008B7DC5" w:rsidP="007E7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170"/>
        <w:gridCol w:w="1476"/>
        <w:gridCol w:w="2693"/>
      </w:tblGrid>
      <w:tr w:rsidR="008B7DC5" w:rsidRPr="008B7DC5" w14:paraId="68504222" w14:textId="77777777" w:rsidTr="00791AEC">
        <w:tc>
          <w:tcPr>
            <w:tcW w:w="3870" w:type="dxa"/>
          </w:tcPr>
          <w:p w14:paraId="5D72E5C8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PREDMET</w:t>
            </w:r>
          </w:p>
        </w:tc>
        <w:tc>
          <w:tcPr>
            <w:tcW w:w="1170" w:type="dxa"/>
          </w:tcPr>
          <w:p w14:paraId="1BE5FEC7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RAZRED</w:t>
            </w:r>
          </w:p>
        </w:tc>
        <w:tc>
          <w:tcPr>
            <w:tcW w:w="1476" w:type="dxa"/>
          </w:tcPr>
          <w:p w14:paraId="616BD8F4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SATI</w:t>
            </w:r>
          </w:p>
          <w:p w14:paraId="016EFF7B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GOD./TJ.</w:t>
            </w:r>
          </w:p>
        </w:tc>
        <w:tc>
          <w:tcPr>
            <w:tcW w:w="2693" w:type="dxa"/>
          </w:tcPr>
          <w:p w14:paraId="1A4BC84F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UČITELJ IZVRŠITELJ</w:t>
            </w:r>
          </w:p>
        </w:tc>
      </w:tr>
      <w:tr w:rsidR="008B7DC5" w:rsidRPr="008B7DC5" w14:paraId="54366AFA" w14:textId="77777777" w:rsidTr="00791AEC">
        <w:trPr>
          <w:trHeight w:val="228"/>
        </w:trPr>
        <w:tc>
          <w:tcPr>
            <w:tcW w:w="3870" w:type="dxa"/>
          </w:tcPr>
          <w:p w14:paraId="6A0609F9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04B9821B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6" w:type="dxa"/>
          </w:tcPr>
          <w:p w14:paraId="5BC107D2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1755DE1B" w14:textId="032A48F5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M.</w:t>
            </w:r>
            <w:r w:rsidR="0084136C">
              <w:rPr>
                <w:rFonts w:ascii="Times New Roman" w:eastAsia="Times New Roman" w:hAnsi="Times New Roman" w:cs="Times New Roman"/>
              </w:rPr>
              <w:t xml:space="preserve"> </w:t>
            </w:r>
            <w:r w:rsidRPr="008B7DC5">
              <w:rPr>
                <w:rFonts w:ascii="Times New Roman" w:eastAsia="Times New Roman" w:hAnsi="Times New Roman" w:cs="Times New Roman"/>
              </w:rPr>
              <w:t>Đ.</w:t>
            </w:r>
            <w:r w:rsidR="008413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B7DC5">
              <w:rPr>
                <w:rFonts w:ascii="Times New Roman" w:eastAsia="Times New Roman" w:hAnsi="Times New Roman" w:cs="Times New Roman"/>
              </w:rPr>
              <w:t>Ferenčak</w:t>
            </w:r>
            <w:proofErr w:type="spellEnd"/>
          </w:p>
        </w:tc>
      </w:tr>
      <w:tr w:rsidR="008B7DC5" w:rsidRPr="008B7DC5" w14:paraId="2513327A" w14:textId="77777777" w:rsidTr="00791AEC">
        <w:trPr>
          <w:trHeight w:val="76"/>
        </w:trPr>
        <w:tc>
          <w:tcPr>
            <w:tcW w:w="3870" w:type="dxa"/>
          </w:tcPr>
          <w:p w14:paraId="46B2E95D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58AF67E1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76" w:type="dxa"/>
          </w:tcPr>
          <w:p w14:paraId="5C310D6F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60DD4E56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M. Petrić</w:t>
            </w:r>
          </w:p>
        </w:tc>
      </w:tr>
      <w:tr w:rsidR="008B7DC5" w:rsidRPr="008B7DC5" w14:paraId="7EAD8D3E" w14:textId="77777777" w:rsidTr="00791AEC">
        <w:trPr>
          <w:trHeight w:val="76"/>
        </w:trPr>
        <w:tc>
          <w:tcPr>
            <w:tcW w:w="3870" w:type="dxa"/>
          </w:tcPr>
          <w:p w14:paraId="6C84481C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29CF598D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76" w:type="dxa"/>
          </w:tcPr>
          <w:p w14:paraId="12AB47F9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4FF4D573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 xml:space="preserve">J. </w:t>
            </w:r>
            <w:proofErr w:type="spellStart"/>
            <w:r w:rsidRPr="008B7DC5">
              <w:rPr>
                <w:rFonts w:ascii="Times New Roman" w:eastAsia="Times New Roman" w:hAnsi="Times New Roman" w:cs="Times New Roman"/>
              </w:rPr>
              <w:t>Haistor</w:t>
            </w:r>
            <w:proofErr w:type="spellEnd"/>
          </w:p>
        </w:tc>
      </w:tr>
      <w:tr w:rsidR="008B7DC5" w:rsidRPr="008B7DC5" w14:paraId="2D15BB06" w14:textId="77777777" w:rsidTr="00791AEC">
        <w:trPr>
          <w:trHeight w:val="114"/>
        </w:trPr>
        <w:tc>
          <w:tcPr>
            <w:tcW w:w="3870" w:type="dxa"/>
          </w:tcPr>
          <w:p w14:paraId="63107603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098C3FEA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76" w:type="dxa"/>
          </w:tcPr>
          <w:p w14:paraId="647C99EB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1B29C921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J. Došen</w:t>
            </w:r>
          </w:p>
        </w:tc>
      </w:tr>
      <w:tr w:rsidR="008B7DC5" w:rsidRPr="008B7DC5" w14:paraId="17C6CB5F" w14:textId="77777777" w:rsidTr="00791AEC">
        <w:trPr>
          <w:trHeight w:val="114"/>
        </w:trPr>
        <w:tc>
          <w:tcPr>
            <w:tcW w:w="3870" w:type="dxa"/>
          </w:tcPr>
          <w:p w14:paraId="35B4AC52" w14:textId="4A1EDE56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6F43A924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76" w:type="dxa"/>
          </w:tcPr>
          <w:p w14:paraId="11BCC4BD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11D4477A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Đ. Cindrić</w:t>
            </w:r>
          </w:p>
        </w:tc>
      </w:tr>
      <w:tr w:rsidR="008B7DC5" w:rsidRPr="008B7DC5" w14:paraId="0565C129" w14:textId="77777777" w:rsidTr="00791AEC">
        <w:tc>
          <w:tcPr>
            <w:tcW w:w="3870" w:type="dxa"/>
          </w:tcPr>
          <w:p w14:paraId="4074A9E5" w14:textId="63B6AD01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56A67A60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KO:2./3.</w:t>
            </w:r>
          </w:p>
        </w:tc>
        <w:tc>
          <w:tcPr>
            <w:tcW w:w="1476" w:type="dxa"/>
          </w:tcPr>
          <w:p w14:paraId="4BB199F4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776C00C0" w14:textId="42A93861" w:rsidR="008B7DC5" w:rsidRPr="008B7DC5" w:rsidRDefault="00293B36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 Šporčić</w:t>
            </w:r>
          </w:p>
        </w:tc>
      </w:tr>
      <w:tr w:rsidR="008B7DC5" w:rsidRPr="008B7DC5" w14:paraId="06DB8542" w14:textId="77777777" w:rsidTr="00791AEC">
        <w:trPr>
          <w:trHeight w:val="248"/>
        </w:trPr>
        <w:tc>
          <w:tcPr>
            <w:tcW w:w="3870" w:type="dxa"/>
          </w:tcPr>
          <w:p w14:paraId="2BAFFBAA" w14:textId="1D35B50A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19568453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1.r</w:t>
            </w:r>
          </w:p>
        </w:tc>
        <w:tc>
          <w:tcPr>
            <w:tcW w:w="1476" w:type="dxa"/>
          </w:tcPr>
          <w:p w14:paraId="271F1648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6EA68F7C" w14:textId="1893211E" w:rsidR="008B7DC5" w:rsidRPr="0084136C" w:rsidRDefault="0084136C" w:rsidP="0084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36C"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B7DC5" w:rsidRPr="0084136C">
              <w:rPr>
                <w:rFonts w:ascii="Times New Roman" w:eastAsia="Times New Roman" w:hAnsi="Times New Roman" w:cs="Times New Roman"/>
              </w:rPr>
              <w:t xml:space="preserve">Š. </w:t>
            </w:r>
            <w:proofErr w:type="spellStart"/>
            <w:r w:rsidR="008B7DC5" w:rsidRPr="0084136C">
              <w:rPr>
                <w:rFonts w:ascii="Times New Roman" w:eastAsia="Times New Roman" w:hAnsi="Times New Roman" w:cs="Times New Roman"/>
              </w:rPr>
              <w:t>Kiđemet</w:t>
            </w:r>
            <w:proofErr w:type="spellEnd"/>
          </w:p>
        </w:tc>
      </w:tr>
      <w:tr w:rsidR="008B7DC5" w:rsidRPr="008B7DC5" w14:paraId="00D15B3E" w14:textId="77777777" w:rsidTr="00791AEC">
        <w:trPr>
          <w:trHeight w:val="248"/>
        </w:trPr>
        <w:tc>
          <w:tcPr>
            <w:tcW w:w="3870" w:type="dxa"/>
          </w:tcPr>
          <w:p w14:paraId="2E93D62C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788C1B5D" w14:textId="00F55DEE" w:rsidR="008B7DC5" w:rsidRPr="008B7DC5" w:rsidRDefault="00293B36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KO: 1.-</w:t>
            </w:r>
            <w:r w:rsidR="008B7DC5" w:rsidRPr="008B7DC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76" w:type="dxa"/>
          </w:tcPr>
          <w:p w14:paraId="3202C6A2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2F8AF478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K. Mlinarić</w:t>
            </w:r>
          </w:p>
        </w:tc>
      </w:tr>
      <w:tr w:rsidR="008B7DC5" w:rsidRPr="008B7DC5" w14:paraId="0A4944A3" w14:textId="77777777" w:rsidTr="00791AEC">
        <w:trPr>
          <w:trHeight w:val="248"/>
        </w:trPr>
        <w:tc>
          <w:tcPr>
            <w:tcW w:w="3870" w:type="dxa"/>
          </w:tcPr>
          <w:p w14:paraId="7AA5FD1C" w14:textId="0F66154E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HRVATSKI JEZIK/MATEMATIKA</w:t>
            </w:r>
          </w:p>
        </w:tc>
        <w:tc>
          <w:tcPr>
            <w:tcW w:w="1170" w:type="dxa"/>
          </w:tcPr>
          <w:p w14:paraId="4CEC2617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KO: 2.- 4.</w:t>
            </w:r>
          </w:p>
        </w:tc>
        <w:tc>
          <w:tcPr>
            <w:tcW w:w="1476" w:type="dxa"/>
          </w:tcPr>
          <w:p w14:paraId="1A7E1C98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35/1</w:t>
            </w:r>
          </w:p>
        </w:tc>
        <w:tc>
          <w:tcPr>
            <w:tcW w:w="2693" w:type="dxa"/>
          </w:tcPr>
          <w:p w14:paraId="731BBDB2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 xml:space="preserve">S. </w:t>
            </w:r>
            <w:proofErr w:type="spellStart"/>
            <w:r w:rsidRPr="008B7DC5">
              <w:rPr>
                <w:rFonts w:ascii="Times New Roman" w:eastAsia="Times New Roman" w:hAnsi="Times New Roman" w:cs="Times New Roman"/>
              </w:rPr>
              <w:t>Laić</w:t>
            </w:r>
            <w:proofErr w:type="spellEnd"/>
          </w:p>
        </w:tc>
      </w:tr>
      <w:tr w:rsidR="008B7DC5" w:rsidRPr="008B7DC5" w14:paraId="73F43690" w14:textId="77777777" w:rsidTr="00791AEC">
        <w:tc>
          <w:tcPr>
            <w:tcW w:w="3870" w:type="dxa"/>
          </w:tcPr>
          <w:p w14:paraId="37DAD524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UKUPNO:</w:t>
            </w:r>
          </w:p>
        </w:tc>
        <w:tc>
          <w:tcPr>
            <w:tcW w:w="1170" w:type="dxa"/>
          </w:tcPr>
          <w:p w14:paraId="612F9B32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</w:tcPr>
          <w:p w14:paraId="7A61B430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DC5">
              <w:rPr>
                <w:rFonts w:ascii="Times New Roman" w:eastAsia="Times New Roman" w:hAnsi="Times New Roman" w:cs="Times New Roman"/>
              </w:rPr>
              <w:t>315/9</w:t>
            </w:r>
          </w:p>
        </w:tc>
        <w:tc>
          <w:tcPr>
            <w:tcW w:w="2693" w:type="dxa"/>
          </w:tcPr>
          <w:p w14:paraId="114A8C47" w14:textId="77777777" w:rsidR="008B7DC5" w:rsidRPr="008B7DC5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8AEFBB" w14:textId="77777777" w:rsidR="008B7DC5" w:rsidRDefault="008B7DC5" w:rsidP="008B7D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C2B656" w14:textId="77777777" w:rsidR="008B7DC5" w:rsidRDefault="008B7DC5" w:rsidP="007E7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0DFB729" w14:textId="607290CA" w:rsidR="004243C3" w:rsidRDefault="00DF36AE" w:rsidP="007E7C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>Dopunska nastava u predmetnoj nastavi organizirat će se prema sljedećem planu:</w:t>
      </w:r>
    </w:p>
    <w:p w14:paraId="60C487EA" w14:textId="77777777" w:rsidR="00DC032A" w:rsidRPr="009F29D1" w:rsidRDefault="00DC032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5"/>
        <w:gridCol w:w="701"/>
        <w:gridCol w:w="832"/>
        <w:gridCol w:w="831"/>
        <w:gridCol w:w="832"/>
        <w:gridCol w:w="2531"/>
      </w:tblGrid>
      <w:tr w:rsidR="00625F7C" w:rsidRPr="009F29D1" w14:paraId="4976BA25" w14:textId="77777777" w:rsidTr="005F22D2">
        <w:tc>
          <w:tcPr>
            <w:tcW w:w="2406" w:type="dxa"/>
          </w:tcPr>
          <w:p w14:paraId="128C6285" w14:textId="483AE7B5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PREDMET/RAZRED </w:t>
            </w:r>
          </w:p>
        </w:tc>
        <w:tc>
          <w:tcPr>
            <w:tcW w:w="1005" w:type="dxa"/>
          </w:tcPr>
          <w:p w14:paraId="5F128087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SATI</w:t>
            </w:r>
          </w:p>
          <w:p w14:paraId="4B84A76C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GOD./TJ.             </w:t>
            </w:r>
          </w:p>
        </w:tc>
        <w:tc>
          <w:tcPr>
            <w:tcW w:w="701" w:type="dxa"/>
          </w:tcPr>
          <w:p w14:paraId="1F8AFB83" w14:textId="721EDBC3" w:rsidR="00625F7C" w:rsidRPr="00B275DD" w:rsidRDefault="00625F7C" w:rsidP="005F2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5. a, b</w:t>
            </w:r>
          </w:p>
        </w:tc>
        <w:tc>
          <w:tcPr>
            <w:tcW w:w="832" w:type="dxa"/>
          </w:tcPr>
          <w:p w14:paraId="7EF7ED0F" w14:textId="00FB6B68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6. a, b</w:t>
            </w:r>
          </w:p>
          <w:p w14:paraId="23EF91F5" w14:textId="2AE5AC61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57AC5612" w14:textId="778BAEC0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="009B48F5"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a, b</w:t>
            </w:r>
          </w:p>
        </w:tc>
        <w:tc>
          <w:tcPr>
            <w:tcW w:w="832" w:type="dxa"/>
          </w:tcPr>
          <w:p w14:paraId="4DD41C0B" w14:textId="44BC0039" w:rsidR="00625F7C" w:rsidRPr="00B275DD" w:rsidRDefault="00625F7C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9B48F5"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</w:tcPr>
          <w:p w14:paraId="06A79B16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UČITELJ IZVRŠITELJ</w:t>
            </w:r>
          </w:p>
        </w:tc>
      </w:tr>
      <w:tr w:rsidR="00625F7C" w:rsidRPr="009F29D1" w14:paraId="5E4258F2" w14:textId="77777777" w:rsidTr="005F22D2">
        <w:tc>
          <w:tcPr>
            <w:tcW w:w="2406" w:type="dxa"/>
          </w:tcPr>
          <w:p w14:paraId="21FF4AB6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JEZ.</w:t>
            </w:r>
          </w:p>
        </w:tc>
        <w:tc>
          <w:tcPr>
            <w:tcW w:w="1005" w:type="dxa"/>
          </w:tcPr>
          <w:p w14:paraId="43C63715" w14:textId="4C7CE70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40776332" w14:textId="611E9AC8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D9616CD" w14:textId="3EE95925" w:rsidR="00625F7C" w:rsidRPr="00B275DD" w:rsidRDefault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1" w:type="dxa"/>
          </w:tcPr>
          <w:p w14:paraId="107E9FD5" w14:textId="3BFC8246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1933DB0" w14:textId="190DC2C0" w:rsidR="00625F7C" w:rsidRPr="00B275DD" w:rsidRDefault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31" w:type="dxa"/>
          </w:tcPr>
          <w:p w14:paraId="61E045A3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GORANKA KRIŽAN</w:t>
            </w:r>
          </w:p>
        </w:tc>
      </w:tr>
      <w:tr w:rsidR="009B48F5" w:rsidRPr="009F29D1" w14:paraId="1944F632" w14:textId="77777777" w:rsidTr="005F22D2">
        <w:tc>
          <w:tcPr>
            <w:tcW w:w="2406" w:type="dxa"/>
          </w:tcPr>
          <w:p w14:paraId="38DD3C25" w14:textId="77777777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JEZ.</w:t>
            </w:r>
          </w:p>
        </w:tc>
        <w:tc>
          <w:tcPr>
            <w:tcW w:w="1005" w:type="dxa"/>
          </w:tcPr>
          <w:p w14:paraId="6E0E1075" w14:textId="2018C98C" w:rsidR="009B48F5" w:rsidRPr="00B275DD" w:rsidRDefault="009B48F5" w:rsidP="009B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0F9B2D4E" w14:textId="65F84F00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3CE28D4A" w14:textId="01FB9B9B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4B9B05D7" w14:textId="2C8D2C4D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03E60B2D" w14:textId="6E34E89F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07CB5B4" w14:textId="77777777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KATICA ŠARLIJA</w:t>
            </w:r>
          </w:p>
        </w:tc>
      </w:tr>
      <w:tr w:rsidR="009B48F5" w:rsidRPr="009F29D1" w14:paraId="06A66370" w14:textId="77777777" w:rsidTr="005F22D2">
        <w:tc>
          <w:tcPr>
            <w:tcW w:w="2406" w:type="dxa"/>
          </w:tcPr>
          <w:p w14:paraId="583A5948" w14:textId="77777777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ENGLESKI JEZ.</w:t>
            </w:r>
          </w:p>
        </w:tc>
        <w:tc>
          <w:tcPr>
            <w:tcW w:w="1005" w:type="dxa"/>
          </w:tcPr>
          <w:p w14:paraId="6727E8EE" w14:textId="6FCD9BD7" w:rsidR="009B48F5" w:rsidRPr="00B275DD" w:rsidRDefault="009B48F5" w:rsidP="009B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4EE55097" w14:textId="4E59B99E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4AD57E7D" w14:textId="3FF4FF37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68AE7378" w14:textId="6332AE60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55326C03" w14:textId="34EFB50D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4D5D5E4" w14:textId="434EC7A4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IVANA MEDVED </w:t>
            </w:r>
          </w:p>
        </w:tc>
      </w:tr>
      <w:tr w:rsidR="009B48F5" w:rsidRPr="009F29D1" w14:paraId="3B5A313F" w14:textId="77777777" w:rsidTr="005F22D2">
        <w:tc>
          <w:tcPr>
            <w:tcW w:w="2406" w:type="dxa"/>
          </w:tcPr>
          <w:p w14:paraId="2A9690C6" w14:textId="2B140A4A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ENGLESKI JEZ.</w:t>
            </w:r>
          </w:p>
        </w:tc>
        <w:tc>
          <w:tcPr>
            <w:tcW w:w="1005" w:type="dxa"/>
          </w:tcPr>
          <w:p w14:paraId="6D3CB373" w14:textId="65F95E61" w:rsidR="009B48F5" w:rsidRPr="00B275DD" w:rsidRDefault="009B48F5" w:rsidP="009B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116C63A1" w14:textId="6B0185EB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636D396" w14:textId="403D14B8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1" w:type="dxa"/>
          </w:tcPr>
          <w:p w14:paraId="005FC889" w14:textId="347B6C2D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59CD53B" w14:textId="0250BB7A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31" w:type="dxa"/>
          </w:tcPr>
          <w:p w14:paraId="1CAD31BF" w14:textId="2050D78F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ANDREA HAMAN</w:t>
            </w:r>
          </w:p>
        </w:tc>
      </w:tr>
      <w:tr w:rsidR="009B48F5" w:rsidRPr="009F29D1" w14:paraId="0E2F9894" w14:textId="77777777" w:rsidTr="005F22D2">
        <w:tc>
          <w:tcPr>
            <w:tcW w:w="2406" w:type="dxa"/>
          </w:tcPr>
          <w:p w14:paraId="2CFD6305" w14:textId="77777777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005" w:type="dxa"/>
          </w:tcPr>
          <w:p w14:paraId="1885D986" w14:textId="56B0FEB7" w:rsidR="009B48F5" w:rsidRPr="00B275DD" w:rsidRDefault="009B48F5" w:rsidP="009B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4838AA3E" w14:textId="065B5F9B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59CA3B16" w14:textId="7A6F7979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04294D7D" w14:textId="219411B1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5CF92296" w14:textId="48777B28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60A88690" w14:textId="6C6AFAD4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IVANA VOZDECKI </w:t>
            </w:r>
          </w:p>
        </w:tc>
      </w:tr>
      <w:tr w:rsidR="009B48F5" w:rsidRPr="009F29D1" w14:paraId="6A515B74" w14:textId="77777777" w:rsidTr="005F22D2">
        <w:tc>
          <w:tcPr>
            <w:tcW w:w="2406" w:type="dxa"/>
          </w:tcPr>
          <w:p w14:paraId="46F14B23" w14:textId="77777777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005" w:type="dxa"/>
          </w:tcPr>
          <w:p w14:paraId="145C8FBF" w14:textId="324B4F93" w:rsidR="009B48F5" w:rsidRPr="00B275DD" w:rsidRDefault="009B48F5" w:rsidP="009B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5B48A671" w14:textId="2338E105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3EABB07" w14:textId="60A0B1C7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1" w:type="dxa"/>
          </w:tcPr>
          <w:p w14:paraId="675380AA" w14:textId="7E94882B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B580D68" w14:textId="0FD0FCF5" w:rsidR="009B48F5" w:rsidRPr="00B275DD" w:rsidRDefault="009B48F5" w:rsidP="009B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31" w:type="dxa"/>
          </w:tcPr>
          <w:p w14:paraId="20746D0C" w14:textId="5F258515" w:rsidR="009B48F5" w:rsidRPr="00B275DD" w:rsidRDefault="009B48F5" w:rsidP="009B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MARTINA ŠARIĆ</w:t>
            </w:r>
          </w:p>
        </w:tc>
      </w:tr>
      <w:tr w:rsidR="00625F7C" w:rsidRPr="009F29D1" w14:paraId="25896856" w14:textId="77777777" w:rsidTr="005F22D2">
        <w:tc>
          <w:tcPr>
            <w:tcW w:w="2406" w:type="dxa"/>
          </w:tcPr>
          <w:p w14:paraId="0DBF1ECC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BIOLOGIJA</w:t>
            </w:r>
          </w:p>
        </w:tc>
        <w:tc>
          <w:tcPr>
            <w:tcW w:w="1005" w:type="dxa"/>
          </w:tcPr>
          <w:p w14:paraId="3820F922" w14:textId="285D2592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01" w:type="dxa"/>
          </w:tcPr>
          <w:p w14:paraId="7287B6D4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22F28E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0393E362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5363A10B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31" w:type="dxa"/>
          </w:tcPr>
          <w:p w14:paraId="300F3C80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IVANA ŠOŠTARKO</w:t>
            </w:r>
          </w:p>
        </w:tc>
      </w:tr>
      <w:tr w:rsidR="00625F7C" w:rsidRPr="009F29D1" w14:paraId="3CFEB4BC" w14:textId="77777777" w:rsidTr="005F22D2">
        <w:trPr>
          <w:trHeight w:val="144"/>
        </w:trPr>
        <w:tc>
          <w:tcPr>
            <w:tcW w:w="2406" w:type="dxa"/>
          </w:tcPr>
          <w:p w14:paraId="6689BB90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FIZIKA</w:t>
            </w:r>
          </w:p>
        </w:tc>
        <w:tc>
          <w:tcPr>
            <w:tcW w:w="1005" w:type="dxa"/>
          </w:tcPr>
          <w:p w14:paraId="0D830A98" w14:textId="2F0C063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70/2</w:t>
            </w:r>
          </w:p>
        </w:tc>
        <w:tc>
          <w:tcPr>
            <w:tcW w:w="701" w:type="dxa"/>
          </w:tcPr>
          <w:p w14:paraId="4CC059DA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1DA1215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23D7E4C9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2" w:type="dxa"/>
          </w:tcPr>
          <w:p w14:paraId="412DD2B8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31" w:type="dxa"/>
          </w:tcPr>
          <w:p w14:paraId="69462C2F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ARMANDO TRIBUSON</w:t>
            </w:r>
          </w:p>
        </w:tc>
      </w:tr>
      <w:tr w:rsidR="00625F7C" w:rsidRPr="009F29D1" w14:paraId="25A84270" w14:textId="77777777" w:rsidTr="005F22D2">
        <w:tc>
          <w:tcPr>
            <w:tcW w:w="2406" w:type="dxa"/>
          </w:tcPr>
          <w:p w14:paraId="3A1DA07E" w14:textId="77777777" w:rsidR="00625F7C" w:rsidRPr="00B275DD" w:rsidRDefault="00625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005" w:type="dxa"/>
          </w:tcPr>
          <w:p w14:paraId="45563ABB" w14:textId="7B5725AC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315/9</w:t>
            </w:r>
          </w:p>
        </w:tc>
        <w:tc>
          <w:tcPr>
            <w:tcW w:w="701" w:type="dxa"/>
          </w:tcPr>
          <w:p w14:paraId="6CD137CE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7E4BC8B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34F1C49A" w14:textId="77777777" w:rsidR="00625F7C" w:rsidRPr="00B275DD" w:rsidRDefault="0062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A956623" w14:textId="7777777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5DBCD01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027B32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FF2D74" w14:textId="3A604899" w:rsidR="004243C3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91F969" w14:textId="77777777" w:rsidR="005C6146" w:rsidRDefault="005C6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5E7D6F" w14:textId="77777777" w:rsidR="005C6146" w:rsidRDefault="005C6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4B9995" w14:textId="3390D98F" w:rsidR="004243C3" w:rsidRPr="009F29D1" w:rsidRDefault="004C7199" w:rsidP="006918FC">
      <w:pPr>
        <w:pStyle w:val="Naslov3"/>
        <w:rPr>
          <w:lang w:eastAsia="hr-HR"/>
        </w:rPr>
      </w:pPr>
      <w:r w:rsidRPr="009F29D1">
        <w:rPr>
          <w:lang w:eastAsia="hr-HR"/>
        </w:rPr>
        <w:t xml:space="preserve">             </w:t>
      </w:r>
      <w:bookmarkStart w:id="167" w:name="_Toc209640536"/>
      <w:r w:rsidR="00DF36AE" w:rsidRPr="009F29D1">
        <w:rPr>
          <w:lang w:eastAsia="hr-HR"/>
        </w:rPr>
        <w:t>4.2.3. Tjedni i godišnji broj nastavnih sati dodatne nastave</w:t>
      </w:r>
      <w:bookmarkEnd w:id="167"/>
    </w:p>
    <w:p w14:paraId="2787F392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F83DA7" w14:textId="50C9F7F6" w:rsidR="004243C3" w:rsidRDefault="00DF36AE" w:rsidP="008B7D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 xml:space="preserve">        Dodatn</w:t>
      </w:r>
      <w:r w:rsidR="00FB2E3B" w:rsidRPr="009F29D1">
        <w:rPr>
          <w:rFonts w:ascii="Times New Roman" w:eastAsia="Times New Roman" w:hAnsi="Times New Roman" w:cs="Times New Roman"/>
        </w:rPr>
        <w:t xml:space="preserve">a nastava </w:t>
      </w:r>
      <w:r w:rsidR="008F22D1">
        <w:rPr>
          <w:rFonts w:ascii="Times New Roman" w:eastAsia="Times New Roman" w:hAnsi="Times New Roman" w:cs="Times New Roman"/>
        </w:rPr>
        <w:t xml:space="preserve">organizirat </w:t>
      </w:r>
      <w:r w:rsidRPr="009F29D1">
        <w:rPr>
          <w:rFonts w:ascii="Times New Roman" w:eastAsia="Times New Roman" w:hAnsi="Times New Roman" w:cs="Times New Roman"/>
        </w:rPr>
        <w:t xml:space="preserve">će se </w:t>
      </w:r>
      <w:r w:rsidR="008F22D1">
        <w:rPr>
          <w:rFonts w:ascii="Times New Roman" w:eastAsia="Times New Roman" w:hAnsi="Times New Roman" w:cs="Times New Roman"/>
        </w:rPr>
        <w:t>za učenike</w:t>
      </w:r>
      <w:r w:rsidRPr="009F29D1">
        <w:rPr>
          <w:rFonts w:ascii="Times New Roman" w:eastAsia="Times New Roman" w:hAnsi="Times New Roman" w:cs="Times New Roman"/>
        </w:rPr>
        <w:t xml:space="preserve"> koji pokazuju veći interes i imaju sposobnosti za savladavanje većeg opsega nastavnog gradiva iz određenih predmeta. </w:t>
      </w:r>
    </w:p>
    <w:p w14:paraId="2AD751CD" w14:textId="24EC52E9" w:rsidR="008F22D1" w:rsidRDefault="008F22D1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22D1">
        <w:rPr>
          <w:rFonts w:ascii="Times New Roman" w:eastAsia="Times New Roman" w:hAnsi="Times New Roman" w:cs="Times New Roman"/>
        </w:rPr>
        <w:t xml:space="preserve"> </w:t>
      </w:r>
      <w:r w:rsidR="002B0504">
        <w:rPr>
          <w:rFonts w:ascii="Times New Roman" w:eastAsia="Times New Roman" w:hAnsi="Times New Roman" w:cs="Times New Roman"/>
        </w:rPr>
        <w:t xml:space="preserve">       </w:t>
      </w:r>
      <w:r w:rsidRPr="008F22D1">
        <w:rPr>
          <w:rFonts w:ascii="Times New Roman" w:eastAsia="Times New Roman" w:hAnsi="Times New Roman" w:cs="Times New Roman"/>
        </w:rPr>
        <w:t>Kod utvrđivanja sadržaja rada i metode odgoja i</w:t>
      </w:r>
      <w:r>
        <w:rPr>
          <w:rFonts w:ascii="Times New Roman" w:eastAsia="Times New Roman" w:hAnsi="Times New Roman" w:cs="Times New Roman"/>
        </w:rPr>
        <w:t xml:space="preserve"> </w:t>
      </w:r>
      <w:r w:rsidRPr="008F22D1">
        <w:rPr>
          <w:rFonts w:ascii="Times New Roman" w:eastAsia="Times New Roman" w:hAnsi="Times New Roman" w:cs="Times New Roman"/>
        </w:rPr>
        <w:t>obrazovanja darovitih učenika škola će voditi brigu za maksimalan napredak svakog učenika u obliku individualizacije</w:t>
      </w:r>
      <w:r>
        <w:rPr>
          <w:rFonts w:ascii="Times New Roman" w:eastAsia="Times New Roman" w:hAnsi="Times New Roman" w:cs="Times New Roman"/>
        </w:rPr>
        <w:t xml:space="preserve"> </w:t>
      </w:r>
      <w:r w:rsidRPr="008F22D1"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</w:rPr>
        <w:t xml:space="preserve">ama i praćenja napretka učenika, brinuti </w:t>
      </w:r>
      <w:r w:rsidRPr="008F22D1">
        <w:rPr>
          <w:rFonts w:ascii="Times New Roman" w:eastAsia="Times New Roman" w:hAnsi="Times New Roman" w:cs="Times New Roman"/>
        </w:rPr>
        <w:t xml:space="preserve"> da svaki učenik radi na svom zadatku maksimalne težine i složenosti,</w:t>
      </w:r>
      <w:r>
        <w:rPr>
          <w:rFonts w:ascii="Times New Roman" w:eastAsia="Times New Roman" w:hAnsi="Times New Roman" w:cs="Times New Roman"/>
        </w:rPr>
        <w:t xml:space="preserve"> </w:t>
      </w:r>
      <w:r w:rsidRPr="008F22D1">
        <w:rPr>
          <w:rFonts w:ascii="Times New Roman" w:eastAsia="Times New Roman" w:hAnsi="Times New Roman" w:cs="Times New Roman"/>
        </w:rPr>
        <w:t>učenicima omogućit</w:t>
      </w:r>
      <w:r w:rsidR="0084136C">
        <w:rPr>
          <w:rFonts w:ascii="Times New Roman" w:eastAsia="Times New Roman" w:hAnsi="Times New Roman" w:cs="Times New Roman"/>
        </w:rPr>
        <w:t>i</w:t>
      </w:r>
      <w:r w:rsidRPr="008F22D1">
        <w:rPr>
          <w:rFonts w:ascii="Times New Roman" w:eastAsia="Times New Roman" w:hAnsi="Times New Roman" w:cs="Times New Roman"/>
        </w:rPr>
        <w:t xml:space="preserve"> sudjelovanje na</w:t>
      </w:r>
      <w:r>
        <w:rPr>
          <w:rFonts w:ascii="Times New Roman" w:eastAsia="Times New Roman" w:hAnsi="Times New Roman" w:cs="Times New Roman"/>
        </w:rPr>
        <w:t xml:space="preserve"> natjecanjima u okviru škole i</w:t>
      </w:r>
      <w:r w:rsidRPr="008F22D1">
        <w:rPr>
          <w:rFonts w:ascii="Times New Roman" w:eastAsia="Times New Roman" w:hAnsi="Times New Roman" w:cs="Times New Roman"/>
        </w:rPr>
        <w:t xml:space="preserve"> izvan nje.</w:t>
      </w:r>
      <w:r w:rsidR="002B0504">
        <w:rPr>
          <w:rFonts w:ascii="Times New Roman" w:eastAsia="Times New Roman" w:hAnsi="Times New Roman" w:cs="Times New Roman"/>
        </w:rPr>
        <w:t xml:space="preserve"> </w:t>
      </w:r>
      <w:r w:rsidRPr="008F22D1">
        <w:rPr>
          <w:rFonts w:ascii="Times New Roman" w:eastAsia="Times New Roman" w:hAnsi="Times New Roman" w:cs="Times New Roman"/>
        </w:rPr>
        <w:t>U dodatnu nastavu uključeni su učenici na prijedlog predmetnih učitelja.</w:t>
      </w:r>
    </w:p>
    <w:p w14:paraId="4619FE2C" w14:textId="77777777" w:rsidR="005C6146" w:rsidRDefault="005C6146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38AD55" w14:textId="77777777" w:rsidR="005C6146" w:rsidRDefault="005C6146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FEC000" w14:textId="77777777" w:rsidR="005C6146" w:rsidRDefault="005C6146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188E13" w14:textId="77777777" w:rsidR="005C6146" w:rsidRDefault="005C6146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0F5315" w14:textId="77777777" w:rsidR="005C6146" w:rsidRDefault="005C6146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67D2D5" w14:textId="405449BB" w:rsidR="008B7DC5" w:rsidRPr="008B7DC5" w:rsidRDefault="008B7DC5" w:rsidP="008B7D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</w:t>
      </w:r>
      <w:r w:rsidRPr="008B7DC5">
        <w:rPr>
          <w:rFonts w:ascii="Times New Roman" w:eastAsia="Times New Roman" w:hAnsi="Times New Roman" w:cs="Times New Roman"/>
        </w:rPr>
        <w:t>Planira se da dodatnu nastavu 1. – 4. razreda izvode razredni učitelji po jedan sat tjedno.</w:t>
      </w:r>
    </w:p>
    <w:p w14:paraId="1746852D" w14:textId="19161E28" w:rsidR="008F22D1" w:rsidRDefault="008B7DC5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7DC5">
        <w:rPr>
          <w:rFonts w:ascii="Times New Roman" w:eastAsia="Times New Roman" w:hAnsi="Times New Roman" w:cs="Times New Roman"/>
        </w:rPr>
        <w:t xml:space="preserve">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170"/>
        <w:gridCol w:w="1476"/>
        <w:gridCol w:w="2693"/>
      </w:tblGrid>
      <w:tr w:rsidR="008B7DC5" w:rsidRPr="00C8591C" w14:paraId="013F87E5" w14:textId="1A3E129B" w:rsidTr="008B7DC5">
        <w:tc>
          <w:tcPr>
            <w:tcW w:w="3870" w:type="dxa"/>
          </w:tcPr>
          <w:p w14:paraId="545F0690" w14:textId="3856CAFC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1170" w:type="dxa"/>
          </w:tcPr>
          <w:p w14:paraId="78BCFD5E" w14:textId="3852BB87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RAZRED</w:t>
            </w:r>
          </w:p>
        </w:tc>
        <w:tc>
          <w:tcPr>
            <w:tcW w:w="1476" w:type="dxa"/>
          </w:tcPr>
          <w:p w14:paraId="06675C53" w14:textId="77777777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SATI</w:t>
            </w:r>
          </w:p>
          <w:p w14:paraId="05510679" w14:textId="6647E95F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GOD./TJ.</w:t>
            </w:r>
          </w:p>
        </w:tc>
        <w:tc>
          <w:tcPr>
            <w:tcW w:w="2693" w:type="dxa"/>
          </w:tcPr>
          <w:p w14:paraId="5A5C75AF" w14:textId="772E88DD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hAnsi="Times New Roman" w:cs="Times New Roman"/>
                <w:sz w:val="20"/>
                <w:szCs w:val="20"/>
              </w:rPr>
              <w:t>UČITELJ IZVRŠITELJ</w:t>
            </w:r>
          </w:p>
        </w:tc>
      </w:tr>
      <w:tr w:rsidR="008B7DC5" w:rsidRPr="00C8591C" w14:paraId="41F854E1" w14:textId="281BAF50" w:rsidTr="008B7DC5">
        <w:trPr>
          <w:trHeight w:val="228"/>
        </w:trPr>
        <w:tc>
          <w:tcPr>
            <w:tcW w:w="3870" w:type="dxa"/>
          </w:tcPr>
          <w:p w14:paraId="7D4D1F66" w14:textId="2C5D8E4D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JEZIK/MATEMATIKA</w:t>
            </w:r>
          </w:p>
        </w:tc>
        <w:tc>
          <w:tcPr>
            <w:tcW w:w="1170" w:type="dxa"/>
          </w:tcPr>
          <w:p w14:paraId="06B844F5" w14:textId="61454135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6" w:type="dxa"/>
          </w:tcPr>
          <w:p w14:paraId="663A2BE4" w14:textId="2F52E69F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492169C0" w14:textId="32F36766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M.</w:t>
            </w:r>
            <w:r w:rsidR="00841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Đ.</w:t>
            </w:r>
            <w:r w:rsidR="00841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Ferenčak</w:t>
            </w:r>
            <w:proofErr w:type="spellEnd"/>
          </w:p>
        </w:tc>
      </w:tr>
      <w:tr w:rsidR="008B7DC5" w:rsidRPr="00C8591C" w14:paraId="75244E32" w14:textId="21E2D4DA" w:rsidTr="008B7DC5">
        <w:trPr>
          <w:trHeight w:val="76"/>
        </w:trPr>
        <w:tc>
          <w:tcPr>
            <w:tcW w:w="3870" w:type="dxa"/>
          </w:tcPr>
          <w:p w14:paraId="6EDD004C" w14:textId="7046016C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JEZIK/MATEMATIKA</w:t>
            </w:r>
          </w:p>
        </w:tc>
        <w:tc>
          <w:tcPr>
            <w:tcW w:w="1170" w:type="dxa"/>
          </w:tcPr>
          <w:p w14:paraId="751F5F82" w14:textId="7367AA34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6" w:type="dxa"/>
          </w:tcPr>
          <w:p w14:paraId="4FA005FF" w14:textId="1A662FFD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160C6A77" w14:textId="3579A6DF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M. Petrić</w:t>
            </w:r>
          </w:p>
        </w:tc>
      </w:tr>
      <w:tr w:rsidR="008B7DC5" w:rsidRPr="00C8591C" w14:paraId="718136FF" w14:textId="755D24B4" w:rsidTr="008B7DC5">
        <w:trPr>
          <w:trHeight w:val="76"/>
        </w:trPr>
        <w:tc>
          <w:tcPr>
            <w:tcW w:w="3870" w:type="dxa"/>
          </w:tcPr>
          <w:p w14:paraId="0CD8C83B" w14:textId="360A0C08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JEZIK/MATEMATIKA</w:t>
            </w:r>
          </w:p>
        </w:tc>
        <w:tc>
          <w:tcPr>
            <w:tcW w:w="1170" w:type="dxa"/>
          </w:tcPr>
          <w:p w14:paraId="370F87DE" w14:textId="36B57379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76" w:type="dxa"/>
          </w:tcPr>
          <w:p w14:paraId="69DC2404" w14:textId="5D4BC8A9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1156068E" w14:textId="17037ED9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Haistor</w:t>
            </w:r>
            <w:proofErr w:type="spellEnd"/>
          </w:p>
        </w:tc>
      </w:tr>
      <w:tr w:rsidR="008B7DC5" w:rsidRPr="00C8591C" w14:paraId="0DFA54D1" w14:textId="2C461E20" w:rsidTr="008B7DC5">
        <w:trPr>
          <w:trHeight w:val="114"/>
        </w:trPr>
        <w:tc>
          <w:tcPr>
            <w:tcW w:w="3870" w:type="dxa"/>
          </w:tcPr>
          <w:p w14:paraId="0527D43E" w14:textId="332BABE3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JEZIK/MATEMATIKA</w:t>
            </w:r>
          </w:p>
        </w:tc>
        <w:tc>
          <w:tcPr>
            <w:tcW w:w="1170" w:type="dxa"/>
          </w:tcPr>
          <w:p w14:paraId="5921287A" w14:textId="3E91F108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6" w:type="dxa"/>
          </w:tcPr>
          <w:p w14:paraId="681AA42A" w14:textId="3F5DEDBC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18FE6F5E" w14:textId="7C260965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J. Došen</w:t>
            </w:r>
          </w:p>
        </w:tc>
      </w:tr>
      <w:tr w:rsidR="008B7DC5" w:rsidRPr="00C8591C" w14:paraId="03A5DEE7" w14:textId="74033666" w:rsidTr="008B7DC5">
        <w:trPr>
          <w:trHeight w:val="114"/>
        </w:trPr>
        <w:tc>
          <w:tcPr>
            <w:tcW w:w="3870" w:type="dxa"/>
          </w:tcPr>
          <w:p w14:paraId="5794862E" w14:textId="5479D01A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170" w:type="dxa"/>
          </w:tcPr>
          <w:p w14:paraId="4F427FA9" w14:textId="6DF3C72A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6" w:type="dxa"/>
          </w:tcPr>
          <w:p w14:paraId="4528642A" w14:textId="1176262F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3A4ACB4F" w14:textId="5A435B3B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Đ. Cindrić</w:t>
            </w:r>
          </w:p>
        </w:tc>
      </w:tr>
      <w:tr w:rsidR="008B7DC5" w:rsidRPr="00C8591C" w14:paraId="449BF348" w14:textId="62667109" w:rsidTr="008B7DC5">
        <w:tc>
          <w:tcPr>
            <w:tcW w:w="3870" w:type="dxa"/>
          </w:tcPr>
          <w:p w14:paraId="0D6502B6" w14:textId="6752E85D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1170" w:type="dxa"/>
          </w:tcPr>
          <w:p w14:paraId="2F4AF3F3" w14:textId="719B80D0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KO:2./3.</w:t>
            </w:r>
          </w:p>
        </w:tc>
        <w:tc>
          <w:tcPr>
            <w:tcW w:w="1476" w:type="dxa"/>
          </w:tcPr>
          <w:p w14:paraId="697D8040" w14:textId="7CA3873A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0F0B5039" w14:textId="5383D02B" w:rsidR="008B7DC5" w:rsidRPr="00B275DD" w:rsidRDefault="00293B36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 Šporčić</w:t>
            </w:r>
          </w:p>
        </w:tc>
      </w:tr>
      <w:tr w:rsidR="008B7DC5" w:rsidRPr="00C8591C" w14:paraId="122FD425" w14:textId="4011480A" w:rsidTr="008B7DC5">
        <w:trPr>
          <w:trHeight w:val="248"/>
        </w:trPr>
        <w:tc>
          <w:tcPr>
            <w:tcW w:w="3870" w:type="dxa"/>
          </w:tcPr>
          <w:p w14:paraId="2DD0F5C9" w14:textId="0941804F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170" w:type="dxa"/>
          </w:tcPr>
          <w:p w14:paraId="1849E705" w14:textId="70749ECE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1.r</w:t>
            </w:r>
          </w:p>
        </w:tc>
        <w:tc>
          <w:tcPr>
            <w:tcW w:w="1476" w:type="dxa"/>
          </w:tcPr>
          <w:p w14:paraId="663069AE" w14:textId="2887B814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72057D59" w14:textId="3ED27851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 w:rsidR="00841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Š. </w:t>
            </w:r>
            <w:proofErr w:type="spellStart"/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Kiđemet</w:t>
            </w:r>
            <w:proofErr w:type="spellEnd"/>
          </w:p>
        </w:tc>
      </w:tr>
      <w:tr w:rsidR="008B7DC5" w:rsidRPr="00C8591C" w14:paraId="61068E3A" w14:textId="57A6B7BE" w:rsidTr="008B7DC5">
        <w:trPr>
          <w:trHeight w:val="248"/>
        </w:trPr>
        <w:tc>
          <w:tcPr>
            <w:tcW w:w="3870" w:type="dxa"/>
          </w:tcPr>
          <w:p w14:paraId="06BAC7C1" w14:textId="3F46F5E9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JEZIK/MATEMATIKA</w:t>
            </w:r>
          </w:p>
        </w:tc>
        <w:tc>
          <w:tcPr>
            <w:tcW w:w="1170" w:type="dxa"/>
          </w:tcPr>
          <w:p w14:paraId="4DBDF0E8" w14:textId="61D66DCC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KO: 3./4.</w:t>
            </w:r>
          </w:p>
        </w:tc>
        <w:tc>
          <w:tcPr>
            <w:tcW w:w="1476" w:type="dxa"/>
          </w:tcPr>
          <w:p w14:paraId="0ACFCD60" w14:textId="0278A529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31E3C9F8" w14:textId="4F940C96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K. Mlinarić</w:t>
            </w:r>
          </w:p>
        </w:tc>
      </w:tr>
      <w:tr w:rsidR="008B7DC5" w:rsidRPr="00C8591C" w14:paraId="0FEFA85D" w14:textId="0AC7EFAF" w:rsidTr="008B7DC5">
        <w:trPr>
          <w:trHeight w:val="248"/>
        </w:trPr>
        <w:tc>
          <w:tcPr>
            <w:tcW w:w="3870" w:type="dxa"/>
          </w:tcPr>
          <w:p w14:paraId="0CE2D7BB" w14:textId="4D008FBC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170" w:type="dxa"/>
          </w:tcPr>
          <w:p w14:paraId="06CB93F2" w14:textId="7A3F1654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KO: 2.- 4.</w:t>
            </w:r>
          </w:p>
        </w:tc>
        <w:tc>
          <w:tcPr>
            <w:tcW w:w="1476" w:type="dxa"/>
          </w:tcPr>
          <w:p w14:paraId="4AF76522" w14:textId="6964C5B2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sz w:val="20"/>
                <w:szCs w:val="20"/>
              </w:rPr>
              <w:t>35/1</w:t>
            </w:r>
          </w:p>
        </w:tc>
        <w:tc>
          <w:tcPr>
            <w:tcW w:w="2693" w:type="dxa"/>
          </w:tcPr>
          <w:p w14:paraId="3342D614" w14:textId="7DB3B6B2" w:rsidR="008B7DC5" w:rsidRPr="00B275DD" w:rsidRDefault="008B7DC5" w:rsidP="008B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Laić</w:t>
            </w:r>
            <w:proofErr w:type="spellEnd"/>
          </w:p>
        </w:tc>
      </w:tr>
      <w:tr w:rsidR="008B7DC5" w:rsidRPr="00C8591C" w14:paraId="10000189" w14:textId="261B9E60" w:rsidTr="008B7DC5">
        <w:tc>
          <w:tcPr>
            <w:tcW w:w="3870" w:type="dxa"/>
          </w:tcPr>
          <w:p w14:paraId="4FEA49E3" w14:textId="77777777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170" w:type="dxa"/>
          </w:tcPr>
          <w:p w14:paraId="62CFBADE" w14:textId="77777777" w:rsidR="008B7DC5" w:rsidRPr="00B275DD" w:rsidRDefault="008B7DC5" w:rsidP="008B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640CADC" w14:textId="04C540AC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315/9</w:t>
            </w:r>
          </w:p>
        </w:tc>
        <w:tc>
          <w:tcPr>
            <w:tcW w:w="2693" w:type="dxa"/>
          </w:tcPr>
          <w:p w14:paraId="0C978BF0" w14:textId="77777777" w:rsidR="008B7DC5" w:rsidRPr="00B275DD" w:rsidRDefault="008B7DC5" w:rsidP="008B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F975EF" w14:textId="77777777" w:rsidR="00C8591C" w:rsidRDefault="00C8591C" w:rsidP="008F2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AD23AD" w14:textId="184C61F1" w:rsidR="00DC032A" w:rsidRDefault="00C8591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591C">
        <w:rPr>
          <w:rFonts w:ascii="Times New Roman" w:eastAsia="Times New Roman" w:hAnsi="Times New Roman" w:cs="Times New Roman"/>
        </w:rPr>
        <w:t>Dodatna nastava  u predmetnoj nastavi planira se organizirati kako slijedi:</w:t>
      </w:r>
    </w:p>
    <w:p w14:paraId="2EB97087" w14:textId="77777777" w:rsidR="00B275DD" w:rsidRPr="009F29D1" w:rsidRDefault="00B275D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60"/>
        <w:gridCol w:w="720"/>
        <w:gridCol w:w="810"/>
        <w:gridCol w:w="810"/>
        <w:gridCol w:w="732"/>
        <w:gridCol w:w="2671"/>
      </w:tblGrid>
      <w:tr w:rsidR="00625F7C" w:rsidRPr="00B275DD" w14:paraId="31E2F4A4" w14:textId="77777777" w:rsidTr="00B54937">
        <w:tc>
          <w:tcPr>
            <w:tcW w:w="2406" w:type="dxa"/>
          </w:tcPr>
          <w:p w14:paraId="4C80A522" w14:textId="6538CD09" w:rsidR="00625F7C" w:rsidRPr="00B275DD" w:rsidRDefault="00B54937" w:rsidP="00DC0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1060" w:type="dxa"/>
            <w:vAlign w:val="center"/>
          </w:tcPr>
          <w:p w14:paraId="1630E98B" w14:textId="77777777" w:rsidR="00625F7C" w:rsidRPr="00B275DD" w:rsidRDefault="00625F7C" w:rsidP="00DC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SATI</w:t>
            </w:r>
          </w:p>
          <w:p w14:paraId="485123E5" w14:textId="77777777" w:rsidR="00625F7C" w:rsidRPr="00B275DD" w:rsidRDefault="00625F7C" w:rsidP="00DC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GOD./TJ.</w:t>
            </w:r>
          </w:p>
        </w:tc>
        <w:tc>
          <w:tcPr>
            <w:tcW w:w="720" w:type="dxa"/>
          </w:tcPr>
          <w:p w14:paraId="5D068C59" w14:textId="1B180D3A" w:rsidR="00625F7C" w:rsidRPr="00B275DD" w:rsidRDefault="00625F7C" w:rsidP="00DC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5. a, b</w:t>
            </w:r>
          </w:p>
        </w:tc>
        <w:tc>
          <w:tcPr>
            <w:tcW w:w="810" w:type="dxa"/>
          </w:tcPr>
          <w:p w14:paraId="5769A2E6" w14:textId="77777777" w:rsidR="00625F7C" w:rsidRPr="00B275DD" w:rsidRDefault="00625F7C" w:rsidP="00DC0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6. a, b</w:t>
            </w:r>
          </w:p>
          <w:p w14:paraId="76D0884E" w14:textId="58DB79CC" w:rsidR="00625F7C" w:rsidRPr="00B275DD" w:rsidRDefault="00625F7C" w:rsidP="00DC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50F55B" w14:textId="7F0BF98A" w:rsidR="00625F7C" w:rsidRPr="00B275DD" w:rsidRDefault="00625F7C" w:rsidP="00DC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="00552760"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a, b</w:t>
            </w:r>
          </w:p>
        </w:tc>
        <w:tc>
          <w:tcPr>
            <w:tcW w:w="732" w:type="dxa"/>
          </w:tcPr>
          <w:p w14:paraId="7D9CBF06" w14:textId="2551165F" w:rsidR="00625F7C" w:rsidRPr="00B275DD" w:rsidRDefault="00625F7C" w:rsidP="00DC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="00552760"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671" w:type="dxa"/>
          </w:tcPr>
          <w:p w14:paraId="1A810EE8" w14:textId="77777777" w:rsidR="00625F7C" w:rsidRPr="00B275DD" w:rsidRDefault="00625F7C" w:rsidP="00DC0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UČITELJ IZVRŠITELJ</w:t>
            </w:r>
          </w:p>
        </w:tc>
      </w:tr>
      <w:tr w:rsidR="00552760" w:rsidRPr="00B275DD" w14:paraId="51350598" w14:textId="77777777" w:rsidTr="00B54937">
        <w:trPr>
          <w:trHeight w:val="228"/>
        </w:trPr>
        <w:tc>
          <w:tcPr>
            <w:tcW w:w="2406" w:type="dxa"/>
          </w:tcPr>
          <w:p w14:paraId="5DBAEE49" w14:textId="1A894990" w:rsidR="00552760" w:rsidRPr="00B275DD" w:rsidRDefault="00552760" w:rsidP="0055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060" w:type="dxa"/>
          </w:tcPr>
          <w:p w14:paraId="448C82E9" w14:textId="1FD7CCF1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20" w:type="dxa"/>
          </w:tcPr>
          <w:p w14:paraId="5EB42200" w14:textId="390D074A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41A276E" w14:textId="43DD6C70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10" w:type="dxa"/>
          </w:tcPr>
          <w:p w14:paraId="123D057A" w14:textId="2095D443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14:paraId="53BACD0F" w14:textId="2EFCE46F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71" w:type="dxa"/>
          </w:tcPr>
          <w:p w14:paraId="2C0F18CF" w14:textId="77777777" w:rsidR="00552760" w:rsidRPr="00B275DD" w:rsidRDefault="00552760" w:rsidP="0055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GORANKA KRIŽAN</w:t>
            </w:r>
          </w:p>
        </w:tc>
      </w:tr>
      <w:tr w:rsidR="00552760" w:rsidRPr="00B275DD" w14:paraId="0FDCA0FF" w14:textId="77777777" w:rsidTr="00B54937">
        <w:trPr>
          <w:trHeight w:val="76"/>
        </w:trPr>
        <w:tc>
          <w:tcPr>
            <w:tcW w:w="2406" w:type="dxa"/>
          </w:tcPr>
          <w:p w14:paraId="65967DCC" w14:textId="5678ABF3" w:rsidR="00552760" w:rsidRPr="00B275DD" w:rsidRDefault="00552760" w:rsidP="0055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ENGLESKI JEZIK</w:t>
            </w:r>
          </w:p>
        </w:tc>
        <w:tc>
          <w:tcPr>
            <w:tcW w:w="1060" w:type="dxa"/>
          </w:tcPr>
          <w:p w14:paraId="581F1792" w14:textId="5EA169D3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20" w:type="dxa"/>
          </w:tcPr>
          <w:p w14:paraId="70D97411" w14:textId="714B9E44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10" w:type="dxa"/>
          </w:tcPr>
          <w:p w14:paraId="1D1F4880" w14:textId="3FE0BBC0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869582" w14:textId="7D038D03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32" w:type="dxa"/>
          </w:tcPr>
          <w:p w14:paraId="0612E972" w14:textId="0C45A51A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DAE4A22" w14:textId="4F61CC42" w:rsidR="00552760" w:rsidRPr="00B275DD" w:rsidRDefault="00552760" w:rsidP="0055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IVANA MEDVED</w:t>
            </w:r>
          </w:p>
        </w:tc>
      </w:tr>
      <w:tr w:rsidR="00552760" w:rsidRPr="00B275DD" w14:paraId="7D7AE342" w14:textId="77777777" w:rsidTr="00B54937">
        <w:trPr>
          <w:trHeight w:val="114"/>
        </w:trPr>
        <w:tc>
          <w:tcPr>
            <w:tcW w:w="2406" w:type="dxa"/>
          </w:tcPr>
          <w:p w14:paraId="2099DE1F" w14:textId="04B21432" w:rsidR="00552760" w:rsidRPr="00B275DD" w:rsidRDefault="00552760" w:rsidP="0055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060" w:type="dxa"/>
          </w:tcPr>
          <w:p w14:paraId="721A7763" w14:textId="63F5A9D2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20" w:type="dxa"/>
          </w:tcPr>
          <w:p w14:paraId="66FCFE07" w14:textId="613AC424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10" w:type="dxa"/>
          </w:tcPr>
          <w:p w14:paraId="0D9CA38D" w14:textId="268381E8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E5CD97" w14:textId="1E1B592E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32" w:type="dxa"/>
          </w:tcPr>
          <w:p w14:paraId="58F68C8F" w14:textId="1A390085" w:rsidR="00552760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3AFBACAA" w14:textId="0578CBD1" w:rsidR="00552760" w:rsidRPr="00B275DD" w:rsidRDefault="00552760" w:rsidP="0055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IVANA VOZDECKI</w:t>
            </w:r>
          </w:p>
        </w:tc>
      </w:tr>
      <w:tr w:rsidR="00625F7C" w:rsidRPr="00B275DD" w14:paraId="701627DD" w14:textId="77777777" w:rsidTr="00B54937">
        <w:trPr>
          <w:trHeight w:val="114"/>
        </w:trPr>
        <w:tc>
          <w:tcPr>
            <w:tcW w:w="2406" w:type="dxa"/>
          </w:tcPr>
          <w:p w14:paraId="69D7B26C" w14:textId="1D0438A2" w:rsidR="00625F7C" w:rsidRPr="00B275DD" w:rsidRDefault="00625F7C" w:rsidP="0033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KEMIJA</w:t>
            </w:r>
          </w:p>
        </w:tc>
        <w:tc>
          <w:tcPr>
            <w:tcW w:w="1060" w:type="dxa"/>
          </w:tcPr>
          <w:p w14:paraId="12E4CD3A" w14:textId="02009C01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20" w:type="dxa"/>
          </w:tcPr>
          <w:p w14:paraId="53C589A2" w14:textId="77777777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C3DE9E3" w14:textId="77777777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E4281BB" w14:textId="21D9375D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32" w:type="dxa"/>
          </w:tcPr>
          <w:p w14:paraId="6877BBB9" w14:textId="647AB70B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71" w:type="dxa"/>
          </w:tcPr>
          <w:p w14:paraId="54698B69" w14:textId="45FD4F55" w:rsidR="00625F7C" w:rsidRPr="00B275DD" w:rsidRDefault="00625F7C" w:rsidP="0033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TATJANA NOVAKOVIĆ</w:t>
            </w:r>
          </w:p>
        </w:tc>
      </w:tr>
      <w:tr w:rsidR="00625F7C" w:rsidRPr="00B275DD" w14:paraId="3DE4CBFD" w14:textId="77777777" w:rsidTr="00B54937">
        <w:tc>
          <w:tcPr>
            <w:tcW w:w="2406" w:type="dxa"/>
          </w:tcPr>
          <w:p w14:paraId="52A1CECE" w14:textId="78F174D4" w:rsidR="00625F7C" w:rsidRPr="00B275DD" w:rsidRDefault="008F22D1" w:rsidP="0033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1060" w:type="dxa"/>
          </w:tcPr>
          <w:p w14:paraId="2C475372" w14:textId="41D98D97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20" w:type="dxa"/>
          </w:tcPr>
          <w:p w14:paraId="33A0AE41" w14:textId="08F1449E" w:rsidR="00625F7C" w:rsidRPr="00B275DD" w:rsidRDefault="00625F7C" w:rsidP="0033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61FEB43" w14:textId="1FE3A5C8" w:rsidR="00625F7C" w:rsidRPr="00B275DD" w:rsidRDefault="00625F7C" w:rsidP="00333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10" w:type="dxa"/>
          </w:tcPr>
          <w:p w14:paraId="7309F07E" w14:textId="7B5BA5AC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32" w:type="dxa"/>
          </w:tcPr>
          <w:p w14:paraId="6EFC4DEF" w14:textId="2AE2073D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247C639" w14:textId="557E2E1B" w:rsidR="00625F7C" w:rsidRPr="00B275DD" w:rsidRDefault="00625F7C" w:rsidP="0033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DUBRAVKO CAJNER</w:t>
            </w:r>
          </w:p>
        </w:tc>
      </w:tr>
      <w:tr w:rsidR="00625F7C" w:rsidRPr="00B275DD" w14:paraId="733C31D6" w14:textId="77777777" w:rsidTr="00B54937">
        <w:trPr>
          <w:trHeight w:val="248"/>
        </w:trPr>
        <w:tc>
          <w:tcPr>
            <w:tcW w:w="2406" w:type="dxa"/>
          </w:tcPr>
          <w:p w14:paraId="135C510A" w14:textId="64BB9461" w:rsidR="00625F7C" w:rsidRPr="00B275DD" w:rsidRDefault="00625F7C" w:rsidP="0033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1060" w:type="dxa"/>
          </w:tcPr>
          <w:p w14:paraId="044664A4" w14:textId="5489B630" w:rsidR="00625F7C" w:rsidRPr="00B275DD" w:rsidRDefault="00552760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35/1</w:t>
            </w:r>
          </w:p>
        </w:tc>
        <w:tc>
          <w:tcPr>
            <w:tcW w:w="720" w:type="dxa"/>
          </w:tcPr>
          <w:p w14:paraId="38701689" w14:textId="399397A1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E50C678" w14:textId="1A7C9CAF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A15960" w14:textId="41DEC6C7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14:paraId="006D049C" w14:textId="034ED7EB" w:rsidR="00625F7C" w:rsidRPr="00B275DD" w:rsidRDefault="00625F7C" w:rsidP="0033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671" w:type="dxa"/>
          </w:tcPr>
          <w:p w14:paraId="15DD9B33" w14:textId="02BE0540" w:rsidR="00625F7C" w:rsidRPr="00B275DD" w:rsidRDefault="00625F7C" w:rsidP="0033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RENATA ZEMČAK</w:t>
            </w:r>
          </w:p>
        </w:tc>
      </w:tr>
      <w:tr w:rsidR="00625F7C" w:rsidRPr="00B275DD" w14:paraId="5D16455F" w14:textId="77777777" w:rsidTr="00B54937">
        <w:tc>
          <w:tcPr>
            <w:tcW w:w="2406" w:type="dxa"/>
          </w:tcPr>
          <w:p w14:paraId="1E721757" w14:textId="77777777" w:rsidR="00625F7C" w:rsidRPr="00B275DD" w:rsidRDefault="00625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060" w:type="dxa"/>
          </w:tcPr>
          <w:p w14:paraId="3C67FF3F" w14:textId="5C538764" w:rsidR="00625F7C" w:rsidRPr="00B275DD" w:rsidRDefault="00552760" w:rsidP="0055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5DD">
              <w:rPr>
                <w:rFonts w:ascii="Times New Roman" w:eastAsia="Times New Roman" w:hAnsi="Times New Roman" w:cs="Times New Roman"/>
                <w:sz w:val="20"/>
                <w:szCs w:val="20"/>
              </w:rPr>
              <w:t>245/7</w:t>
            </w:r>
          </w:p>
        </w:tc>
        <w:tc>
          <w:tcPr>
            <w:tcW w:w="720" w:type="dxa"/>
          </w:tcPr>
          <w:p w14:paraId="188425CC" w14:textId="7777777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0563357" w14:textId="7777777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3F804A0" w14:textId="7777777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</w:tcPr>
          <w:p w14:paraId="4200D767" w14:textId="77777777" w:rsidR="00625F7C" w:rsidRPr="00B275DD" w:rsidRDefault="0062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96217B0" w14:textId="77777777" w:rsidR="00625F7C" w:rsidRPr="00B275DD" w:rsidRDefault="00625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C82AA8" w14:textId="77777777" w:rsidR="004243C3" w:rsidRPr="00B275DD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631F88E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F909B0" w14:textId="77777777" w:rsidR="0093490B" w:rsidRPr="009F29D1" w:rsidRDefault="00934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0A3578" w14:textId="77777777" w:rsidR="004243C3" w:rsidRPr="009F29D1" w:rsidRDefault="00DF36AE" w:rsidP="003F1583">
      <w:pPr>
        <w:pStyle w:val="Naslov2"/>
      </w:pPr>
      <w:bookmarkStart w:id="168" w:name="_Toc209640537"/>
      <w:r w:rsidRPr="009F29D1">
        <w:t>4.3. Obuka plivanja</w:t>
      </w:r>
      <w:bookmarkEnd w:id="168"/>
    </w:p>
    <w:p w14:paraId="3D7CEA7F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C0BC71" w14:textId="7280D2AF" w:rsidR="004243C3" w:rsidRPr="009F29D1" w:rsidRDefault="004C71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29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A22B6D">
        <w:rPr>
          <w:rFonts w:ascii="Times New Roman" w:eastAsia="Times New Roman" w:hAnsi="Times New Roman" w:cs="Times New Roman"/>
          <w:lang w:eastAsia="hr-HR"/>
        </w:rPr>
        <w:t>Obuku</w:t>
      </w:r>
      <w:r w:rsidR="00244243" w:rsidRPr="009F29D1">
        <w:rPr>
          <w:rFonts w:ascii="Times New Roman" w:eastAsia="Times New Roman" w:hAnsi="Times New Roman" w:cs="Times New Roman"/>
          <w:lang w:eastAsia="hr-HR"/>
        </w:rPr>
        <w:t xml:space="preserve"> plivanja </w:t>
      </w:r>
      <w:r w:rsidR="00C6202D" w:rsidRPr="009F29D1">
        <w:rPr>
          <w:rFonts w:ascii="Times New Roman" w:eastAsia="Times New Roman" w:hAnsi="Times New Roman" w:cs="Times New Roman"/>
          <w:lang w:eastAsia="hr-HR"/>
        </w:rPr>
        <w:t>nismo u mogućnosti organizirati</w:t>
      </w:r>
      <w:r w:rsidR="00244243" w:rsidRPr="009F29D1">
        <w:rPr>
          <w:rFonts w:ascii="Times New Roman" w:eastAsia="Times New Roman" w:hAnsi="Times New Roman" w:cs="Times New Roman"/>
          <w:lang w:eastAsia="hr-HR"/>
        </w:rPr>
        <w:t>.</w:t>
      </w:r>
      <w:r w:rsidR="005500B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DF670E6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6597038" w14:textId="42A3A8ED" w:rsidR="004243C3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B947167" w14:textId="0D5FC206" w:rsidR="000A6856" w:rsidRDefault="000A6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DA30BA4" w14:textId="544A582F" w:rsidR="00363C89" w:rsidRDefault="00363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325EE72" w14:textId="2139706B" w:rsidR="00363C89" w:rsidRDefault="00363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39A8D04" w14:textId="77777777" w:rsidR="00363C89" w:rsidRDefault="00363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2C00F95" w14:textId="77777777" w:rsidR="000A6856" w:rsidRPr="009F29D1" w:rsidRDefault="000A6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7278142" w14:textId="77777777" w:rsidR="00D45C6F" w:rsidRDefault="00D45C6F" w:rsidP="002A468D">
      <w:pPr>
        <w:pStyle w:val="Naslov1"/>
        <w:rPr>
          <w:lang w:eastAsia="hr-HR"/>
        </w:rPr>
        <w:sectPr w:rsidR="00D45C6F" w:rsidSect="00D45C6F">
          <w:headerReference w:type="default" r:id="rId25"/>
          <w:headerReference w:type="first" r:id="rId26"/>
          <w:footerReference w:type="first" r:id="rId27"/>
          <w:pgSz w:w="11910" w:h="16840"/>
          <w:pgMar w:top="1320" w:right="1140" w:bottom="280" w:left="1180" w:header="720" w:footer="720" w:gutter="0"/>
          <w:cols w:space="720"/>
          <w:docGrid w:linePitch="299"/>
        </w:sectPr>
      </w:pPr>
    </w:p>
    <w:p w14:paraId="228B7A0D" w14:textId="54511F38" w:rsidR="004243C3" w:rsidRPr="009F29D1" w:rsidRDefault="00DF36AE" w:rsidP="002A468D">
      <w:pPr>
        <w:pStyle w:val="Naslov1"/>
        <w:rPr>
          <w:lang w:eastAsia="hr-HR"/>
        </w:rPr>
      </w:pPr>
      <w:bookmarkStart w:id="169" w:name="_Toc209640538"/>
      <w:r w:rsidRPr="009F29D1">
        <w:rPr>
          <w:lang w:eastAsia="hr-HR"/>
        </w:rPr>
        <w:lastRenderedPageBreak/>
        <w:t>5.  PLANOVI RADA RAVNATELJICE, ODGOJNO-OBRAZOVNIH</w:t>
      </w:r>
      <w:bookmarkEnd w:id="169"/>
      <w:r w:rsidRPr="009F29D1">
        <w:rPr>
          <w:lang w:eastAsia="hr-HR"/>
        </w:rPr>
        <w:t xml:space="preserve"> </w:t>
      </w:r>
    </w:p>
    <w:p w14:paraId="0DC9C824" w14:textId="77777777" w:rsidR="004243C3" w:rsidRPr="009F29D1" w:rsidRDefault="00DF36AE" w:rsidP="002A468D">
      <w:pPr>
        <w:pStyle w:val="Naslov1"/>
        <w:rPr>
          <w:lang w:eastAsia="hr-HR"/>
        </w:rPr>
      </w:pPr>
      <w:r w:rsidRPr="009F29D1">
        <w:rPr>
          <w:lang w:eastAsia="hr-HR"/>
        </w:rPr>
        <w:t xml:space="preserve">     </w:t>
      </w:r>
      <w:bookmarkStart w:id="170" w:name="_Toc209640539"/>
      <w:r w:rsidRPr="009F29D1">
        <w:rPr>
          <w:lang w:eastAsia="hr-HR"/>
        </w:rPr>
        <w:t>I OSTALIH RADNIKA</w:t>
      </w:r>
      <w:bookmarkEnd w:id="170"/>
    </w:p>
    <w:p w14:paraId="017458F3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0086500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CDBD4C5" w14:textId="77777777" w:rsidR="004243C3" w:rsidRPr="000A6856" w:rsidRDefault="00DF36AE" w:rsidP="003F1583">
      <w:pPr>
        <w:pStyle w:val="Naslov2"/>
      </w:pPr>
      <w:bookmarkStart w:id="171" w:name="_Toc209640540"/>
      <w:r w:rsidRPr="009F29D1">
        <w:t>5.</w:t>
      </w:r>
      <w:r w:rsidRPr="000A6856">
        <w:t>1.  Plan rada ravnateljice</w:t>
      </w:r>
      <w:bookmarkEnd w:id="171"/>
    </w:p>
    <w:p w14:paraId="6A9BAC8F" w14:textId="77777777" w:rsidR="004243C3" w:rsidRPr="000A6856" w:rsidRDefault="004243C3" w:rsidP="000A6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14167" w:type="dxa"/>
        <w:tblInd w:w="98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850"/>
        <w:gridCol w:w="851"/>
        <w:gridCol w:w="1275"/>
      </w:tblGrid>
      <w:tr w:rsidR="000A6856" w:rsidRPr="000A6856" w14:paraId="21566063" w14:textId="77777777" w:rsidTr="00E57428"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C3E8B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SADRŽAJ RADA</w:t>
            </w:r>
          </w:p>
          <w:p w14:paraId="7684E7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AB1E10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IX. 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AD2D98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X. 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BAFBA2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XI. mj.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544068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XII. 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A8E69D" w14:textId="77777777" w:rsidR="00625F7C" w:rsidRDefault="000A6856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I.</w:t>
            </w:r>
          </w:p>
          <w:p w14:paraId="6737A55A" w14:textId="0FC46D7C" w:rsidR="000A6856" w:rsidRPr="000A6856" w:rsidRDefault="000A6856" w:rsidP="005F2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CF6A26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0A6856">
              <w:rPr>
                <w:rFonts w:ascii="Times New Roman" w:hAnsi="Times New Roman" w:cs="Times New Roman"/>
                <w:b/>
                <w:bCs/>
              </w:rPr>
              <w:t>mj</w:t>
            </w:r>
            <w:proofErr w:type="spellEnd"/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2828B2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III. 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ADF5ED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IV. 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C066F4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V. mj.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3A8105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VI. mj.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7489B1" w14:textId="77777777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VII. mj.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D2FBDB" w14:textId="6D48752F" w:rsidR="000A6856" w:rsidRPr="000A6856" w:rsidRDefault="000A6856" w:rsidP="005F22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VIII. mj.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14CF0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</w:tr>
      <w:tr w:rsidR="000A6856" w:rsidRPr="000A6856" w14:paraId="164CDDDD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9BC7595" w14:textId="77777777" w:rsidR="000A6856" w:rsidRPr="000A6856" w:rsidRDefault="000A6856" w:rsidP="00B520E8">
            <w:pPr>
              <w:numPr>
                <w:ilvl w:val="0"/>
                <w:numId w:val="3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</w:rPr>
              <w:t>POSLOVI  PLANIRANJA  I  PROGRAMIRANJA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F790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79C5E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A953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FB24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BCE5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BBBD4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5A203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92D7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710D9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23F3F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52F97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39F11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E23661" w14:textId="34ABB9F3" w:rsidR="000A6856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</w:t>
            </w:r>
          </w:p>
        </w:tc>
      </w:tr>
      <w:tr w:rsidR="000A6856" w:rsidRPr="000A6856" w14:paraId="477087D1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DE82AB9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Godišnjeg plana i programa rada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BBC0F6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    40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E6A1B1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D5D4C0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4F8E3B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106E62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6796AB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0BFBA3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C143B4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4F1FAB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7E9D56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66F19E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4FFA2A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3CE6D6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        40</w:t>
            </w:r>
          </w:p>
        </w:tc>
      </w:tr>
      <w:tr w:rsidR="000A6856" w:rsidRPr="000A6856" w14:paraId="2EEAC01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17424E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plana i programa rada ravnatelja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577A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14F3E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DEAC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954F6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1441F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32896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CD05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4615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B233E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7DC4E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F80D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3D79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6EE8E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</w:tr>
      <w:tr w:rsidR="000A6856" w:rsidRPr="000A6856" w14:paraId="60367A9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ED7ECB9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Koordinacija u izradi predmetnih kurikuluma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A1622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3F503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F4B32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89DE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22D2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0546F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816D9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571D1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03DB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0266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18C62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77263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0176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4FE454AB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50B06CC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školskog kurikuluma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107C3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79A4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A09D1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B6B4D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44C59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5D2D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9E436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8C74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63E0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B85E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0796E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3411D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9CAEA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67ED1DC8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590F978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Razvojnog plana i programa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BF36C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A637E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BA91A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7352A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3651A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E6E84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69D49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0E8FB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ACED2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129A1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ADD1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5E109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AF020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</w:tr>
      <w:tr w:rsidR="000A6856" w:rsidRPr="000A6856" w14:paraId="6FAA54F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E9C62B1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Planiranje i programiranje rada Učiteljskog i Razrednih vijeća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82DC65" w14:textId="74AF0E9F" w:rsidR="000A6856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4DDC1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0150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7BDD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F9049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32367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60B87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90A3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EC17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47BF8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8B08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C7EB7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A1363C" w14:textId="38D81B11" w:rsidR="000A6856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6856" w:rsidRPr="000A6856" w14:paraId="361445B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48A7845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zaduženja učitelja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34E8A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CF073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53D49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1087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391A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C04BC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27629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FEF4A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FC9F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8A91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09214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4F2BC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4EB8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065E4AAA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2C48FD8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smjernica i pomoć učiteljima pri tematskim planiranjima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CF3B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18EC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2ABDF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C596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36FE8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D05D8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A1235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D5A0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8A0D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468CF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9B414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239D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5E228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</w:tr>
      <w:tr w:rsidR="000A6856" w:rsidRPr="000A6856" w14:paraId="71274D8A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A631E24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Planiranje i organizacija školskih projekata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8848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5B1F3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C9C0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DC4D1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8721E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2DA3D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F35D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449B0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FB377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8B18B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3FC11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DFEB1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4BD4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30</w:t>
            </w:r>
          </w:p>
        </w:tc>
      </w:tr>
      <w:tr w:rsidR="000A6856" w:rsidRPr="000A6856" w14:paraId="42A7BB58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BD6992D" w14:textId="49298C1A" w:rsidR="000A6856" w:rsidRPr="000A6856" w:rsidRDefault="000A6856" w:rsidP="000A6856">
            <w:pPr>
              <w:tabs>
                <w:tab w:val="num" w:pos="310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1.10.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Planiranje i organizacija stručnog usavršavanja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BF188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1BFFC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314D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80259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2E51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E7E8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C9272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F0AD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3B3F9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04494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7BB0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3ADFB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A6877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3C0E90A9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7CAF403" w14:textId="3EC30251" w:rsidR="000A6856" w:rsidRPr="000A6856" w:rsidRDefault="000A6856" w:rsidP="000A6856">
            <w:pPr>
              <w:tabs>
                <w:tab w:val="num" w:pos="310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lastRenderedPageBreak/>
              <w:t>1.11.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Planiranje nabave opreme i namještaja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FFF72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B9416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0EC2B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51C0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64008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74CA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9413A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C3B68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3E3B5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77AB2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EE17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1A30E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D3D7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17</w:t>
            </w:r>
          </w:p>
        </w:tc>
      </w:tr>
      <w:tr w:rsidR="000A6856" w:rsidRPr="000A6856" w14:paraId="40188CC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5D071C6" w14:textId="21CF9C11" w:rsidR="000A6856" w:rsidRPr="000A6856" w:rsidRDefault="000A6856" w:rsidP="000A6856">
            <w:pPr>
              <w:tabs>
                <w:tab w:val="num" w:pos="310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1.12.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Planiranje i organizacija uređenja okoliša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A96C4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AAE3B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EE9EC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4CF93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01F8D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B52B7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519E1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2AD01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7DE6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F66A8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60C77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D193C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1DEC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7936CFFD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8DCD4D5" w14:textId="34A2EEE0" w:rsidR="000A6856" w:rsidRPr="000A6856" w:rsidRDefault="000A6856" w:rsidP="000A6856">
            <w:pPr>
              <w:tabs>
                <w:tab w:val="num" w:pos="310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1.13.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DDA7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6FB5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87BF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B8EE7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A089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C2C1F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97693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ABFF9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799F9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ED671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9886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5B1FB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DDD4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46</w:t>
            </w:r>
          </w:p>
        </w:tc>
      </w:tr>
      <w:tr w:rsidR="000A6856" w:rsidRPr="000A6856" w14:paraId="4722DD8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6D616BE" w14:textId="77777777" w:rsidR="000A6856" w:rsidRPr="000A6856" w:rsidRDefault="000A6856" w:rsidP="00B520E8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</w:rPr>
              <w:t>POSLOVI  ORGANIZACIJE  I KOORDINACIJE RADA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335E5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B768A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37A7B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29DC6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F9AC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5D28C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F199A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9F98C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B48A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4417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568BA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396EF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631B7F" w14:textId="42C18E61" w:rsidR="000A6856" w:rsidRPr="000A6856" w:rsidRDefault="008A091F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</w:t>
            </w:r>
          </w:p>
        </w:tc>
      </w:tr>
      <w:tr w:rsidR="000A6856" w:rsidRPr="000A6856" w14:paraId="7B847C7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F9A8BB2" w14:textId="627C3560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prijedloga organizacije rada Škole (broj razrednih odjela, broj smjena, radno vrijeme smjena, organizacija rada izborne nastave, INA, izrada kompletne organizacije rada Škole)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EDEFD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173CE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8891C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4C948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EA926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FE417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22753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F7393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5AA70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C7A7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63EE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CF659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78E2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25</w:t>
            </w:r>
          </w:p>
        </w:tc>
      </w:tr>
      <w:tr w:rsidR="000A6856" w:rsidRPr="000A6856" w14:paraId="244CD61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4A7AB1D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Godišnjeg kalendara rada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5C2EE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805D0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7E0B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8DB53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6D605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1591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8BB3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74D8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A87F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20A2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FF0AA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47DE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3221F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</w:tr>
      <w:tr w:rsidR="000A6856" w:rsidRPr="000A6856" w14:paraId="5D13A3C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2BF2640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Izrada strukture radnog vremena i zaduženja učitelja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2B278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998FA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282F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AA0F6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1CE79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EE30A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CE30F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3A597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85FD6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55FDA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EFD45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B1F90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AC53B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58917810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57E5059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Organizacija i koordinacija vanjskog vrednovanja prema planu NCVVO-a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DD3E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AEACC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267E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BE579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3335C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A267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7C08D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6BCED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EBB4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899EC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9C08B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07FE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ABCAD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28</w:t>
            </w:r>
          </w:p>
        </w:tc>
      </w:tr>
      <w:tr w:rsidR="000A6856" w:rsidRPr="000A6856" w14:paraId="32C4887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FB7F579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Organizacija i koordinacija </w:t>
            </w:r>
            <w:proofErr w:type="spellStart"/>
            <w:r w:rsidRPr="000A6856">
              <w:rPr>
                <w:rFonts w:ascii="Times New Roman" w:hAnsi="Times New Roman" w:cs="Times New Roman"/>
              </w:rPr>
              <w:t>samovrednovanja</w:t>
            </w:r>
            <w:proofErr w:type="spellEnd"/>
            <w:r w:rsidRPr="000A6856">
              <w:rPr>
                <w:rFonts w:ascii="Times New Roman" w:hAnsi="Times New Roman" w:cs="Times New Roman"/>
              </w:rPr>
              <w:t xml:space="preserve">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50FFD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74CA7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889A9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9E63E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6B436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485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703E8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1A8FF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12AE7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BAA3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29DFC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7A1D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DAB7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</w:tr>
      <w:tr w:rsidR="000A6856" w:rsidRPr="000A6856" w14:paraId="486A7201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8B40E4E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Organizacija prijevoza i prehrane učenika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958E5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828E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AD173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60F4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88D4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4F60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4031D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C501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E53F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BB03E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92A4D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C9BA3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F9E8F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333AAA6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6A469A5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Organizacija i koordinacija zdravstvene i socijalne zaštite učenika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75A67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8141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C95C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F1A60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7B5BF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8337F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07E66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1E39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7DE1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4E907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09BD8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B91E7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D2921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11</w:t>
            </w:r>
          </w:p>
        </w:tc>
      </w:tr>
      <w:tr w:rsidR="000A6856" w:rsidRPr="000A6856" w14:paraId="7DE408C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CA76D61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Organizacija i priprema izvanučionične nastave, izleta i ekskurzija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1C25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C9962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91C8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C9C0D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F8E77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D523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C228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A7D46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8B32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0B17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9164F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DC0F6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48E0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3368DC3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030EBD8" w14:textId="77777777" w:rsidR="000A6856" w:rsidRPr="000A6856" w:rsidRDefault="000A6856" w:rsidP="00B520E8">
            <w:pPr>
              <w:numPr>
                <w:ilvl w:val="1"/>
                <w:numId w:val="5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Organizacija i koordinacija rada kolegijalnih tijela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D490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BACF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A472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D2B5F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9BC7D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4EF17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91C14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B0042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9D0E3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36FB9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5FB9A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634DE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AFB2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4EBD27C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8D43458" w14:textId="78EDFF95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2.10.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Organizacija i koordinacija upisa učenika u 1. razred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E8E7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F53B8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F8DD3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4C666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01067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629C0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09E3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6BC56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8011A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32E1D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0F577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9B3F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F157A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</w:tr>
      <w:tr w:rsidR="000A6856" w:rsidRPr="000A6856" w14:paraId="7695AE60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9AB7294" w14:textId="0D955C9C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lastRenderedPageBreak/>
              <w:t>2.11.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Organizacija i koordinacija obilježavanja državnih blagdana i praznika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57729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D3774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948F2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449E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785B0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495B4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3FD263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771C1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7EAA5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5A177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43D34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0C2AF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D95B7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</w:tr>
      <w:tr w:rsidR="000A6856" w:rsidRPr="000A6856" w14:paraId="6CFBB4B5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74F9F25" w14:textId="65E0FF00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2.12.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Organizacija zamjena nenazočnih učitelja (</w:t>
            </w:r>
            <w:proofErr w:type="spellStart"/>
            <w:r w:rsidRPr="000A6856">
              <w:rPr>
                <w:rFonts w:ascii="Times New Roman" w:hAnsi="Times New Roman" w:cs="Times New Roman"/>
              </w:rPr>
              <w:t>izvanučionička</w:t>
            </w:r>
            <w:proofErr w:type="spellEnd"/>
            <w:r w:rsidRPr="000A6856">
              <w:rPr>
                <w:rFonts w:ascii="Times New Roman" w:hAnsi="Times New Roman" w:cs="Times New Roman"/>
              </w:rPr>
              <w:t xml:space="preserve"> nastava) 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993B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8B02B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F4399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5138A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F75BB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86A81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EC4D8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68257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71266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DB533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13A93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4E72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86A1D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77815AE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F506A69" w14:textId="03A3A0CF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2.13.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 xml:space="preserve">Organizacija popravnih, predmetnih i razrednih ispita 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0EEBE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7DBC4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AC360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A15C4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5E9A7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588C5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0BC50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92BA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0488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FB6D1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9435C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E04F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5A19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</w:tr>
      <w:tr w:rsidR="000A6856" w:rsidRPr="000A6856" w14:paraId="2B2487CC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88917B3" w14:textId="375CD7B4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2.14.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Organizacija poslova vezana uz odabir udžbenika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5F08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D4A04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15EF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9014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679BA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CBFD3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BCDC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7341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B0B5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38B9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3CB27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97FDA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EC1D1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</w:tr>
      <w:tr w:rsidR="000A6856" w:rsidRPr="000A6856" w14:paraId="4F6728D9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37A566E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2.15. Poslovi vezani uz natjecanja učenika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52921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BAD41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686E6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60F1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29847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CBA32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83E9B1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D049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B2AB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57EF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91B7C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442C8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6D0BB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14</w:t>
            </w:r>
          </w:p>
        </w:tc>
      </w:tr>
      <w:tr w:rsidR="000A6856" w:rsidRPr="000A6856" w14:paraId="12F95F69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96DD9B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2.16. Organizacija popravaka, uređenja, adaptacija  prostora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C0614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60655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1D7DB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6BF87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28EA0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A6790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7E498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D7922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0F32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019E9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2D882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CC373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6E77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28</w:t>
            </w:r>
          </w:p>
        </w:tc>
      </w:tr>
      <w:tr w:rsidR="000A6856" w:rsidRPr="000A6856" w14:paraId="1D9E9CB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3CDF805" w14:textId="7FCBD832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2.17.</w:t>
            </w:r>
            <w:r w:rsidR="00625F7C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B086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1636D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42BF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B1EE1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073E7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F46D3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0DCF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EA1E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9A46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7FEEC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F8DE0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6B7FB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10B93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36</w:t>
            </w:r>
          </w:p>
        </w:tc>
      </w:tr>
      <w:tr w:rsidR="000A6856" w:rsidRPr="000A6856" w14:paraId="5729E88E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8EE1C2C" w14:textId="77777777" w:rsidR="000A6856" w:rsidRPr="000A6856" w:rsidRDefault="000A6856" w:rsidP="00B520E8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  <w:b/>
              </w:rPr>
              <w:t>PRAĆENJE REALIZACIJE PLANIRANOG RADA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BBB71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6B2DB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C6A3B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82BD0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9B905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FC18D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50D5E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2ADF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D88FF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18E7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6E619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A3D2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D9D0B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312</w:t>
            </w:r>
          </w:p>
        </w:tc>
      </w:tr>
      <w:tr w:rsidR="000A6856" w:rsidRPr="000A6856" w14:paraId="28FD3FDB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DCB8033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Praćenje i  uvid u ostvarenje Plana i programa rada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0224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508B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FF701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7CE6A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A8CB3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884CC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F5DD3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353E8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ACCB4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FFA5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72AFF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D631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39159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18</w:t>
            </w:r>
          </w:p>
        </w:tc>
      </w:tr>
      <w:tr w:rsidR="000A6856" w:rsidRPr="000A6856" w14:paraId="7EBEA81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68788C8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Vrednovanje i analiza uspjeha na kraju odgojno obrazovnih razdoblja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9728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058A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989F6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27A8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6D9E4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5EB2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F8CA3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71C0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04DE0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C5CC9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45A85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5837B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5E827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0633250D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342D33E" w14:textId="52189936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Administrativno</w:t>
            </w:r>
            <w:r w:rsidR="00625F7C">
              <w:rPr>
                <w:rFonts w:ascii="Times New Roman" w:hAnsi="Times New Roman" w:cs="Times New Roman"/>
              </w:rPr>
              <w:t>-</w:t>
            </w:r>
            <w:r w:rsidRPr="000A6856">
              <w:rPr>
                <w:rFonts w:ascii="Times New Roman" w:hAnsi="Times New Roman" w:cs="Times New Roman"/>
              </w:rPr>
              <w:t>pedagoško</w:t>
            </w:r>
            <w:r w:rsidR="00625F7C">
              <w:rPr>
                <w:rFonts w:ascii="Times New Roman" w:hAnsi="Times New Roman" w:cs="Times New Roman"/>
              </w:rPr>
              <w:t>-</w:t>
            </w:r>
            <w:r w:rsidRPr="000A6856">
              <w:rPr>
                <w:rFonts w:ascii="Times New Roman" w:hAnsi="Times New Roman" w:cs="Times New Roman"/>
              </w:rPr>
              <w:t xml:space="preserve"> instruktivni rad s učiteljima, stručnim suradnicima i pripravnicima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AEE97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400C8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2E09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3B37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D95A2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64E6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E151A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05726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0340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BCE9C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61FDF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59CCA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0D9C5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48</w:t>
            </w:r>
          </w:p>
        </w:tc>
      </w:tr>
      <w:tr w:rsidR="000A6856" w:rsidRPr="000A6856" w14:paraId="6D84004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32111BA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Praćenje rada školskih povjerenstava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B1FAA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E938F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3B88A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F6C44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D51F4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1CDF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B03D6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3098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675CE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646C4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9AAF8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4C3EF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190FE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9</w:t>
            </w:r>
          </w:p>
        </w:tc>
      </w:tr>
      <w:tr w:rsidR="000A6856" w:rsidRPr="000A6856" w14:paraId="723B7CDB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C0AE107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Praćenje i koordinacija rada administrativne službe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67CFE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9F2B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55C1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F67ED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6D29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CE448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27BB7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4FCE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C215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CEA3B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6BA62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D21DF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D4EAA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96</w:t>
            </w:r>
          </w:p>
        </w:tc>
      </w:tr>
      <w:tr w:rsidR="000A6856" w:rsidRPr="000A6856" w14:paraId="402081F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F31DC7C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Praćenje i koordinacija rada tehničke službe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E475D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8A59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9E489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548C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AF04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3BBAD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7BD30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5A7B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3BB33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573E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0BD8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90954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BC0BE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28</w:t>
            </w:r>
          </w:p>
        </w:tc>
      </w:tr>
      <w:tr w:rsidR="000A6856" w:rsidRPr="000A6856" w14:paraId="7D6884C5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A26C8A8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Praćenje i analiza suradnje s institucijama izvan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ECAC6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9E96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11D6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64672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D5727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954D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D45E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324F3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15E75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59DAB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276E1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B79E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59E9B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33</w:t>
            </w:r>
          </w:p>
        </w:tc>
      </w:tr>
      <w:tr w:rsidR="000A6856" w:rsidRPr="000A6856" w14:paraId="1791A7F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DBA71AE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lastRenderedPageBreak/>
              <w:t>Kontrola pedagoške dokumentacije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A7DA4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6DCD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67187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216FE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CDF9D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F72EB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C7C20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6B4C14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5264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DF7B7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8FC6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C16FB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E7541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40</w:t>
            </w:r>
          </w:p>
        </w:tc>
      </w:tr>
      <w:tr w:rsidR="000A6856" w:rsidRPr="000A6856" w14:paraId="5C9C1C9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9E5456F" w14:textId="77777777" w:rsidR="000A6856" w:rsidRPr="000A6856" w:rsidRDefault="000A6856" w:rsidP="00B520E8">
            <w:pPr>
              <w:numPr>
                <w:ilvl w:val="1"/>
                <w:numId w:val="4"/>
              </w:numPr>
              <w:tabs>
                <w:tab w:val="clear" w:pos="792"/>
                <w:tab w:val="num" w:pos="451"/>
              </w:tabs>
              <w:spacing w:after="0" w:line="240" w:lineRule="auto"/>
              <w:ind w:left="310" w:hanging="28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A58E9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5BF37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9840D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FCA12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BED9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B9C44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AD0B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A4D04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D7CA2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730C2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A58FF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914DE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674A5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30</w:t>
            </w:r>
          </w:p>
        </w:tc>
      </w:tr>
      <w:tr w:rsidR="000A6856" w:rsidRPr="000A6856" w14:paraId="12D6571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C0181D4" w14:textId="77777777" w:rsidR="000A6856" w:rsidRPr="000A6856" w:rsidRDefault="000A6856" w:rsidP="00B520E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RAD U STRUČNIM I KOLEGIJALNIM TIJELIMA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DE8B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AC56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82290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6DEE4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5A0A3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47526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2FF7B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3F860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054A6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0524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6625B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C2796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B787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</w:tr>
      <w:tr w:rsidR="000A6856" w:rsidRPr="000A6856" w14:paraId="32F3FA4B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D74D5E" w14:textId="14BA97B1" w:rsidR="000A6856" w:rsidRPr="000A6856" w:rsidRDefault="000A6856" w:rsidP="00B520E8">
            <w:pPr>
              <w:numPr>
                <w:ilvl w:val="1"/>
                <w:numId w:val="6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51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Planiranje, pripremanje i vođenje sjednica kolegijalnih i stručnih tijela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BFE45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A7CB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3A9F4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FE03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EB275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523F0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48CF6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487BE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C71C1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8CCAB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4A733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3345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F45F2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26</w:t>
            </w:r>
          </w:p>
        </w:tc>
      </w:tr>
      <w:tr w:rsidR="000A6856" w:rsidRPr="000A6856" w14:paraId="15AD2698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4D5EAE2" w14:textId="77777777" w:rsidR="000A6856" w:rsidRPr="000A6856" w:rsidRDefault="000A6856" w:rsidP="00B520E8">
            <w:pPr>
              <w:numPr>
                <w:ilvl w:val="1"/>
                <w:numId w:val="6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51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sa Sindikalnom podružnicom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A0BF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E1BA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BD7D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93A48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1B2C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78AF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E24C5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98766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035F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82FEE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78CF0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AB693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EEF8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</w:tr>
      <w:tr w:rsidR="000A6856" w:rsidRPr="000A6856" w14:paraId="174AB13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EAE52BC" w14:textId="77777777" w:rsidR="000A6856" w:rsidRPr="000A6856" w:rsidRDefault="000A6856" w:rsidP="00B520E8">
            <w:pPr>
              <w:numPr>
                <w:ilvl w:val="1"/>
                <w:numId w:val="6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51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A8D50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0077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07B2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50E1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E1692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8BA6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834CF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2BAD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AD67D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7676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A293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FA869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0B4B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24</w:t>
            </w:r>
          </w:p>
        </w:tc>
      </w:tr>
      <w:tr w:rsidR="000A6856" w:rsidRPr="000A6856" w14:paraId="319DD68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77CC0F4" w14:textId="77777777" w:rsidR="000A6856" w:rsidRPr="000A6856" w:rsidRDefault="000A6856" w:rsidP="00B520E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RAD S UČENICIMA, UČITELJIMA, STRUČNIM SURADNICIMA I RODITELJIMA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0318C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DB20E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89186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79F7E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27C2D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698F5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ADA88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27BA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28EB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EAF47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B1164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B174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BF9AA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</w:tr>
      <w:tr w:rsidR="000A6856" w:rsidRPr="000A6856" w14:paraId="0E18E5DE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F3B1624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5.1. Uvid u rad učitelja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CD1F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4007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75BB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9D34B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FBCEE8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3D7B3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ADAE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11E7D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F77B7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48812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8EEDB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4147F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7380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44</w:t>
            </w:r>
          </w:p>
        </w:tc>
      </w:tr>
      <w:tr w:rsidR="000A6856" w:rsidRPr="000A6856" w14:paraId="6EB75E3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C37345C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5.2. Praćenje rada učeničkih društava, grupa i pomoć pri radu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E0AE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A2829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7907A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26F3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517B5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F577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EF5F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3EF5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6EBE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8F10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680E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F98DA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BCAFF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</w:tr>
      <w:tr w:rsidR="000A6856" w:rsidRPr="000A6856" w14:paraId="0FE397D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BA6228D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5.3. Briga o sigurnosti, pravima i obvezama učenika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88221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91706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92E0E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CC1AC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2BF1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E71C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43502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67541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12DC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96F1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B1811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B2E1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8B16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0542EEC0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944BCFE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5.4. Suradnja i pomoć pri realizaciji poslova svih djelatnika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13245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6686D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506A8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14B21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01C4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EC690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85FC7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337A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DC86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23AC2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909D4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EE745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F2661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32</w:t>
            </w:r>
          </w:p>
        </w:tc>
      </w:tr>
      <w:tr w:rsidR="000A6856" w:rsidRPr="000A6856" w14:paraId="1FAFC3F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3CDFB49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5.5. Briga o sigurnosti, pravima i obvezama svih zaposlenika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2E20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B1CBE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E788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62CF5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B969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21150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30209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5EBDB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A0B0D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AC9A5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A9057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42AF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440C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6CF5E328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4FD0670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5.6. Savjetodavni rad s roditeljima /individualno i skupno/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ECC3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0BD39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C1BB3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38525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BBF5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C9E3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2B3A1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6062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9FEF1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A4EE7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5C6D1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D312B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81786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14</w:t>
            </w:r>
          </w:p>
        </w:tc>
      </w:tr>
      <w:tr w:rsidR="000A6856" w:rsidRPr="000A6856" w14:paraId="5CC44BC8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0187583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5.7. Poslovi oko napredovanja učitelja i stručnih suradnika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60DF5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658B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B177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488B1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0C3B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4D072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17D30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08BE4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780C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72FDE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8457B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2619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BC16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</w:tr>
      <w:tr w:rsidR="000A6856" w:rsidRPr="000A6856" w14:paraId="0CE3A705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19C1B29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5.8. 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CAD62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85688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09151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7BA0D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D772B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5898F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F033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0079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3CFDF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E6C48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0DDE1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0EB00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85323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24</w:t>
            </w:r>
          </w:p>
        </w:tc>
      </w:tr>
      <w:tr w:rsidR="000A6856" w:rsidRPr="000A6856" w14:paraId="76CB0077" w14:textId="77777777" w:rsidTr="00E57428">
        <w:trPr>
          <w:trHeight w:val="525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48B3227" w14:textId="77777777" w:rsidR="000A6856" w:rsidRPr="000A6856" w:rsidRDefault="000A6856" w:rsidP="00B520E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</w:rPr>
              <w:lastRenderedPageBreak/>
              <w:t>ADMINISTRATIVNO – UPRAVNI I RAČUNOVODSTVENI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0FB2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4551C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5F70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7727B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3B56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77D6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6CCF2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54FA0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08514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230B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72824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FC4E8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5CA8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220</w:t>
            </w:r>
          </w:p>
        </w:tc>
      </w:tr>
      <w:tr w:rsidR="000A6856" w:rsidRPr="000A6856" w14:paraId="3C62A4B8" w14:textId="77777777" w:rsidTr="00E57428">
        <w:trPr>
          <w:trHeight w:val="12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4DDD548" w14:textId="77777777" w:rsidR="000A6856" w:rsidRPr="000A6856" w:rsidRDefault="000A6856" w:rsidP="00B520E8">
            <w:pPr>
              <w:numPr>
                <w:ilvl w:val="1"/>
                <w:numId w:val="7"/>
              </w:numPr>
              <w:tabs>
                <w:tab w:val="num" w:pos="792"/>
              </w:tabs>
              <w:spacing w:after="0" w:line="240" w:lineRule="auto"/>
              <w:ind w:hanging="62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Rad i suradnja s tajnikom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4C15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DB201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6BE84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B9D8C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BE625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CED2C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7836B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D6F2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2010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39041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5DDCB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E9187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5C92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29</w:t>
            </w:r>
          </w:p>
        </w:tc>
      </w:tr>
      <w:tr w:rsidR="000A6856" w:rsidRPr="000A6856" w14:paraId="6FA6D04D" w14:textId="77777777" w:rsidTr="00E57428">
        <w:trPr>
          <w:trHeight w:val="12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F560508" w14:textId="70794F48" w:rsidR="000A6856" w:rsidRPr="000A6856" w:rsidRDefault="000A6856" w:rsidP="00B520E8">
            <w:pPr>
              <w:numPr>
                <w:ilvl w:val="1"/>
                <w:numId w:val="7"/>
              </w:numPr>
              <w:tabs>
                <w:tab w:val="num" w:pos="451"/>
              </w:tabs>
              <w:spacing w:after="0" w:line="240" w:lineRule="auto"/>
              <w:ind w:left="451" w:hanging="451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Provedba zakonskih i </w:t>
            </w:r>
            <w:proofErr w:type="spellStart"/>
            <w:r w:rsidRPr="000A6856">
              <w:rPr>
                <w:rFonts w:ascii="Times New Roman" w:hAnsi="Times New Roman" w:cs="Times New Roman"/>
              </w:rPr>
              <w:t>podzakonskih</w:t>
            </w:r>
            <w:proofErr w:type="spellEnd"/>
            <w:r w:rsidRPr="000A6856">
              <w:rPr>
                <w:rFonts w:ascii="Times New Roman" w:hAnsi="Times New Roman" w:cs="Times New Roman"/>
              </w:rPr>
              <w:t xml:space="preserve"> akata te naputaka MZO</w:t>
            </w:r>
            <w:r w:rsidR="00BD78C0">
              <w:rPr>
                <w:rFonts w:ascii="Times New Roman" w:hAnsi="Times New Roman" w:cs="Times New Roman"/>
              </w:rPr>
              <w:t>M</w:t>
            </w:r>
            <w:r w:rsidRPr="000A6856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0BC3C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6146E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EB22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A211F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9843A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68B22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87D43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E43AF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B6BD1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801CE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E0A63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54D0C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DA9C3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748A5125" w14:textId="77777777" w:rsidTr="00E57428">
        <w:trPr>
          <w:trHeight w:val="12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D920544" w14:textId="77777777" w:rsidR="000A6856" w:rsidRPr="000A6856" w:rsidRDefault="000A6856" w:rsidP="00B520E8">
            <w:pPr>
              <w:numPr>
                <w:ilvl w:val="1"/>
                <w:numId w:val="7"/>
              </w:numPr>
              <w:tabs>
                <w:tab w:val="num" w:pos="451"/>
              </w:tabs>
              <w:spacing w:after="0" w:line="240" w:lineRule="auto"/>
              <w:ind w:left="451" w:hanging="451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Usklađivanje i provedba općih i pojedinačnih akata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E1061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B3EBC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695D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3F7A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4C61B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4D66B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69A3F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C30FE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4598A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FD73E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53C1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21032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82F8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17ECA5F1" w14:textId="77777777" w:rsidTr="00E57428">
        <w:trPr>
          <w:trHeight w:val="12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957FA45" w14:textId="77777777" w:rsidR="000A6856" w:rsidRPr="000A6856" w:rsidRDefault="000A6856" w:rsidP="00B520E8">
            <w:pPr>
              <w:numPr>
                <w:ilvl w:val="1"/>
                <w:numId w:val="7"/>
              </w:numPr>
              <w:tabs>
                <w:tab w:val="num" w:pos="451"/>
              </w:tabs>
              <w:spacing w:after="0" w:line="240" w:lineRule="auto"/>
              <w:ind w:left="451" w:hanging="451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Provođenje raznih natječaja za potrebe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2928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0FCE9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7549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947A9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31070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E71B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22E1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438DA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9F3A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A58E5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516D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E58A6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FC524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12</w:t>
            </w:r>
          </w:p>
        </w:tc>
      </w:tr>
      <w:tr w:rsidR="000A6856" w:rsidRPr="000A6856" w14:paraId="6B1FA38E" w14:textId="77777777" w:rsidTr="00E57428">
        <w:trPr>
          <w:trHeight w:val="12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CA6BA9B" w14:textId="77777777" w:rsidR="000A6856" w:rsidRPr="000A6856" w:rsidRDefault="000A6856" w:rsidP="000A6856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6.5.  Prijem u radni odnos /uz suglasnost Školskog odbora/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51C50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001C4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49598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FCA7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BD40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71AB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C5A0E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BBC3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3E1A3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813B2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C7FCD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3BDF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0B8C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12</w:t>
            </w:r>
          </w:p>
        </w:tc>
      </w:tr>
      <w:tr w:rsidR="000A6856" w:rsidRPr="000A6856" w14:paraId="7740CA91" w14:textId="77777777" w:rsidTr="00E57428">
        <w:trPr>
          <w:trHeight w:val="12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7D263F7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6.6. Poslovi zastupanja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51CB6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F6067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63C6D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D039B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42F4E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B915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7DD7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C742C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5920E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505D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31A5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B901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84D0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56C793EE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BA822E0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6.7.  Rad i suradnja s računovođom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4EAB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084DA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980E1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62071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B7B8A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33C5B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3425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814E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9C84F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A501A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3CE69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670B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4100C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26</w:t>
            </w:r>
          </w:p>
        </w:tc>
      </w:tr>
      <w:tr w:rsidR="000A6856" w:rsidRPr="000A6856" w14:paraId="77193CE7" w14:textId="77777777" w:rsidTr="00E57428">
        <w:trPr>
          <w:trHeight w:val="240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182EFCC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6.8.  Izrada financijskog plana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3632E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4AF6C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E9C84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B4DDB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AA05A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A89C0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76C51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7493B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53DD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70C0E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A68B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3935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BF7C8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5927048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E425F68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6.9.  Kontrola i nadzor računovodstvenog poslovanja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52EB6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1E9BD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4DB95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CCDC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466BD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A4DF9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2289A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08D2A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85D64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7AA0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62F9D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177C3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05B61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16</w:t>
            </w:r>
          </w:p>
        </w:tc>
      </w:tr>
      <w:tr w:rsidR="000A6856" w:rsidRPr="000A6856" w14:paraId="209D8BB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8E52155" w14:textId="36075098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6.10</w:t>
            </w:r>
            <w:r w:rsidR="00901499">
              <w:rPr>
                <w:rFonts w:ascii="Times New Roman" w:hAnsi="Times New Roman" w:cs="Times New Roman"/>
              </w:rPr>
              <w:t>.</w:t>
            </w:r>
            <w:r w:rsidRPr="000A6856">
              <w:rPr>
                <w:rFonts w:ascii="Times New Roman" w:hAnsi="Times New Roman" w:cs="Times New Roman"/>
              </w:rPr>
              <w:t xml:space="preserve"> Organizacija i provedba inventure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3C8A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9A3B6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E67FC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C1554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F075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D9B0D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62A2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F8DDD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62EB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0C7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E89C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D8C5D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2A236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</w:tr>
      <w:tr w:rsidR="000A6856" w:rsidRPr="000A6856" w14:paraId="4C1F1910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70524F9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6.11. Poslovi vezani uz e-matice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68413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9AD6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19B45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28EAD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C6F8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25F2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E4FB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80588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D1D47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D1B3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D671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BBA82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2FF03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4383925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01165A9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6.12. Potpisivanje i provjera svjedodžbi 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75DE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F8342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F678E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8894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AC14B6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755FB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E4DD8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1317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7772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6A4C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F6227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95F33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A095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4BDB24E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99182C0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6.13. Organizacija nabave i podjele potrošnog materijala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51B8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16211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FFCE1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92095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7C54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CCFC9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02B30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99DCC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B830C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337A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F2ACD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DDF14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7EE31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479F3F50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1237E32" w14:textId="77777777" w:rsidR="000A6856" w:rsidRPr="000A6856" w:rsidRDefault="000A6856" w:rsidP="000A6856">
            <w:pPr>
              <w:spacing w:line="240" w:lineRule="auto"/>
              <w:ind w:left="360" w:hanging="334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6.14. 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AD1A8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E0A3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FFD1B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1C304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7581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F7723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E63F3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14E00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E3305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C2D54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7D8D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BC0F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BADC3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30</w:t>
            </w:r>
          </w:p>
        </w:tc>
      </w:tr>
      <w:tr w:rsidR="000A6856" w:rsidRPr="000A6856" w14:paraId="775D2F91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34CBA47" w14:textId="77777777" w:rsidR="000A6856" w:rsidRPr="000A6856" w:rsidRDefault="000A6856" w:rsidP="00B520E8">
            <w:pPr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</w:rPr>
              <w:t>SURADNJA  S  UDRUGAMA, USTANOVAMA I INSTITUCIJAMA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9303F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0B1FB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CBE64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4DF9D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77D62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6040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A9C5B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12998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97C12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D9E6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6B08E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42073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1BE64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</w:tr>
      <w:tr w:rsidR="000A6856" w:rsidRPr="000A6856" w14:paraId="4D9010AD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CF6B35A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Predstavljanje škole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4B704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1EC21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098B1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2A6A0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32FC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13E9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EB717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6BD6C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1BDC0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D4A77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28B5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C8D2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35371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50</w:t>
            </w:r>
          </w:p>
        </w:tc>
      </w:tr>
      <w:tr w:rsidR="000A6856" w:rsidRPr="000A6856" w14:paraId="4A00C00E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ADC9F15" w14:textId="7F1AA296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lastRenderedPageBreak/>
              <w:t>Suradnja s Ministarstvom znanosti</w:t>
            </w:r>
            <w:r w:rsidR="00901499">
              <w:rPr>
                <w:rFonts w:ascii="Times New Roman" w:hAnsi="Times New Roman" w:cs="Times New Roman"/>
              </w:rPr>
              <w:t>,</w:t>
            </w:r>
            <w:r w:rsidRPr="000A6856">
              <w:rPr>
                <w:rFonts w:ascii="Times New Roman" w:hAnsi="Times New Roman" w:cs="Times New Roman"/>
              </w:rPr>
              <w:t xml:space="preserve"> obrazovanja</w:t>
            </w:r>
            <w:r w:rsidR="00901499">
              <w:rPr>
                <w:rFonts w:ascii="Times New Roman" w:hAnsi="Times New Roman" w:cs="Times New Roman"/>
              </w:rPr>
              <w:t xml:space="preserve"> i mladih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CFA11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6520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A8C3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6D3DA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E3453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E38AD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51A8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C5ACB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80E0E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4186C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DCD1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F4C6EC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42DC0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1219727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9D4B10E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 Agencijom za odgoj i obrazovanje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9923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E0AAB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010D2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62B4F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C5293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CB19B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A764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B5C18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CF29F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89F0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DF1D4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74146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73E74F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15FB4B3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548C6B8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 Nacionalnim centrom za vanjsko vrednovanje obrazovanja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FC875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E0F03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6D59F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21DBC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F878B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3B08A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C6B25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B5D4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B78A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5A85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B548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BA89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2B8E3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6</w:t>
            </w:r>
          </w:p>
        </w:tc>
      </w:tr>
      <w:tr w:rsidR="000A6856" w:rsidRPr="000A6856" w14:paraId="54962649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4814D27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 Agencijom za mobilnost i programe EU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79B8A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AD65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29938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0E27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0FD67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A44ED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70F78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D5C29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966B5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A12F6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A3E50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96CF6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9F9E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3DB2E0D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F47B283" w14:textId="5A7EBBB0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Suradnja s ostalim </w:t>
            </w:r>
            <w:r w:rsidR="0084136C">
              <w:rPr>
                <w:rFonts w:ascii="Times New Roman" w:hAnsi="Times New Roman" w:cs="Times New Roman"/>
              </w:rPr>
              <w:t>a</w:t>
            </w:r>
            <w:r w:rsidRPr="000A6856">
              <w:rPr>
                <w:rFonts w:ascii="Times New Roman" w:hAnsi="Times New Roman" w:cs="Times New Roman"/>
              </w:rPr>
              <w:t>gencijama za obrazovanje na državnoj razini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9805F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2974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786C2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DA51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78C8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B19F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32CF1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407DB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241B8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4073B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A4086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E21C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7F3F7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0C909B56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267A64B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 Uredom državne uprave (sada ured BBŽ)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63421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EB6B0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76FE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03165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7CCE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04A51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3D3F4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B0CF1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06B3A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27BE6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C044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239A5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E5E5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4AC92BD8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2A3D888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 osnivačem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B6AC4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FBF59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09548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FBE7F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FF391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3ED87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03194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EDC70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F8684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C5296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D17A4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4CE24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920B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24</w:t>
            </w:r>
          </w:p>
        </w:tc>
      </w:tr>
      <w:tr w:rsidR="000A6856" w:rsidRPr="000A6856" w14:paraId="05A777E9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2A3DC41" w14:textId="77777777" w:rsidR="000A6856" w:rsidRPr="000A6856" w:rsidRDefault="000A6856" w:rsidP="00B520E8">
            <w:pPr>
              <w:numPr>
                <w:ilvl w:val="1"/>
                <w:numId w:val="8"/>
              </w:numPr>
              <w:tabs>
                <w:tab w:val="clear" w:pos="792"/>
                <w:tab w:val="num" w:pos="451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Suradnja sa Zavodom za zapošljavanje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457AD7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8639B0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5FD588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8F7C8E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AA0543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98C596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E11210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7ED258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584E58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C22751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6AFB64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3ACED8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1E120D" w14:textId="77777777" w:rsidR="000A6856" w:rsidRPr="000A6856" w:rsidRDefault="000A6856" w:rsidP="000A6856">
            <w:pPr>
              <w:tabs>
                <w:tab w:val="left" w:pos="19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</w:tr>
      <w:tr w:rsidR="000A6856" w:rsidRPr="000A6856" w14:paraId="005C311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4AFCA70" w14:textId="0ADF466C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7.10.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</w:t>
            </w:r>
            <w:r w:rsidR="002C03A9">
              <w:rPr>
                <w:rFonts w:ascii="Times New Roman" w:hAnsi="Times New Roman" w:cs="Times New Roman"/>
              </w:rPr>
              <w:t>a</w:t>
            </w:r>
            <w:r w:rsidRPr="000A6856">
              <w:rPr>
                <w:rFonts w:ascii="Times New Roman" w:hAnsi="Times New Roman" w:cs="Times New Roman"/>
              </w:rPr>
              <w:t xml:space="preserve"> Zavodom za javno zdravstvo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F5E54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69D6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5C497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7B25B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6198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12C64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4E25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FFB6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1479E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95DCA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3DBF1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D7B9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05AA1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</w:tr>
      <w:tr w:rsidR="000A6856" w:rsidRPr="000A6856" w14:paraId="5583862C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BD32FDE" w14:textId="1E4FA4FD" w:rsidR="000A6856" w:rsidRPr="000A6856" w:rsidRDefault="000A6856" w:rsidP="00BD78C0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7.11.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 xml:space="preserve">Suradnja s </w:t>
            </w:r>
            <w:r w:rsidR="00BD78C0">
              <w:rPr>
                <w:rFonts w:ascii="Times New Roman" w:hAnsi="Times New Roman" w:cs="Times New Roman"/>
              </w:rPr>
              <w:t>Hrvatskim zavodom za socijalni rad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E0378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C03DF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1719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33A6A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8C0C5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C117C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BA1F6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53CB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A4452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FD70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E363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5A353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B96C7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10</w:t>
            </w:r>
          </w:p>
        </w:tc>
      </w:tr>
      <w:tr w:rsidR="000A6856" w:rsidRPr="000A6856" w14:paraId="4BF8982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1BF1782" w14:textId="67564329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7.12.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 Obiteljskim centrom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F5A1A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4866A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97EC3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4DCD0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BE5C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F842C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26CC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7196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A5CE23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E1E1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84268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C73C3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5D2F9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</w:tr>
      <w:tr w:rsidR="000A6856" w:rsidRPr="000A6856" w14:paraId="6F9C454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AF16B75" w14:textId="735B6158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7.13.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 Policijskom upravom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B431D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E8996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5233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92685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B9EA2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58F9D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7589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36DE8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044C9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FC26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53A7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53CC6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D51B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12</w:t>
            </w:r>
          </w:p>
        </w:tc>
      </w:tr>
      <w:tr w:rsidR="000A6856" w:rsidRPr="000A6856" w14:paraId="24FA0E8C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919E31F" w14:textId="0E56A63D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7.14.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 xml:space="preserve">Suradnja sa </w:t>
            </w:r>
            <w:r w:rsidR="00901499">
              <w:rPr>
                <w:rFonts w:ascii="Times New Roman" w:hAnsi="Times New Roman" w:cs="Times New Roman"/>
              </w:rPr>
              <w:t>ž</w:t>
            </w:r>
            <w:r w:rsidRPr="000A6856">
              <w:rPr>
                <w:rFonts w:ascii="Times New Roman" w:hAnsi="Times New Roman" w:cs="Times New Roman"/>
              </w:rPr>
              <w:t>upnim ured</w:t>
            </w:r>
            <w:r w:rsidR="00901499">
              <w:rPr>
                <w:rFonts w:ascii="Times New Roman" w:hAnsi="Times New Roman" w:cs="Times New Roman"/>
              </w:rPr>
              <w:t>i</w:t>
            </w:r>
            <w:r w:rsidRPr="000A6856">
              <w:rPr>
                <w:rFonts w:ascii="Times New Roman" w:hAnsi="Times New Roman" w:cs="Times New Roman"/>
              </w:rPr>
              <w:t>m</w:t>
            </w:r>
            <w:r w:rsidR="0090149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2AF6B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47141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DA486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18DBC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B54AC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01643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6E823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86A2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0CEC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CBF33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3DC85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3C73A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2D754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</w:tr>
      <w:tr w:rsidR="000A6856" w:rsidRPr="000A6856" w14:paraId="669D18A5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80CE934" w14:textId="3EBCC69C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7.15.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 ostalim osnovnim i srednjim školama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5B40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BE2C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CD617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214AB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3BBCE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C99CF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9877E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3D3C5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4020B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33907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397D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96E68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17C2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22</w:t>
            </w:r>
          </w:p>
        </w:tc>
      </w:tr>
      <w:tr w:rsidR="000A6856" w:rsidRPr="000A6856" w14:paraId="073FAA3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3C74E2E" w14:textId="6B1C3792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7.16.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 turističkim agencijama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0F053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46F16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A7FCF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A19E6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4782A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6B3B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E2BF4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D00F6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EB71B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75E25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78857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A5BF2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A27A6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</w:tr>
      <w:tr w:rsidR="000A6856" w:rsidRPr="000A6856" w14:paraId="3F85D9AA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0713102" w14:textId="0C4736CA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7.17.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 kulturnim i športskim ustanovama i institucijama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71E2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04B1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0AB3E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A3424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333C5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9F5017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D064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B84CF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6D6B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C41F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0870F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E2158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60FAE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9</w:t>
            </w:r>
          </w:p>
        </w:tc>
      </w:tr>
      <w:tr w:rsidR="000A6856" w:rsidRPr="000A6856" w14:paraId="11267CA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CFC2AA0" w14:textId="348CC145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7.18.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Suradnja sa svim udrugama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FBE3C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5D8D0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F9041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1DB9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64F52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01C935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4DF5E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DEA13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DA905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6E14F8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B3A3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A032E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CCFD8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18</w:t>
            </w:r>
          </w:p>
        </w:tc>
      </w:tr>
      <w:tr w:rsidR="000A6856" w:rsidRPr="000A6856" w14:paraId="785800F4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C882EDE" w14:textId="16DF36D5" w:rsidR="000A6856" w:rsidRPr="000A6856" w:rsidRDefault="000A6856" w:rsidP="000A6856">
            <w:pPr>
              <w:tabs>
                <w:tab w:val="num" w:pos="451"/>
              </w:tabs>
              <w:spacing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7.19.</w:t>
            </w:r>
            <w:r w:rsidR="00901499">
              <w:rPr>
                <w:rFonts w:ascii="Times New Roman" w:hAnsi="Times New Roman" w:cs="Times New Roman"/>
              </w:rPr>
              <w:t xml:space="preserve"> </w:t>
            </w:r>
            <w:r w:rsidRPr="000A6856">
              <w:rPr>
                <w:rFonts w:ascii="Times New Roman" w:hAnsi="Times New Roman" w:cs="Times New Roman"/>
              </w:rPr>
              <w:t>Ostali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7AB03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C74FA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4878E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5467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22F0B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78A62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8BA0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A4C8D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BAB1C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441EC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5D845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AB0B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F147B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31</w:t>
            </w:r>
          </w:p>
        </w:tc>
      </w:tr>
      <w:tr w:rsidR="000A6856" w:rsidRPr="000A6856" w14:paraId="2C8D856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3297E8F" w14:textId="77777777" w:rsidR="000A6856" w:rsidRPr="000A6856" w:rsidRDefault="000A6856" w:rsidP="00B520E8">
            <w:pPr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STRUČNO USAVRŠAVANJE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E91FC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74B10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B7C83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89813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2EBF2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68CA8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2FA60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01CE2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4DDBE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F9CF9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9E715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6EA5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DC17E6" w14:textId="206379A1" w:rsidR="000A6856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</w:tr>
      <w:tr w:rsidR="000A6856" w:rsidRPr="000A6856" w14:paraId="3A7C1C29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C44B39D" w14:textId="77777777" w:rsidR="000A6856" w:rsidRPr="000A6856" w:rsidRDefault="000A6856" w:rsidP="00B520E8">
            <w:pPr>
              <w:numPr>
                <w:ilvl w:val="1"/>
                <w:numId w:val="9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Stručno usavršavanje u matičnoj ustanovi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AB6209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DC9823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C53848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0CEA27" w14:textId="35A02400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7FBA14" w14:textId="2992F853" w:rsidR="000A6856" w:rsidRPr="000A6856" w:rsidRDefault="00A55CE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1257EC" w14:textId="064D5AA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C3DD97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18B011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273739" w14:textId="3E8994D1" w:rsidR="000A6856" w:rsidRPr="000A6856" w:rsidRDefault="007F47D5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7E3E47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2808F4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EC4658" w14:textId="77777777" w:rsidR="000A6856" w:rsidRPr="000A6856" w:rsidRDefault="000A6856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535F4F" w14:textId="57E00491" w:rsidR="000A6856" w:rsidRPr="000A6856" w:rsidRDefault="007F47D5" w:rsidP="000A6856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A6856" w:rsidRPr="000A6856" w14:paraId="1EB9F41C" w14:textId="77777777" w:rsidTr="00E57428">
        <w:trPr>
          <w:trHeight w:val="585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6512F27" w14:textId="1333DBA7" w:rsidR="000A6856" w:rsidRPr="000A6856" w:rsidRDefault="000A6856" w:rsidP="00B520E8">
            <w:pPr>
              <w:numPr>
                <w:ilvl w:val="1"/>
                <w:numId w:val="9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Stručno usavršavanje u organizaciji ŽSV-a</w:t>
            </w:r>
            <w:r w:rsidRPr="005F22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A6856">
              <w:rPr>
                <w:rFonts w:ascii="Times New Roman" w:hAnsi="Times New Roman" w:cs="Times New Roman"/>
              </w:rPr>
              <w:t xml:space="preserve"> </w:t>
            </w:r>
            <w:r w:rsidRPr="005F22D2">
              <w:rPr>
                <w:rFonts w:ascii="Times New Roman" w:hAnsi="Times New Roman" w:cs="Times New Roman"/>
                <w:sz w:val="20"/>
                <w:szCs w:val="20"/>
              </w:rPr>
              <w:t>MZO</w:t>
            </w:r>
            <w:r w:rsidR="00901499" w:rsidRPr="005F22D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F22D2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Pr="005F22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A6856">
              <w:rPr>
                <w:rFonts w:ascii="Times New Roman" w:hAnsi="Times New Roman" w:cs="Times New Roman"/>
              </w:rPr>
              <w:t>AZZO-a</w:t>
            </w:r>
            <w:r w:rsidRPr="005F22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A6856">
              <w:rPr>
                <w:rFonts w:ascii="Times New Roman" w:hAnsi="Times New Roman" w:cs="Times New Roman"/>
              </w:rPr>
              <w:t xml:space="preserve"> </w:t>
            </w:r>
            <w:r w:rsidRPr="005F22D2">
              <w:rPr>
                <w:rFonts w:ascii="Times New Roman" w:hAnsi="Times New Roman" w:cs="Times New Roman"/>
                <w:sz w:val="20"/>
                <w:szCs w:val="20"/>
              </w:rPr>
              <w:t>HUROŠ-a</w:t>
            </w:r>
            <w:r w:rsidR="008A09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A091F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8AD857" w14:textId="3F1EE49A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9A4E08" w14:textId="0E8194A5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B06D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5B7908" w14:textId="55D99ECE" w:rsidR="000A6856" w:rsidRPr="000A6856" w:rsidRDefault="008A091F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3EE06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33A79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B1DD7E" w14:textId="3B160073" w:rsidR="000A6856" w:rsidRPr="000A6856" w:rsidRDefault="008A091F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8B121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42358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0B69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D4C90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320AE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D7F40A" w14:textId="1CC6EC67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0A6856" w:rsidRPr="000A6856" w14:paraId="4AD18B9E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ED68CCB" w14:textId="77777777" w:rsidR="000A6856" w:rsidRPr="000A6856" w:rsidRDefault="000A6856" w:rsidP="00B520E8">
            <w:pPr>
              <w:numPr>
                <w:ilvl w:val="1"/>
                <w:numId w:val="9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Stručno usavršavanje u organizaciji ostalih ustanova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7E4318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4D8D9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3EC45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FFCEB9" w14:textId="164C245E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AA45C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42DFF2" w14:textId="32F94279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9610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0F195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4BA6B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46EC2E" w14:textId="021BEB44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DF81A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7E589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1A2A32" w14:textId="562C1B27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A6856" w:rsidRPr="000A6856" w14:paraId="5CC02DBB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63E602DD" w14:textId="52105DFB" w:rsidR="000A6856" w:rsidRPr="000A6856" w:rsidRDefault="000A6856" w:rsidP="00B520E8">
            <w:pPr>
              <w:numPr>
                <w:ilvl w:val="1"/>
                <w:numId w:val="9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Praćenje suvremene odgojno</w:t>
            </w:r>
            <w:r w:rsidR="00901499">
              <w:rPr>
                <w:rFonts w:ascii="Times New Roman" w:hAnsi="Times New Roman" w:cs="Times New Roman"/>
              </w:rPr>
              <w:t>-</w:t>
            </w:r>
            <w:r w:rsidRPr="000A6856">
              <w:rPr>
                <w:rFonts w:ascii="Times New Roman" w:hAnsi="Times New Roman" w:cs="Times New Roman"/>
              </w:rPr>
              <w:t xml:space="preserve"> obrazovne literature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08C9A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2CDEB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67E9A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7C15E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60C4B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666D41" w14:textId="476014BF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97A1DD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CD8C3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DFA71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191B9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43E5E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D72F9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49DD6A" w14:textId="6C505580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A6856" w:rsidRPr="000A6856" w14:paraId="1B53E49C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3A75372" w14:textId="77777777" w:rsidR="000A6856" w:rsidRPr="000A6856" w:rsidRDefault="000A6856" w:rsidP="00B520E8">
            <w:pPr>
              <w:numPr>
                <w:ilvl w:val="1"/>
                <w:numId w:val="9"/>
              </w:numPr>
              <w:tabs>
                <w:tab w:val="clear" w:pos="792"/>
                <w:tab w:val="num" w:pos="310"/>
              </w:tabs>
              <w:spacing w:after="0" w:line="240" w:lineRule="auto"/>
              <w:ind w:left="451" w:hanging="425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Ostala stručna usavršavanja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39279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AF8F6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61D8FA7" w14:textId="4F55BFA5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1CD1B5" w14:textId="27A60611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A5F701" w14:textId="77777777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01AAB8" w14:textId="077BFBED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FF280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6AEECC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BD970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56FAF9" w14:textId="181E3582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E6F4BB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476E58" w14:textId="1744633D" w:rsidR="000A6856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860F996" w14:textId="08F5D999" w:rsidR="000A6856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A6856" w:rsidRPr="000A6856" w14:paraId="06558277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C75E479" w14:textId="77777777" w:rsidR="000A6856" w:rsidRPr="000A6856" w:rsidRDefault="000A6856" w:rsidP="00B520E8">
            <w:pPr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856">
              <w:rPr>
                <w:rFonts w:ascii="Times New Roman" w:hAnsi="Times New Roman" w:cs="Times New Roman"/>
                <w:b/>
                <w:bCs/>
              </w:rPr>
              <w:t>OSTALI POSLOVI RAVNATELJA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CAF1D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AB9C2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91FA4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3B508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8D49F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5BA3E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ABDBF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216C5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452901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42F37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81F51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A35DC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524609" w14:textId="4B9531B1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</w:tr>
      <w:tr w:rsidR="000A6856" w:rsidRPr="000A6856" w14:paraId="4B3EC1FA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97AD5BE" w14:textId="77777777" w:rsidR="000A6856" w:rsidRPr="000A6856" w:rsidRDefault="000A6856" w:rsidP="00B520E8">
            <w:pPr>
              <w:numPr>
                <w:ilvl w:val="1"/>
                <w:numId w:val="10"/>
              </w:numPr>
              <w:tabs>
                <w:tab w:val="clear" w:pos="792"/>
                <w:tab w:val="num" w:pos="451"/>
              </w:tabs>
              <w:spacing w:after="0" w:line="240" w:lineRule="auto"/>
              <w:ind w:hanging="792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Vođenje evidencija i dokumentacije 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66A19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513A8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3F8FD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7D38A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F33A3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0C51F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B0C38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4ABDD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561646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559CF5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733F2A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4B182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E99D2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85</w:t>
            </w:r>
          </w:p>
        </w:tc>
      </w:tr>
      <w:tr w:rsidR="000A6856" w:rsidRPr="000A6856" w14:paraId="6F19AE2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1A4615F" w14:textId="77777777" w:rsidR="000A6856" w:rsidRPr="000A6856" w:rsidRDefault="000A6856" w:rsidP="00B520E8">
            <w:pPr>
              <w:numPr>
                <w:ilvl w:val="1"/>
                <w:numId w:val="10"/>
              </w:numPr>
              <w:tabs>
                <w:tab w:val="clear" w:pos="792"/>
                <w:tab w:val="num" w:pos="451"/>
              </w:tabs>
              <w:spacing w:after="0" w:line="240" w:lineRule="auto"/>
              <w:ind w:hanging="792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Ostali nepredvidivi poslovi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385346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DF957F" w14:textId="4B0F6D0F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7706A6" w14:textId="6CEF39D4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46DC29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78B9CD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7CF46B" w14:textId="140BB561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B9A2E2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AA953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2C168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694370" w14:textId="72BCB5A8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4CE5F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1F437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6C2D7C" w14:textId="190DCF07" w:rsidR="000A6856" w:rsidRPr="000A6856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A6856" w:rsidRPr="000A6856" w14:paraId="1DDC89BF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3C2D7F" w14:textId="4C5AC20D" w:rsidR="000A6856" w:rsidRPr="000A6856" w:rsidRDefault="000A6856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6856">
              <w:rPr>
                <w:rFonts w:ascii="Times New Roman" w:hAnsi="Times New Roman" w:cs="Times New Roman"/>
              </w:rPr>
              <w:t xml:space="preserve">       </w:t>
            </w:r>
            <w:r w:rsidR="00082797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0A6856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AA34A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B3E55C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72AE58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9761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825FC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A2324E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F70DDAF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F56C7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4E4480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A6E2B3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53E524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8A5027" w14:textId="77777777" w:rsidR="000A6856" w:rsidRPr="000A6856" w:rsidRDefault="000A6856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3192E1" w14:textId="75BEF570" w:rsidR="000A6856" w:rsidRPr="00082797" w:rsidRDefault="007F47D5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2797">
              <w:rPr>
                <w:rFonts w:ascii="Times New Roman" w:hAnsi="Times New Roman" w:cs="Times New Roman"/>
                <w:b/>
              </w:rPr>
              <w:t>1768</w:t>
            </w:r>
          </w:p>
        </w:tc>
      </w:tr>
      <w:tr w:rsidR="00082797" w:rsidRPr="000A6856" w14:paraId="5FC01AA1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145898" w14:textId="52C3A361" w:rsidR="00082797" w:rsidRPr="000A6856" w:rsidRDefault="00082797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GODIŠNJI ODMOR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977C35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984F7EA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278CD2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5232B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6FD1C5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CF5D1D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341213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A65C5C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4322032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09F1C9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8D7AC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8ABADBC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34DAF1" w14:textId="0DE670F2" w:rsidR="00082797" w:rsidRPr="00082797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2797">
              <w:rPr>
                <w:rFonts w:ascii="Times New Roman" w:hAnsi="Times New Roman" w:cs="Times New Roman"/>
                <w:b/>
              </w:rPr>
              <w:t>240</w:t>
            </w:r>
          </w:p>
        </w:tc>
      </w:tr>
      <w:tr w:rsidR="00082797" w:rsidRPr="000A6856" w14:paraId="7E1E8632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5350E1" w14:textId="44CDB016" w:rsidR="00082797" w:rsidRDefault="00082797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DRŽAVNI PRAZNICI I BLAGDANI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52A267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2D1B0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723AE0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E4975B9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360597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811AFE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F55166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409FB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3B9A9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A5DF9A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800DDC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A06E8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BC7D44" w14:textId="05B26129" w:rsidR="00082797" w:rsidRPr="00082797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2797"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082797" w:rsidRPr="000A6856" w14:paraId="27822AB3" w14:textId="77777777" w:rsidTr="00E57428">
        <w:trPr>
          <w:trHeight w:val="284"/>
        </w:trPr>
        <w:tc>
          <w:tcPr>
            <w:tcW w:w="396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109CE14" w14:textId="646FE3C8" w:rsidR="00082797" w:rsidRDefault="00082797" w:rsidP="000A68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33B339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6F895E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3F5B80F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A2FA47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686609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1F44DB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A15A60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150664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A30B5C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F7AAE0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63474B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B2BBA5" w14:textId="77777777" w:rsidR="00082797" w:rsidRPr="000A6856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D59A03" w14:textId="5D3F74FF" w:rsidR="00082797" w:rsidRPr="00082797" w:rsidRDefault="00082797" w:rsidP="000A6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2797">
              <w:rPr>
                <w:rFonts w:ascii="Times New Roman" w:hAnsi="Times New Roman" w:cs="Times New Roman"/>
                <w:b/>
              </w:rPr>
              <w:t>2088</w:t>
            </w:r>
          </w:p>
        </w:tc>
      </w:tr>
    </w:tbl>
    <w:p w14:paraId="1EF533CB" w14:textId="77777777" w:rsidR="004243C3" w:rsidRPr="000A6856" w:rsidRDefault="004243C3" w:rsidP="000A6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82DDB92" w14:textId="77777777" w:rsidR="007C5259" w:rsidRPr="000A6856" w:rsidRDefault="007C5259" w:rsidP="000A6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8D55190" w14:textId="77777777" w:rsidR="00720743" w:rsidRPr="00543D92" w:rsidRDefault="00720743" w:rsidP="003F1583">
      <w:pPr>
        <w:pStyle w:val="Naslov2"/>
      </w:pPr>
      <w:bookmarkStart w:id="172" w:name="_Toc209640541"/>
      <w:r w:rsidRPr="00543D92">
        <w:t>5.2. Plan rada stručne suradnice pedagoginje</w:t>
      </w:r>
      <w:bookmarkEnd w:id="172"/>
    </w:p>
    <w:p w14:paraId="143738EF" w14:textId="77777777" w:rsidR="00720743" w:rsidRPr="00720743" w:rsidRDefault="00720743" w:rsidP="00720743">
      <w:pPr>
        <w:spacing w:line="240" w:lineRule="auto"/>
        <w:rPr>
          <w:rFonts w:ascii="Times New Roman" w:eastAsia="Times New Roman" w:hAnsi="Times New Roman" w:cs="Times New Roman"/>
        </w:rPr>
      </w:pPr>
    </w:p>
    <w:p w14:paraId="258FD21D" w14:textId="77777777" w:rsidR="00720743" w:rsidRPr="00720743" w:rsidRDefault="00720743" w:rsidP="00720743">
      <w:pPr>
        <w:spacing w:line="240" w:lineRule="auto"/>
        <w:ind w:left="993" w:firstLine="567"/>
        <w:rPr>
          <w:rFonts w:ascii="Times New Roman" w:eastAsia="Times New Roman" w:hAnsi="Times New Roman" w:cs="Times New Roman"/>
        </w:rPr>
      </w:pPr>
      <w:r w:rsidRPr="00720743">
        <w:rPr>
          <w:rFonts w:ascii="Times New Roman" w:eastAsia="Times New Roman" w:hAnsi="Times New Roman" w:cs="Times New Roman"/>
        </w:rPr>
        <w:t xml:space="preserve">      Stručna suradnica pedagoginja radi u punom radnom vremenu od 8 sati dnevno. U školi boravi 6 sunčanih sati od čega 5 sati u neposrednom odgojno-obrazovnom radu s učenicima, roditeljima i učiteljima te na razvojnim i koordinacijskim poslovima u skladu sa zahtjevima struke pedagoga u školi, a ostalo na obavljanju poslova sukladno Pravilniku o tjednim radnim obvezama učitelja i stručnih suradnika u OŠ (Pravilnik).</w:t>
      </w:r>
    </w:p>
    <w:p w14:paraId="7252AC0C" w14:textId="77777777" w:rsidR="00720743" w:rsidRDefault="00720743" w:rsidP="00365D02">
      <w:pPr>
        <w:rPr>
          <w:lang w:eastAsia="hr-HR"/>
        </w:rPr>
      </w:pPr>
    </w:p>
    <w:tbl>
      <w:tblPr>
        <w:tblpPr w:leftFromText="180" w:rightFromText="180" w:vertAnchor="text" w:horzAnchor="margin" w:tblpY="-1181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30"/>
        <w:gridCol w:w="2409"/>
        <w:gridCol w:w="2268"/>
        <w:gridCol w:w="2128"/>
        <w:gridCol w:w="2268"/>
        <w:gridCol w:w="851"/>
        <w:gridCol w:w="1982"/>
      </w:tblGrid>
      <w:tr w:rsidR="00D3328A" w:rsidRPr="00B92D11" w14:paraId="35F092C4" w14:textId="77777777" w:rsidTr="00720743">
        <w:trPr>
          <w:trHeight w:val="91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4C74BFD8" w14:textId="77777777" w:rsidR="00D3328A" w:rsidRPr="00B92D11" w:rsidRDefault="00D3328A" w:rsidP="00D3328A">
            <w:pPr>
              <w:spacing w:after="0" w:line="240" w:lineRule="auto"/>
              <w:ind w:left="166" w:hanging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lastRenderedPageBreak/>
              <w:t>Plan rada stručnog suradnika pedagoga za školsku godinu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6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720743" w:rsidRPr="00B92D11" w14:paraId="2795040E" w14:textId="77777777" w:rsidTr="004400BF">
        <w:trPr>
          <w:trHeight w:val="705"/>
        </w:trPr>
        <w:tc>
          <w:tcPr>
            <w:tcW w:w="172" w:type="pct"/>
            <w:shd w:val="clear" w:color="auto" w:fill="auto"/>
            <w:textDirection w:val="btLr"/>
            <w:vAlign w:val="center"/>
            <w:hideMark/>
          </w:tcPr>
          <w:p w14:paraId="693B461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br.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21FDA95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odručje rada/aktivnost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B57450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ilj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DFFFB2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čekivani ishod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6051F5C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ubjekti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434FD15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blici i metode rada, suradnici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81F4AA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roj              sati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137FC42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rijeme realizacije</w:t>
            </w:r>
          </w:p>
        </w:tc>
      </w:tr>
      <w:tr w:rsidR="00720743" w:rsidRPr="00B92D11" w14:paraId="52F7109C" w14:textId="77777777" w:rsidTr="004400BF">
        <w:trPr>
          <w:trHeight w:val="84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AC9588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1.</w:t>
            </w:r>
          </w:p>
        </w:tc>
        <w:tc>
          <w:tcPr>
            <w:tcW w:w="1914" w:type="pct"/>
            <w:gridSpan w:val="2"/>
            <w:shd w:val="clear" w:color="auto" w:fill="auto"/>
            <w:vAlign w:val="center"/>
            <w:hideMark/>
          </w:tcPr>
          <w:p w14:paraId="39567C9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POSLOVI PRIPREME ZA OSTVARENJE ŠKOLSKOG PROGRAMA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45F6EAF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CA03F4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1AA92A5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6CA1C6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72AF87BB" w14:textId="77777777" w:rsidR="00D3328A" w:rsidRPr="00B92D11" w:rsidRDefault="00D3328A" w:rsidP="00720743">
            <w:pPr>
              <w:spacing w:after="0" w:line="240" w:lineRule="auto"/>
              <w:ind w:right="703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D03DFE4" w14:textId="77777777" w:rsidTr="004400BF">
        <w:trPr>
          <w:trHeight w:val="2747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B451E4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55A7F31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Utvrđivanje obrazovnih potreba učenika, škole i okruženja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726B80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Ispitivanjem i utvrđivanjem odgojno-obrazovnih potreba učenika, škole i okruženja izvršiti pripremu za bolje i kvalitetnije planiranje odgojno-obrazovnog rada.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136E3D6F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                Prikupiti početne podatke od strane učitelja. Analizirati realizaciju prijašnjih planova i programa rada škole.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Utvrditi odgojno-obrazovne potrebe okruženja u kojem škola djeluje.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73785D9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                                 stručni suradnik, ravnatelj, učitelji,  učenici, roditelji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781683F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individualni, grupni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rasprava, rad na tekstu, pisanje, proučavanje pedagoške dokumentacije, analitičko promatranje, </w:t>
            </w:r>
          </w:p>
          <w:p w14:paraId="12D2568E" w14:textId="3EC4424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savjetovanje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4F50B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FD9439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rujan, listopad, lipanj, kolovoz</w:t>
            </w:r>
          </w:p>
        </w:tc>
      </w:tr>
      <w:tr w:rsidR="00720743" w:rsidRPr="00B92D11" w14:paraId="4325CA7E" w14:textId="77777777" w:rsidTr="004400BF">
        <w:trPr>
          <w:trHeight w:val="63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8B0D8F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3812D5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Organizacijski poslovi - planiranje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6DB61F4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smišljavanje i kreiranje kratkoročn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oga i dugoročnoga razvoja škole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ED9CB9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lanirati i programirati godišnji plan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rada škole, plan rada pedagoga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04653F7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ravnatelj, stručn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 suradnik, učitelji razrednici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3B41AF8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na tekstu, pisanje, proučavanje pedagoške dokumentacije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nalitičko promatranje, razgovor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F8617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10C07A7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4C9CF84" w14:textId="77777777" w:rsidTr="004400BF">
        <w:trPr>
          <w:trHeight w:val="48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1BD6194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F94293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1FDB87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D9B4BF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9BEBB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528CC8A" w14:textId="4D589948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izradi Godišnjeg plana i programa rada Škole, školskog k</w:t>
            </w:r>
            <w:r w:rsidR="00A962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urikuluma, statistički podaci, e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-matica, e-Dnevnik.</w:t>
            </w:r>
          </w:p>
        </w:tc>
        <w:tc>
          <w:tcPr>
            <w:tcW w:w="739" w:type="pct"/>
            <w:vMerge/>
            <w:vAlign w:val="center"/>
            <w:hideMark/>
          </w:tcPr>
          <w:p w14:paraId="693BADB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184085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13FE62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B6DB1D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4BB9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062998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rujan, prosinac, kolovoz </w:t>
            </w:r>
          </w:p>
        </w:tc>
      </w:tr>
      <w:tr w:rsidR="00720743" w:rsidRPr="00B92D11" w14:paraId="67AB209E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4D2AB1B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9F0FDF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godišnjeg plana i programa rada pedagoga</w:t>
            </w:r>
          </w:p>
        </w:tc>
        <w:tc>
          <w:tcPr>
            <w:tcW w:w="739" w:type="pct"/>
            <w:vMerge/>
            <w:vAlign w:val="center"/>
            <w:hideMark/>
          </w:tcPr>
          <w:p w14:paraId="2D4AEA6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E105CB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4C2DC9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296229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4BAC7F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1C96FE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rujan </w:t>
            </w:r>
          </w:p>
        </w:tc>
      </w:tr>
      <w:tr w:rsidR="00720743" w:rsidRPr="00B92D11" w14:paraId="1316890D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2B0F2DC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05B359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mjesečnog plana i programa rada pedagoga</w:t>
            </w:r>
          </w:p>
        </w:tc>
        <w:tc>
          <w:tcPr>
            <w:tcW w:w="739" w:type="pct"/>
            <w:vMerge/>
            <w:vAlign w:val="center"/>
            <w:hideMark/>
          </w:tcPr>
          <w:p w14:paraId="4623614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656E96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5F4621F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092B88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7BD25A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6E5A23A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709C65E6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6294610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715A66C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Planiranje projekata i istraživanja</w:t>
            </w:r>
          </w:p>
        </w:tc>
        <w:tc>
          <w:tcPr>
            <w:tcW w:w="739" w:type="pct"/>
            <w:vMerge/>
            <w:vAlign w:val="center"/>
            <w:hideMark/>
          </w:tcPr>
          <w:p w14:paraId="34261DC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551901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511CE0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71985D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302B6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27FEAF6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2AA00328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3AFE141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0550FE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Pomoć u godišnjem i mjesečnom planiranju učitelja</w:t>
            </w:r>
          </w:p>
        </w:tc>
        <w:tc>
          <w:tcPr>
            <w:tcW w:w="739" w:type="pct"/>
            <w:vMerge/>
            <w:vAlign w:val="center"/>
            <w:hideMark/>
          </w:tcPr>
          <w:p w14:paraId="1A507D3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CE1895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35DC17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ED2DDC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A93BB7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vMerge/>
            <w:vAlign w:val="center"/>
            <w:hideMark/>
          </w:tcPr>
          <w:p w14:paraId="208BB4B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25C7F02B" w14:textId="77777777" w:rsidTr="004400BF">
        <w:trPr>
          <w:trHeight w:val="58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7A5DDF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1.3.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141FF3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Izvedbeno planiranje i programiranje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2BE7AAD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Praćenje razvoja i odgojno-obrazovnih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postignuća učenika.                                                                                   Povezivanje  škole s lokalnom zajednicom.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191716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Identificirati učenike s posebnim potrebama.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Analizirati uključenost učenika na dopunskoj, dodatnoj, izbornoj i izvannastavnim aktivnostima, kao i školskim projektima. Integrirati teme zdravstvenog i građanskog odgoja na satu razrednika.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73B8C6A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u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čitelji, učenici, roditelji, stručni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suradnik, mentori i članovi komisije za uvođenje učitelja pripravnika, savjetnici iz Agencij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 odgoj i obrazovanje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12A9B1B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individualni, grupni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31454A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</w:t>
            </w:r>
            <w:r w:rsidRPr="00B92D1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0DFFB4C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7AD62CF9" w14:textId="77777777" w:rsidTr="004400BF">
        <w:trPr>
          <w:trHeight w:val="989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0255775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</w:t>
            </w:r>
          </w:p>
          <w:p w14:paraId="23D016A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101DA8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3F29B0C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planiranju i programiranju rada s učenicima s posebnim potrebama</w:t>
            </w:r>
          </w:p>
        </w:tc>
        <w:tc>
          <w:tcPr>
            <w:tcW w:w="739" w:type="pct"/>
            <w:vMerge/>
            <w:vAlign w:val="center"/>
            <w:hideMark/>
          </w:tcPr>
          <w:p w14:paraId="3D6EC70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DD6914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B90A8B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7A620D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47C60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1B85E60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6778D462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0588408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5720161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Planiranje praćenja napredovanja učenika</w:t>
            </w:r>
          </w:p>
        </w:tc>
        <w:tc>
          <w:tcPr>
            <w:tcW w:w="739" w:type="pct"/>
            <w:vMerge/>
            <w:vAlign w:val="center"/>
            <w:hideMark/>
          </w:tcPr>
          <w:p w14:paraId="04FC602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1016BF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E96EA1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E9F89F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7D7EA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608" w:type="pct"/>
            <w:vMerge/>
            <w:vAlign w:val="center"/>
            <w:hideMark/>
          </w:tcPr>
          <w:p w14:paraId="3E6FF0E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6DB0B7C9" w14:textId="77777777" w:rsidTr="004400BF">
        <w:trPr>
          <w:trHeight w:val="555"/>
        </w:trPr>
        <w:tc>
          <w:tcPr>
            <w:tcW w:w="172" w:type="pct"/>
            <w:vMerge/>
            <w:noWrap/>
            <w:vAlign w:val="center"/>
            <w:hideMark/>
          </w:tcPr>
          <w:p w14:paraId="21789BF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2B04A0A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Pripremanje i programiranje praćenja i unaprjeđivanja nastave</w:t>
            </w:r>
          </w:p>
        </w:tc>
        <w:tc>
          <w:tcPr>
            <w:tcW w:w="739" w:type="pct"/>
            <w:vMerge/>
            <w:vAlign w:val="center"/>
            <w:hideMark/>
          </w:tcPr>
          <w:p w14:paraId="6B93466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C000E2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92B74A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328563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D801A2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067911E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2281FE61" w14:textId="77777777" w:rsidTr="004400BF">
        <w:trPr>
          <w:trHeight w:val="70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F87974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1.4.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FC433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Ostvarivanje uvjeta za realizaciju programa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24F596E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Uvođenje i praćenje inovacija u svim sastavnicama odgojno-obrazovnog procesa. Praćenje novih spoznaja iz područja odgojnih znanosti i njihova primjena u nastavnom i školskom radu.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CAA8E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Ustanoviti odgojno-obrazovne potrebe okruženja.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363B1696" w14:textId="404E4F7D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MZO, AZOO, učitelji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13DE3A5B" w14:textId="49B50359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ndividualni, grupni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7181E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5092959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3EB7905" w14:textId="77777777" w:rsidTr="004400BF">
        <w:trPr>
          <w:trHeight w:val="70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008830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196F7A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i informiranje o inovacijama u nastavnoj opremi, sredstvima i pomagalima</w:t>
            </w:r>
          </w:p>
        </w:tc>
        <w:tc>
          <w:tcPr>
            <w:tcW w:w="739" w:type="pct"/>
            <w:vMerge/>
            <w:vAlign w:val="center"/>
            <w:hideMark/>
          </w:tcPr>
          <w:p w14:paraId="67A6F14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A82C1B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554ED85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CCF087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842B7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128498E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0B5A4145" w14:textId="77777777" w:rsidTr="004400BF">
        <w:trPr>
          <w:trHeight w:val="76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B8E5BC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3262" w:type="pct"/>
            <w:gridSpan w:val="4"/>
            <w:shd w:val="clear" w:color="auto" w:fill="auto"/>
            <w:vAlign w:val="center"/>
            <w:hideMark/>
          </w:tcPr>
          <w:p w14:paraId="1F63CC8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POSLOVI NEPOSREDNOG SUDJELOVANJA U  ODGOJNO-OBRAZOVNOM PROCESU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52A9BB1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47B6B1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1DC78C3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5CCCD2F8" w14:textId="77777777" w:rsidTr="004400BF">
        <w:trPr>
          <w:trHeight w:val="63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2086A52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2.1.</w:t>
            </w:r>
          </w:p>
          <w:p w14:paraId="687A554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8277B8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5DBA12D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671185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BC0C7A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DB94FE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93A335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8D0913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 učenika i formiranje razrednih odjela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445E863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Unapređivanje kvalitete procesa upisa djece u školu. Utvrđivanje pripremljenosti i zrelosti djece za školu. Postizanje ujednačenih grupa učenika unutar svih razrednih odjela 1. razreda. Stvaranje uvjeta za uspješan početak školovanja.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95023DA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Pripremiti materijale za upis.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Utvrditi psihofizičku zrelost djece za polazak u školu.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Organizirati upisno povjerenstvo. Upisati učenike u školu.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127C58A9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tručni suradnik, školski liječnik, učitelji, ravnatelj, Bjelovarsko-bilogorska županija, stručni suradnik iz dječjeg vrtića, voditelj programa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predškole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djeca, roditelji i učitelji.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4762059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individualni, grupni, timski.</w:t>
            </w:r>
          </w:p>
          <w:p w14:paraId="167E370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obrada podataka i rada na tekstu, analiza dječjeg crteža i savjetovanj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                                      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312872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83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78D6A03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ABBCDB7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38C64A0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2A13223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Suradnja s djelatnicima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predškole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vrtića.</w:t>
            </w:r>
          </w:p>
        </w:tc>
        <w:tc>
          <w:tcPr>
            <w:tcW w:w="739" w:type="pct"/>
            <w:vMerge/>
            <w:vAlign w:val="center"/>
            <w:hideMark/>
          </w:tcPr>
          <w:p w14:paraId="3B14AE3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36C2EB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84958A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0DA082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776CC8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392330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25871769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61CF8DD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28253D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 djelatnicima Bjelovarsko-bilogorske županije.</w:t>
            </w:r>
          </w:p>
        </w:tc>
        <w:tc>
          <w:tcPr>
            <w:tcW w:w="739" w:type="pct"/>
            <w:vMerge/>
            <w:vAlign w:val="center"/>
            <w:hideMark/>
          </w:tcPr>
          <w:p w14:paraId="0CD64E6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48B427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D811EF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D8E379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3F6418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608" w:type="pct"/>
            <w:vMerge/>
            <w:vAlign w:val="center"/>
            <w:hideMark/>
          </w:tcPr>
          <w:p w14:paraId="493C334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1114D600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4A99E5F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D18383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Radni dogovor povjerenstva za utvrđivanje psihofizičkog stanja djeteta.</w:t>
            </w:r>
          </w:p>
        </w:tc>
        <w:tc>
          <w:tcPr>
            <w:tcW w:w="739" w:type="pct"/>
            <w:vMerge/>
            <w:vAlign w:val="center"/>
            <w:hideMark/>
          </w:tcPr>
          <w:p w14:paraId="753200C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A55C2B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71BC54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F6B92E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CF0640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D3ABA9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siječanj, veljača </w:t>
            </w:r>
          </w:p>
        </w:tc>
      </w:tr>
      <w:tr w:rsidR="00720743" w:rsidRPr="00B92D11" w14:paraId="7AC29CD5" w14:textId="77777777" w:rsidTr="004400BF">
        <w:trPr>
          <w:trHeight w:val="645"/>
        </w:trPr>
        <w:tc>
          <w:tcPr>
            <w:tcW w:w="172" w:type="pct"/>
            <w:vMerge/>
            <w:noWrap/>
            <w:vAlign w:val="center"/>
            <w:hideMark/>
          </w:tcPr>
          <w:p w14:paraId="676278B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7BEFA7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Priprema materijala za upis (upitnici za roditelje, učenike, pozivi).</w:t>
            </w:r>
          </w:p>
        </w:tc>
        <w:tc>
          <w:tcPr>
            <w:tcW w:w="739" w:type="pct"/>
            <w:vMerge/>
            <w:vAlign w:val="center"/>
            <w:hideMark/>
          </w:tcPr>
          <w:p w14:paraId="049AD71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33926A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28CA41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87FF4D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FE20C2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DF8BEF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veljača, ožujak</w:t>
            </w:r>
          </w:p>
        </w:tc>
      </w:tr>
      <w:tr w:rsidR="00720743" w:rsidRPr="00B92D11" w14:paraId="645D1EC9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1707A3D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1B266BA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Utvrđivanje zrelosti djece.</w:t>
            </w:r>
          </w:p>
        </w:tc>
        <w:tc>
          <w:tcPr>
            <w:tcW w:w="739" w:type="pct"/>
            <w:vMerge/>
            <w:vAlign w:val="center"/>
            <w:hideMark/>
          </w:tcPr>
          <w:p w14:paraId="2BFD47C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EB864A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2FA4B0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71E69F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D4421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4DF8FF0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ožujak, travanj, svibanj</w:t>
            </w:r>
          </w:p>
        </w:tc>
      </w:tr>
      <w:tr w:rsidR="00720743" w:rsidRPr="00B92D11" w14:paraId="1FE2AF64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6373046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4E7C8EC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Organizacija i rad povjerenstva za upis.</w:t>
            </w:r>
          </w:p>
        </w:tc>
        <w:tc>
          <w:tcPr>
            <w:tcW w:w="739" w:type="pct"/>
            <w:vMerge/>
            <w:vAlign w:val="center"/>
            <w:hideMark/>
          </w:tcPr>
          <w:p w14:paraId="1B7F2ED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9346B7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B0C402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006C6C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05993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04D2A3C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lipanj</w:t>
            </w:r>
          </w:p>
        </w:tc>
      </w:tr>
      <w:tr w:rsidR="00720743" w:rsidRPr="00B92D11" w14:paraId="62BFC452" w14:textId="77777777" w:rsidTr="004400BF">
        <w:trPr>
          <w:trHeight w:val="46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66F407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5098E8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Formiranje razrednih odjela učenika I. razreda.</w:t>
            </w:r>
          </w:p>
        </w:tc>
        <w:tc>
          <w:tcPr>
            <w:tcW w:w="739" w:type="pct"/>
            <w:vMerge/>
            <w:vAlign w:val="center"/>
            <w:hideMark/>
          </w:tcPr>
          <w:p w14:paraId="5AAD440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416C35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850A67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90DFB9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87AA99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14C849B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lipanj, kolovoz </w:t>
            </w:r>
          </w:p>
        </w:tc>
      </w:tr>
      <w:tr w:rsidR="00720743" w:rsidRPr="00D5017D" w14:paraId="2E6F7F2E" w14:textId="77777777" w:rsidTr="004400BF">
        <w:trPr>
          <w:trHeight w:val="465"/>
        </w:trPr>
        <w:tc>
          <w:tcPr>
            <w:tcW w:w="172" w:type="pct"/>
            <w:shd w:val="clear" w:color="auto" w:fill="auto"/>
            <w:noWrap/>
            <w:vAlign w:val="center"/>
          </w:tcPr>
          <w:p w14:paraId="71DB606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14:paraId="080DDE08" w14:textId="77777777" w:rsidR="00D3328A" w:rsidRPr="00D5017D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  <w:r w:rsidRPr="00D5017D"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  <w:t>Formiranje razrednih odjela učenika V. razreda.</w:t>
            </w:r>
          </w:p>
        </w:tc>
        <w:tc>
          <w:tcPr>
            <w:tcW w:w="739" w:type="pct"/>
            <w:vAlign w:val="center"/>
          </w:tcPr>
          <w:p w14:paraId="170B9C92" w14:textId="77777777" w:rsidR="00D3328A" w:rsidRPr="00D5017D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</w:p>
        </w:tc>
        <w:tc>
          <w:tcPr>
            <w:tcW w:w="696" w:type="pct"/>
            <w:vAlign w:val="center"/>
          </w:tcPr>
          <w:p w14:paraId="33824157" w14:textId="77777777" w:rsidR="00D3328A" w:rsidRPr="00D5017D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</w:p>
        </w:tc>
        <w:tc>
          <w:tcPr>
            <w:tcW w:w="653" w:type="pct"/>
            <w:vAlign w:val="center"/>
          </w:tcPr>
          <w:p w14:paraId="27117834" w14:textId="77777777" w:rsidR="00D3328A" w:rsidRPr="00D5017D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</w:p>
        </w:tc>
        <w:tc>
          <w:tcPr>
            <w:tcW w:w="696" w:type="pct"/>
            <w:vAlign w:val="center"/>
          </w:tcPr>
          <w:p w14:paraId="643D354F" w14:textId="77777777" w:rsidR="00D3328A" w:rsidRPr="00D5017D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1B331069" w14:textId="77777777" w:rsidR="00D3328A" w:rsidRPr="00D5017D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  <w:r w:rsidRPr="00D5017D"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  <w:t>4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1095787" w14:textId="77777777" w:rsidR="00D3328A" w:rsidRPr="00D5017D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</w:pPr>
            <w:r w:rsidRPr="00D5017D"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  <w:t>lipanj, kolovoz</w:t>
            </w:r>
          </w:p>
        </w:tc>
      </w:tr>
      <w:tr w:rsidR="00720743" w:rsidRPr="00B92D11" w14:paraId="638246BE" w14:textId="77777777" w:rsidTr="004400BF">
        <w:trPr>
          <w:trHeight w:val="63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066ED6D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2.2.</w:t>
            </w:r>
          </w:p>
          <w:p w14:paraId="6534A26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2F46973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Uvođenje novih programa i inovacija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4223FE5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Pratiti nastavni proces. Poticati osuvremenjivanje nastavnog procesa.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9E1E00B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Prezentirati nove spoznaje u radu svim subjektima odgojno-obrazovnog procesa.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695CF0E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ravnatelj, učitelji, vanjski suradnici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2D93490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grupno, timski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66478D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577CA2E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7177DA4C" w14:textId="77777777" w:rsidTr="004400BF">
        <w:trPr>
          <w:trHeight w:val="975"/>
        </w:trPr>
        <w:tc>
          <w:tcPr>
            <w:tcW w:w="172" w:type="pct"/>
            <w:vMerge/>
            <w:noWrap/>
            <w:vAlign w:val="center"/>
            <w:hideMark/>
          </w:tcPr>
          <w:p w14:paraId="17E0C42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24D22A4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izradi plana nabavke nove opreme i pratećeg didaktičkog materijala.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Praćenje inovacija u opremanju škola i informiranje stručnih organa i aktiva.</w:t>
            </w:r>
          </w:p>
        </w:tc>
        <w:tc>
          <w:tcPr>
            <w:tcW w:w="739" w:type="pct"/>
            <w:vMerge/>
            <w:vAlign w:val="center"/>
            <w:hideMark/>
          </w:tcPr>
          <w:p w14:paraId="2DAC569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78270D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22FB25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ADA4D7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3DB74C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51BAAE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23681B90" w14:textId="77777777" w:rsidTr="004400BF">
        <w:trPr>
          <w:trHeight w:val="69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1DFE7DE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2.3.</w:t>
            </w:r>
          </w:p>
          <w:p w14:paraId="4731277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3C4CA1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F88B7F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Praćenje i izvođenje odgojno-obrazovnog rada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6B06EEC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Unaprijediti nastavni proces. Unaprijediti i inovirati izvođenje odgojno-obrazovnog rada. 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040407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Organizirati uvjete za ostvarivanje odgojno-obrazovnog rada. Izraditi plan posjete  nastavi. Provesti posjet nastavi. Analizirati etape nastavnog sata i pripremanje za nastavu s unaprijed zadanim ciljem. Kritički prosuđivati nastavni sat. Diskutirati i dati primjer mogućih eventualnih promjena.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Predložiti učiteljima  odgojno-obrazovnu praksu i mogućnost primjene suvremenih pristupa u odgojno-obrazovnom procesu.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299D385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čenici, učitelji i ravnatelj 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0F880CDF" w14:textId="2C1200CA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individualni, grupni, timski.                      rasprava, rad na tekstu, pisanje, proučavanje pedagoške dokumentacije, analitičko promatranje, savjetovanje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1628C9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6CB97FC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5B09C34D" w14:textId="77777777" w:rsidTr="004400BF">
        <w:trPr>
          <w:trHeight w:val="420"/>
        </w:trPr>
        <w:tc>
          <w:tcPr>
            <w:tcW w:w="172" w:type="pct"/>
            <w:vMerge/>
            <w:noWrap/>
            <w:vAlign w:val="center"/>
            <w:hideMark/>
          </w:tcPr>
          <w:p w14:paraId="6BF6192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5B3110E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ostvarivanja NPP-a.</w:t>
            </w:r>
          </w:p>
        </w:tc>
        <w:tc>
          <w:tcPr>
            <w:tcW w:w="739" w:type="pct"/>
            <w:vMerge/>
            <w:vAlign w:val="center"/>
            <w:hideMark/>
          </w:tcPr>
          <w:p w14:paraId="0462D02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DD743C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64FEF3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398636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82B15A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7EA855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školske godine</w:t>
            </w:r>
          </w:p>
        </w:tc>
      </w:tr>
      <w:tr w:rsidR="00720743" w:rsidRPr="00B92D11" w14:paraId="27314A37" w14:textId="77777777" w:rsidTr="004400BF">
        <w:trPr>
          <w:trHeight w:val="750"/>
        </w:trPr>
        <w:tc>
          <w:tcPr>
            <w:tcW w:w="172" w:type="pct"/>
            <w:vMerge/>
            <w:noWrap/>
            <w:vAlign w:val="center"/>
            <w:hideMark/>
          </w:tcPr>
          <w:p w14:paraId="20964E5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1494D7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kvalitete izvođenja nastavnog procesa – hospitacija, razgovori nakon uvida u sat.</w:t>
            </w:r>
          </w:p>
        </w:tc>
        <w:tc>
          <w:tcPr>
            <w:tcW w:w="739" w:type="pct"/>
            <w:vMerge/>
            <w:vAlign w:val="center"/>
            <w:hideMark/>
          </w:tcPr>
          <w:p w14:paraId="342E3FA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D4CA69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09F95D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5435E2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7FAED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608" w:type="pct"/>
            <w:vMerge/>
            <w:vAlign w:val="center"/>
            <w:hideMark/>
          </w:tcPr>
          <w:p w14:paraId="21647D8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65B5EE66" w14:textId="77777777" w:rsidTr="004400BF">
        <w:trPr>
          <w:trHeight w:val="525"/>
        </w:trPr>
        <w:tc>
          <w:tcPr>
            <w:tcW w:w="172" w:type="pct"/>
            <w:vMerge/>
            <w:vAlign w:val="center"/>
            <w:hideMark/>
          </w:tcPr>
          <w:p w14:paraId="28F8D81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D87392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ocjenjivanja i ponašanja učenika, uvid u odgojno-obrazovnu situaciju u razredu.</w:t>
            </w:r>
          </w:p>
        </w:tc>
        <w:tc>
          <w:tcPr>
            <w:tcW w:w="739" w:type="pct"/>
            <w:vMerge/>
            <w:vAlign w:val="center"/>
            <w:hideMark/>
          </w:tcPr>
          <w:p w14:paraId="77A899F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A27318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CA40D0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C95224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51027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608" w:type="pct"/>
            <w:vMerge/>
            <w:vAlign w:val="center"/>
            <w:hideMark/>
          </w:tcPr>
          <w:p w14:paraId="2ED969A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33663476" w14:textId="77777777" w:rsidTr="004400BF">
        <w:trPr>
          <w:trHeight w:val="525"/>
        </w:trPr>
        <w:tc>
          <w:tcPr>
            <w:tcW w:w="172" w:type="pct"/>
            <w:vMerge/>
            <w:vAlign w:val="center"/>
            <w:hideMark/>
          </w:tcPr>
          <w:p w14:paraId="0F879FA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61040F3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i analiza izostanaka učenika.</w:t>
            </w:r>
          </w:p>
        </w:tc>
        <w:tc>
          <w:tcPr>
            <w:tcW w:w="739" w:type="pct"/>
            <w:vMerge/>
            <w:vAlign w:val="center"/>
            <w:hideMark/>
          </w:tcPr>
          <w:p w14:paraId="73C8E3D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CD9525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837FC0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6CBF26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1F4829" w14:textId="77777777" w:rsidR="00D3328A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70203890" w14:textId="77777777" w:rsidR="00D3328A" w:rsidRPr="00E316AE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lang w:eastAsia="hr-HR"/>
              </w:rPr>
            </w:pPr>
            <w:r w:rsidRPr="00D5017D"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  <w:t>15</w:t>
            </w:r>
          </w:p>
        </w:tc>
        <w:tc>
          <w:tcPr>
            <w:tcW w:w="608" w:type="pct"/>
            <w:vMerge/>
            <w:vAlign w:val="center"/>
            <w:hideMark/>
          </w:tcPr>
          <w:p w14:paraId="1F26ED3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122E3A6B" w14:textId="77777777" w:rsidTr="004400BF">
        <w:trPr>
          <w:trHeight w:val="52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72F76D8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2.4.</w:t>
            </w:r>
          </w:p>
          <w:p w14:paraId="1931CC0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66C14D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</w:t>
            </w:r>
          </w:p>
          <w:p w14:paraId="1B69153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9608C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7F7B4B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74DDCEF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Sudjelovanje u radu stručnih tijela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7C5AA46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Doprinos radu stručnih tijela. Razvoj stručnih kompetencija.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3C615A2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Kontinuirano praćenje učinkovitost procesa i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rezultata odgojno-obrazovnog  rada.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7DCBA10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ravnatelj i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učitelji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07EE02E8" w14:textId="6C4B9EA5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grupni, individualni</w:t>
            </w:r>
          </w:p>
          <w:p w14:paraId="50F244F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794B900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rasprava, rad na tekstu, pisanje, analiza i sinteza, kri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tičko promatranje, savjetovanje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2E1BC3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85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08FDF86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2F56D2F2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1283CF8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65BDFBE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u Razrednim vijećima.</w:t>
            </w:r>
          </w:p>
        </w:tc>
        <w:tc>
          <w:tcPr>
            <w:tcW w:w="739" w:type="pct"/>
            <w:vMerge/>
            <w:vAlign w:val="center"/>
            <w:hideMark/>
          </w:tcPr>
          <w:p w14:paraId="4476E40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015CE9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FA30A4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CCD87E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3E3818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29EE203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0662629D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30E7562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5E0A72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u Učiteljskim vijećima.</w:t>
            </w:r>
          </w:p>
        </w:tc>
        <w:tc>
          <w:tcPr>
            <w:tcW w:w="739" w:type="pct"/>
            <w:vMerge/>
            <w:vAlign w:val="center"/>
            <w:hideMark/>
          </w:tcPr>
          <w:p w14:paraId="067A4C1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CC66AB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2F8F68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41753A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DF195C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280C995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B3A8B68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076DDEA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1D0285C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u stručnim aktivima.</w:t>
            </w:r>
          </w:p>
        </w:tc>
        <w:tc>
          <w:tcPr>
            <w:tcW w:w="739" w:type="pct"/>
            <w:vMerge/>
            <w:vAlign w:val="center"/>
            <w:hideMark/>
          </w:tcPr>
          <w:p w14:paraId="04D3F5F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290058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A31157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8112EA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6378DF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2C4E19A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340063F9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2003050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2EE494C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u stručnim timovima – projekti.</w:t>
            </w:r>
          </w:p>
        </w:tc>
        <w:tc>
          <w:tcPr>
            <w:tcW w:w="739" w:type="pct"/>
            <w:vMerge/>
            <w:vAlign w:val="center"/>
            <w:hideMark/>
          </w:tcPr>
          <w:p w14:paraId="122BF80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BD6C95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9F6A2D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5D1C73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BD4F3F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539FC97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101E6975" w14:textId="77777777" w:rsidTr="004400BF">
        <w:trPr>
          <w:trHeight w:val="645"/>
        </w:trPr>
        <w:tc>
          <w:tcPr>
            <w:tcW w:w="172" w:type="pct"/>
            <w:vMerge/>
            <w:noWrap/>
            <w:vAlign w:val="center"/>
            <w:hideMark/>
          </w:tcPr>
          <w:p w14:paraId="0E08127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6B90BE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radu povjerenstva za popravne, predmetne i razredne ispite.</w:t>
            </w:r>
          </w:p>
        </w:tc>
        <w:tc>
          <w:tcPr>
            <w:tcW w:w="739" w:type="pct"/>
            <w:vMerge/>
            <w:vAlign w:val="center"/>
            <w:hideMark/>
          </w:tcPr>
          <w:p w14:paraId="6409E73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AF739E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9767EA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1E6D8F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1E49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vMerge/>
            <w:vAlign w:val="center"/>
            <w:hideMark/>
          </w:tcPr>
          <w:p w14:paraId="350807C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682CD4B" w14:textId="77777777" w:rsidTr="004400BF">
        <w:trPr>
          <w:trHeight w:val="54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79C0680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2.5. </w:t>
            </w:r>
          </w:p>
          <w:p w14:paraId="656382B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599E2A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B99AB8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1578D4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6D4A2A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Rad s učenicima s posebnim potrebama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7670DF2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Osiguranje primjerenog odgojno-obrazovnog tretmana, uvođenje u novo šk. okružje, podrška u prevladavanju odgojno-obrazovni poteškoća.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632D8B2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Organizirati pomoć učenicima. Razviti pozitivne socijalne odnose u školi i razredu. Kreirati mjere za povećanje  sigurnosti učenika. Voditi sustavno savjetovanje učenika. Kreirati  kvalitetni rad s darovitim učenicima.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654077B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učenici, učitelji, roditelji, liječnik školske medicine,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Bjelovarsko-bilogorska županija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53E715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individualni.</w:t>
            </w:r>
          </w:p>
          <w:p w14:paraId="778DFA3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razgovori, savjetodavni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rad, pedagoško praćenje učenika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C5802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FD12B9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5925CD12" w14:textId="77777777" w:rsidTr="004400BF">
        <w:trPr>
          <w:trHeight w:val="570"/>
        </w:trPr>
        <w:tc>
          <w:tcPr>
            <w:tcW w:w="172" w:type="pct"/>
            <w:vMerge/>
            <w:noWrap/>
            <w:vAlign w:val="center"/>
            <w:hideMark/>
          </w:tcPr>
          <w:p w14:paraId="130ABD5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E0E9FA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Identifikacija učenika s posebnim potrebama, opservacija i hospitacija.</w:t>
            </w:r>
          </w:p>
        </w:tc>
        <w:tc>
          <w:tcPr>
            <w:tcW w:w="739" w:type="pct"/>
            <w:vMerge/>
            <w:vAlign w:val="center"/>
            <w:hideMark/>
          </w:tcPr>
          <w:p w14:paraId="320EA1F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668E06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0753DB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CCE343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DB69A9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515586E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3E6B237E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1A39145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ACF120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 rad s učenicima (pomoć u učenju) koji nemaju rješenje o primjerenom obliku školovanja, ali iskazuju teškoće.</w:t>
            </w:r>
          </w:p>
        </w:tc>
        <w:tc>
          <w:tcPr>
            <w:tcW w:w="739" w:type="pct"/>
            <w:vMerge/>
            <w:vAlign w:val="center"/>
            <w:hideMark/>
          </w:tcPr>
          <w:p w14:paraId="14F41D2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40FC70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C53FBB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CEB712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615D7B" w14:textId="77777777" w:rsidR="00D3328A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654C0FD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017D">
              <w:rPr>
                <w:rFonts w:ascii="Times New Roman" w:eastAsia="Times New Roman" w:hAnsi="Times New Roman" w:cs="Times New Roman"/>
                <w:color w:val="0D0D0D" w:themeColor="text1" w:themeTint="F2"/>
                <w:lang w:eastAsia="hr-HR"/>
              </w:rPr>
              <w:t>45</w:t>
            </w:r>
          </w:p>
        </w:tc>
        <w:tc>
          <w:tcPr>
            <w:tcW w:w="608" w:type="pct"/>
            <w:vMerge/>
            <w:vAlign w:val="center"/>
            <w:hideMark/>
          </w:tcPr>
          <w:p w14:paraId="3209D63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3D453478" w14:textId="77777777" w:rsidTr="004400BF">
        <w:trPr>
          <w:trHeight w:val="49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2F3D5EC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2.6.</w:t>
            </w:r>
          </w:p>
          <w:p w14:paraId="606904F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37F0D61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D531AE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83D1B1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B451A2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508E0A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09F06A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1FCF70D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427B94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2FC7B5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1B15883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41748E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2C546BC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Savjetodavni rad i suradnja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3DB6C0E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Podizati kvalitetu nastavnog procesa. Koordinirati rad stručnih vijeća. Savjetovanje, pružanje pomoći i podrške. Stvarati ozračje za zdrav rast, razvoj i napredak djeteta. Demokratizirati školski ugođaj, razvijati komunikacijske odnose.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2713261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Procijeniti razvoj i napredovanje učenika.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Preporučiti mjere za suzbijanje pojave ovisnosti.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Identificirati važne činjenice o fizičkom i psihičkom zdravlju.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Objasniti estetske vrednote. Razvijati ekološku svijest.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 Primijeniti zakonska prava djeteta. Osmisliti i organizirati adekvatni oblik odgojno-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obrazovnog rada.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Razvijati samopouzdanje učenika.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Izraditi plan savjetodavnog razgovora s roditeljima savjetodavni rad s roditeljima.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24A87DA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učenici, učitelji, ravnatelj,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sustručn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vanjski suradnici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6EE9EFF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individualni, grupni</w:t>
            </w:r>
          </w:p>
          <w:p w14:paraId="1FA8F28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2F6D570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obrada podataka, anketa/sociometrijskih upitnika, savjetovanje, individualni i grupni razgovori, pedagoško praćenje učenik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0AF5DB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335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2A9F5B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4742D464" w14:textId="77777777" w:rsidTr="004400BF">
        <w:trPr>
          <w:trHeight w:val="570"/>
        </w:trPr>
        <w:tc>
          <w:tcPr>
            <w:tcW w:w="172" w:type="pct"/>
            <w:vMerge/>
            <w:noWrap/>
            <w:vAlign w:val="center"/>
            <w:hideMark/>
          </w:tcPr>
          <w:p w14:paraId="22FAAD2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5D13E3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Grupni i individualni savjetodavni rad s učenicima.</w:t>
            </w:r>
          </w:p>
        </w:tc>
        <w:tc>
          <w:tcPr>
            <w:tcW w:w="739" w:type="pct"/>
            <w:vMerge/>
            <w:vAlign w:val="center"/>
            <w:hideMark/>
          </w:tcPr>
          <w:p w14:paraId="474C41F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38B318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DF762C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696481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E593AC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608" w:type="pct"/>
            <w:vMerge/>
            <w:vAlign w:val="center"/>
            <w:hideMark/>
          </w:tcPr>
          <w:p w14:paraId="002FDD2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5BB82893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69DAC9E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0980BFB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Vijeće učenika.</w:t>
            </w:r>
          </w:p>
        </w:tc>
        <w:tc>
          <w:tcPr>
            <w:tcW w:w="739" w:type="pct"/>
            <w:vMerge/>
            <w:vAlign w:val="center"/>
            <w:hideMark/>
          </w:tcPr>
          <w:p w14:paraId="2B48BC8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075857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578D50A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35C52F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7E792F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39FDE14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0D3EA1B" w14:textId="77777777" w:rsidTr="004400BF">
        <w:trPr>
          <w:trHeight w:val="420"/>
        </w:trPr>
        <w:tc>
          <w:tcPr>
            <w:tcW w:w="172" w:type="pct"/>
            <w:vMerge/>
            <w:noWrap/>
            <w:vAlign w:val="center"/>
            <w:hideMark/>
          </w:tcPr>
          <w:p w14:paraId="42F969B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755880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Savjetodavni rad s učiteljima.</w:t>
            </w:r>
          </w:p>
        </w:tc>
        <w:tc>
          <w:tcPr>
            <w:tcW w:w="739" w:type="pct"/>
            <w:vMerge/>
            <w:vAlign w:val="center"/>
            <w:hideMark/>
          </w:tcPr>
          <w:p w14:paraId="5F436FE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9289B1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5D3186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E5BE6B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6AF806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608" w:type="pct"/>
            <w:vMerge/>
            <w:vAlign w:val="center"/>
            <w:hideMark/>
          </w:tcPr>
          <w:p w14:paraId="25DED66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6B5D07F7" w14:textId="77777777" w:rsidTr="004400BF">
        <w:trPr>
          <w:trHeight w:val="600"/>
        </w:trPr>
        <w:tc>
          <w:tcPr>
            <w:tcW w:w="172" w:type="pct"/>
            <w:vMerge/>
            <w:noWrap/>
            <w:vAlign w:val="center"/>
            <w:hideMark/>
          </w:tcPr>
          <w:p w14:paraId="0CC912F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8E9124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Savjetodavni rad sa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sustručnjacima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  psiholozi, socijalni pedagozi, liječnici, socijalni radnici.</w:t>
            </w:r>
          </w:p>
        </w:tc>
        <w:tc>
          <w:tcPr>
            <w:tcW w:w="739" w:type="pct"/>
            <w:vMerge/>
            <w:vAlign w:val="center"/>
            <w:hideMark/>
          </w:tcPr>
          <w:p w14:paraId="406FF0E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178F0E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7BFCAB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3D038F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626A3A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436095B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09A00D00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6B07712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178E0BF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Savjetodavni rad s roditeljima.</w:t>
            </w:r>
          </w:p>
        </w:tc>
        <w:tc>
          <w:tcPr>
            <w:tcW w:w="739" w:type="pct"/>
            <w:vMerge/>
            <w:vAlign w:val="center"/>
            <w:hideMark/>
          </w:tcPr>
          <w:p w14:paraId="3F6EC2C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732116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6D3359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FBD095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21C8D7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608" w:type="pct"/>
            <w:vMerge/>
            <w:vAlign w:val="center"/>
            <w:hideMark/>
          </w:tcPr>
          <w:p w14:paraId="0C6B40C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1BFB3182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5C1F672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BC53F2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Vijeće roditelja.</w:t>
            </w:r>
          </w:p>
        </w:tc>
        <w:tc>
          <w:tcPr>
            <w:tcW w:w="739" w:type="pct"/>
            <w:vMerge/>
            <w:vAlign w:val="center"/>
            <w:hideMark/>
          </w:tcPr>
          <w:p w14:paraId="19156C6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5ED6B9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045391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AAC6B9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3A8753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10A4C3E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0B443385" w14:textId="77777777" w:rsidTr="004400BF">
        <w:trPr>
          <w:trHeight w:val="405"/>
        </w:trPr>
        <w:tc>
          <w:tcPr>
            <w:tcW w:w="172" w:type="pct"/>
            <w:vMerge/>
            <w:noWrap/>
            <w:vAlign w:val="center"/>
            <w:hideMark/>
          </w:tcPr>
          <w:p w14:paraId="0EA7067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8B0E7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 ravnateljem.</w:t>
            </w:r>
          </w:p>
        </w:tc>
        <w:tc>
          <w:tcPr>
            <w:tcW w:w="739" w:type="pct"/>
            <w:vMerge/>
            <w:vAlign w:val="center"/>
            <w:hideMark/>
          </w:tcPr>
          <w:p w14:paraId="75ABA17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45DE35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0E65DC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0A8CD2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6D3F31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7C20A41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023938B" w14:textId="77777777" w:rsidTr="004400BF">
        <w:trPr>
          <w:trHeight w:val="405"/>
        </w:trPr>
        <w:tc>
          <w:tcPr>
            <w:tcW w:w="172" w:type="pct"/>
            <w:vMerge/>
            <w:noWrap/>
            <w:vAlign w:val="center"/>
            <w:hideMark/>
          </w:tcPr>
          <w:p w14:paraId="5279201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0BD1546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 okružjem.</w:t>
            </w:r>
          </w:p>
        </w:tc>
        <w:tc>
          <w:tcPr>
            <w:tcW w:w="739" w:type="pct"/>
            <w:vMerge/>
            <w:vAlign w:val="center"/>
            <w:hideMark/>
          </w:tcPr>
          <w:p w14:paraId="78A077F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F26480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AA6B2A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81F7BC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DCE22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66DCCFF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38FACF8" w14:textId="77777777" w:rsidTr="004400BF">
        <w:trPr>
          <w:trHeight w:val="67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2FE020A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451626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13840E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61E24E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D7A5CA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A405FF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2AE212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D3BC02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8463A0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 </w:t>
            </w:r>
          </w:p>
          <w:p w14:paraId="492C22E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D4429B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B01795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29813D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Profesionalno usmjeravanje i informiranje učenika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1F3DB28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Koordinacija aktivnosti.                                                           Informiranje učenika.                                                                           Pružanje pomoći u donošenju                                                                            odluke o profesionalnoj budućnosti.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1CF6272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Koordinirati aktivnosti upisa učenika  i informirati učenike. Pružiti pomoć u donošenju odluke o profesionalnoj budućnosti.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2A48F2AA" w14:textId="04B34430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azrednici, roditelji, šk. liječnik, stručni suradnik, HZZ, Bjelovarsko-bilogorska županija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4B922206" w14:textId="2C8BA7DB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individualni, grupni, frontalni.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predavanje, razgovor, radionice, anketiranje, pismeni i likovni radovi, informativni materijal, posjete srednjim školama, prezentacije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3017D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107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100FA73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drugo polugodište šk. god. </w:t>
            </w:r>
          </w:p>
        </w:tc>
      </w:tr>
      <w:tr w:rsidR="00720743" w:rsidRPr="00B92D11" w14:paraId="5D46AF2E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79EB8FD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5CF92A1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 razrednicima na poslovima PO.</w:t>
            </w:r>
          </w:p>
        </w:tc>
        <w:tc>
          <w:tcPr>
            <w:tcW w:w="739" w:type="pct"/>
            <w:vMerge/>
            <w:vAlign w:val="center"/>
            <w:hideMark/>
          </w:tcPr>
          <w:p w14:paraId="5DD0237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4EE9E0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13017D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D0EF1D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160861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7F04268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00E36300" w14:textId="77777777" w:rsidTr="004400BF">
        <w:trPr>
          <w:trHeight w:val="735"/>
        </w:trPr>
        <w:tc>
          <w:tcPr>
            <w:tcW w:w="172" w:type="pct"/>
            <w:vMerge/>
            <w:noWrap/>
            <w:vAlign w:val="center"/>
            <w:hideMark/>
          </w:tcPr>
          <w:p w14:paraId="7BBB631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5ED501A1" w14:textId="52C0BE61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Kontinuirano praćenje zakonske regulative, obavijesti  i naputaka (MZO</w:t>
            </w:r>
            <w:r w:rsidR="00BD78C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Narodne novine, itd.) o upisima u srednju školu.</w:t>
            </w:r>
          </w:p>
        </w:tc>
        <w:tc>
          <w:tcPr>
            <w:tcW w:w="739" w:type="pct"/>
            <w:vMerge/>
            <w:vAlign w:val="center"/>
            <w:hideMark/>
          </w:tcPr>
          <w:p w14:paraId="2CAC77F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F844AC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1367A2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1F928B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E9C130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3492DAD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73C7C73" w14:textId="77777777" w:rsidTr="004400BF">
        <w:trPr>
          <w:trHeight w:val="600"/>
        </w:trPr>
        <w:tc>
          <w:tcPr>
            <w:tcW w:w="172" w:type="pct"/>
            <w:vMerge/>
            <w:noWrap/>
            <w:vAlign w:val="center"/>
            <w:hideMark/>
          </w:tcPr>
          <w:p w14:paraId="2E599D2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3EEE3304" w14:textId="570541E8" w:rsidR="00D3328A" w:rsidRPr="00E316AE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16AE">
              <w:rPr>
                <w:rFonts w:ascii="Times New Roman" w:eastAsia="Times New Roman" w:hAnsi="Times New Roman" w:cs="Times New Roman"/>
                <w:lang w:eastAsia="hr-HR"/>
              </w:rPr>
              <w:t>Predavanje za učenike: Upisi u srednju školu i profesionalno informiranje učenika (8.</w:t>
            </w:r>
            <w:r w:rsidR="004400B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316AE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4400B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E316AE">
              <w:rPr>
                <w:rFonts w:ascii="Times New Roman" w:eastAsia="Times New Roman" w:hAnsi="Times New Roman" w:cs="Times New Roman"/>
                <w:lang w:eastAsia="hr-HR"/>
              </w:rPr>
              <w:t>).</w:t>
            </w:r>
          </w:p>
        </w:tc>
        <w:tc>
          <w:tcPr>
            <w:tcW w:w="739" w:type="pct"/>
            <w:vMerge/>
            <w:vAlign w:val="center"/>
            <w:hideMark/>
          </w:tcPr>
          <w:p w14:paraId="5327E3A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C54581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AC3C0C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2C726A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D237DE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608" w:type="pct"/>
            <w:vMerge/>
            <w:vAlign w:val="center"/>
            <w:hideMark/>
          </w:tcPr>
          <w:p w14:paraId="55A21CE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5AF9FD39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767F252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6C095FF" w14:textId="77777777" w:rsidR="00D3328A" w:rsidRPr="00E316AE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16AE">
              <w:rPr>
                <w:rFonts w:ascii="Times New Roman" w:eastAsia="Times New Roman" w:hAnsi="Times New Roman" w:cs="Times New Roman"/>
                <w:lang w:eastAsia="hr-HR"/>
              </w:rPr>
              <w:t>Predavanje za roditelje: Upisi u srednju školu.</w:t>
            </w:r>
          </w:p>
        </w:tc>
        <w:tc>
          <w:tcPr>
            <w:tcW w:w="739" w:type="pct"/>
            <w:vMerge/>
            <w:vAlign w:val="center"/>
            <w:hideMark/>
          </w:tcPr>
          <w:p w14:paraId="254708D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12BED1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D3346E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334B51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813CF7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vMerge/>
            <w:vAlign w:val="center"/>
            <w:hideMark/>
          </w:tcPr>
          <w:p w14:paraId="7B0A736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2E8059D1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4374669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38FDA5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 liječnikom školske medicine.</w:t>
            </w:r>
          </w:p>
        </w:tc>
        <w:tc>
          <w:tcPr>
            <w:tcW w:w="739" w:type="pct"/>
            <w:vMerge/>
            <w:vAlign w:val="center"/>
            <w:hideMark/>
          </w:tcPr>
          <w:p w14:paraId="20B7F34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BFCC30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AD3EF3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F8DDA5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FF0E8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608" w:type="pct"/>
            <w:vMerge/>
            <w:vAlign w:val="center"/>
            <w:hideMark/>
          </w:tcPr>
          <w:p w14:paraId="66DC5A4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018252C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0D0282B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45D6D8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sa Stručnom službom HZZ.</w:t>
            </w:r>
          </w:p>
        </w:tc>
        <w:tc>
          <w:tcPr>
            <w:tcW w:w="739" w:type="pct"/>
            <w:vMerge/>
            <w:vAlign w:val="center"/>
            <w:hideMark/>
          </w:tcPr>
          <w:p w14:paraId="7F3F1BE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31F04B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8042A7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2DDA5C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C2D332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608" w:type="pct"/>
            <w:vMerge/>
            <w:vAlign w:val="center"/>
            <w:hideMark/>
          </w:tcPr>
          <w:p w14:paraId="1D1169E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03D208CE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7956DE8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14A4B1B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s Bjelovarsko-bilogorskom županijom.</w:t>
            </w:r>
          </w:p>
        </w:tc>
        <w:tc>
          <w:tcPr>
            <w:tcW w:w="739" w:type="pct"/>
            <w:vMerge/>
            <w:vAlign w:val="center"/>
            <w:hideMark/>
          </w:tcPr>
          <w:p w14:paraId="0D41D7D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202860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5DCD7D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45050E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3BAD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608" w:type="pct"/>
            <w:vMerge/>
            <w:vAlign w:val="center"/>
            <w:hideMark/>
          </w:tcPr>
          <w:p w14:paraId="6478A80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B3E3A46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2BA8838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7ACAB0D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Individualna savjetodavna pomoć učenicima i roditeljima.</w:t>
            </w:r>
          </w:p>
        </w:tc>
        <w:tc>
          <w:tcPr>
            <w:tcW w:w="739" w:type="pct"/>
            <w:vMerge/>
            <w:vAlign w:val="center"/>
            <w:hideMark/>
          </w:tcPr>
          <w:p w14:paraId="4CEE863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5A0A81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F5DD46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DAA16B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1360CC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5195CF4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2826FFCB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1D4E7A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66CFAF4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i uvid u bazu NISPUSŠ-a.</w:t>
            </w:r>
          </w:p>
        </w:tc>
        <w:tc>
          <w:tcPr>
            <w:tcW w:w="739" w:type="pct"/>
            <w:vMerge/>
            <w:vAlign w:val="center"/>
            <w:hideMark/>
          </w:tcPr>
          <w:p w14:paraId="4884A31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3728BB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C65DE5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B0E9B2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63C76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50E6250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BA1BAC1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7B2FD37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4CFF8A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Vođenje dokumentacije o PO, obavijesti na web stranici škole, uređenje informativnog kutka.</w:t>
            </w:r>
          </w:p>
        </w:tc>
        <w:tc>
          <w:tcPr>
            <w:tcW w:w="739" w:type="pct"/>
            <w:vMerge/>
            <w:vAlign w:val="center"/>
            <w:hideMark/>
          </w:tcPr>
          <w:p w14:paraId="6982437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5639D6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99B2CF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119262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CD9438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6600E6C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A350F14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168657E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AE61D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Predstavljanje srednjoškolskih ustanova (posjete učenika).</w:t>
            </w:r>
          </w:p>
        </w:tc>
        <w:tc>
          <w:tcPr>
            <w:tcW w:w="739" w:type="pct"/>
            <w:vMerge/>
            <w:vAlign w:val="center"/>
            <w:hideMark/>
          </w:tcPr>
          <w:p w14:paraId="2904559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653432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344718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3C44EF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D171EE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608" w:type="pct"/>
            <w:vMerge/>
            <w:vAlign w:val="center"/>
            <w:hideMark/>
          </w:tcPr>
          <w:p w14:paraId="6B0A037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5B65A6E1" w14:textId="77777777" w:rsidTr="004400BF">
        <w:trPr>
          <w:trHeight w:val="87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60905A7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  <w:p w14:paraId="1CEC60B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334787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Školski preventivni program - Program povećanja mjera sigurnosti u školi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5A3760F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Preventivno djelovati (primarno i sekundarno) na neprihvatljiva i rizična ponašanja učenika. 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198F24C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Vježbati nenasilne oblike komunikacije i aktivno slušanje. Razvijati odgovornost za vlastito ponašanje i njegove posljedice.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2383436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edagoginja, Odjel za mentalno zdravlje i prevenciju ovisnosti, Zavod za javno zdravstvo BBŽ, Centar za socijalnu skrb i Obiteljski centar BBŽ, Policijska postaja i Policijska uprava Bjelovarsko - bilogorska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DBDC7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stručna usavršavanja učitelja, predavanja za roditelje, pedagoške radionice i predavanja za učenike, uključenost u preventivne aktivnosti vanjskih suradnika, diskretni zaštitni personalni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program, izrada panoa i letaka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499320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4206F9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rujan</w:t>
            </w:r>
          </w:p>
        </w:tc>
      </w:tr>
      <w:tr w:rsidR="00720743" w:rsidRPr="00B92D11" w14:paraId="70617611" w14:textId="77777777" w:rsidTr="004400BF">
        <w:trPr>
          <w:trHeight w:val="780"/>
        </w:trPr>
        <w:tc>
          <w:tcPr>
            <w:tcW w:w="172" w:type="pct"/>
            <w:vMerge/>
            <w:vAlign w:val="center"/>
            <w:hideMark/>
          </w:tcPr>
          <w:p w14:paraId="65BFFA5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0F33445" w14:textId="338DB492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Neposredni odgojno</w:t>
            </w:r>
            <w:r w:rsidR="004400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obrazovni rad s učenicima (priprema i održavanje predavanja i pedagoških radionica) – prema planu i programu Školskog preventivnog programa.</w:t>
            </w:r>
          </w:p>
        </w:tc>
        <w:tc>
          <w:tcPr>
            <w:tcW w:w="739" w:type="pct"/>
            <w:vMerge/>
            <w:vAlign w:val="center"/>
            <w:hideMark/>
          </w:tcPr>
          <w:p w14:paraId="5D29070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A0011E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FBAB94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961EE9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0C14D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1388563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29EEDC2D" w14:textId="77777777" w:rsidTr="004400BF">
        <w:trPr>
          <w:trHeight w:val="58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65FB59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2.9.</w:t>
            </w:r>
          </w:p>
          <w:p w14:paraId="76A33A3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EFD149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E0CB38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Zdravstvena i socijalna zaštita učenika</w:t>
            </w:r>
          </w:p>
        </w:tc>
        <w:tc>
          <w:tcPr>
            <w:tcW w:w="739" w:type="pct"/>
            <w:vMerge w:val="restart"/>
            <w:shd w:val="clear" w:color="auto" w:fill="auto"/>
            <w:noWrap/>
            <w:vAlign w:val="center"/>
            <w:hideMark/>
          </w:tcPr>
          <w:p w14:paraId="48515DC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Koordinacija aktivnosti. 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487534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Podupirati i vrednovati provođenje socijalne i zdravstvene skrbi.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Kreirati kratke programe zdravih stilova života.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0692257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učitelji, razrednici, ravnatelj, roditelji, šk. liječnik, povjerenstvo za izlete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2FB4A82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predavanje, radionice i izložbe, suradnja s učit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eljima, koordinacija aktivnosti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A3395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50DC2E7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9A715E5" w14:textId="77777777" w:rsidTr="004400BF">
        <w:trPr>
          <w:trHeight w:val="645"/>
        </w:trPr>
        <w:tc>
          <w:tcPr>
            <w:tcW w:w="172" w:type="pct"/>
            <w:vMerge/>
            <w:noWrap/>
            <w:vAlign w:val="center"/>
            <w:hideMark/>
          </w:tcPr>
          <w:p w14:paraId="4B81817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2517BC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i dogovor sa školskom medicinom na realizaciji zdrav. zaštite. (cijepljenja, sistematski pregledi)</w:t>
            </w:r>
          </w:p>
        </w:tc>
        <w:tc>
          <w:tcPr>
            <w:tcW w:w="739" w:type="pct"/>
            <w:vMerge/>
            <w:vAlign w:val="center"/>
            <w:hideMark/>
          </w:tcPr>
          <w:p w14:paraId="4B05E27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BCF093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0A2409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B952CD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4E4EB5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D26841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20C158F6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69FF9EF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E838E4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Suradnja u organizaciji izleta i terenskih nastava.</w:t>
            </w:r>
          </w:p>
        </w:tc>
        <w:tc>
          <w:tcPr>
            <w:tcW w:w="739" w:type="pct"/>
            <w:vMerge/>
            <w:vAlign w:val="center"/>
            <w:hideMark/>
          </w:tcPr>
          <w:p w14:paraId="67F70ED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C022DE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AA77C7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65EA5A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05583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10156B4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6231E9AF" w14:textId="77777777" w:rsidTr="004400BF">
        <w:trPr>
          <w:trHeight w:val="76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47EAAD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2.10.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A6D9D6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Sudjelovanje u realizaciji Programa kulturne i javne djelatnosti</w:t>
            </w:r>
          </w:p>
        </w:tc>
        <w:tc>
          <w:tcPr>
            <w:tcW w:w="739" w:type="pct"/>
            <w:vMerge/>
            <w:vAlign w:val="center"/>
            <w:hideMark/>
          </w:tcPr>
          <w:p w14:paraId="5A3D40D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AECE3F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CF1C06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170568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DB4BB7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3989453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562E04B3" w14:textId="77777777" w:rsidTr="004400BF">
        <w:trPr>
          <w:trHeight w:val="66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FDEC51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610" w:type="pct"/>
            <w:gridSpan w:val="3"/>
            <w:shd w:val="clear" w:color="auto" w:fill="auto"/>
            <w:vAlign w:val="center"/>
            <w:hideMark/>
          </w:tcPr>
          <w:p w14:paraId="103B565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VREDNOVANJE OSTVARENIH REZULTATA, STUDIJSKE ANALIZE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4F6B819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6A5897F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3C9B09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155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4B88B25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100DD537" w14:textId="77777777" w:rsidTr="004400BF">
        <w:trPr>
          <w:trHeight w:val="52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3E772C1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3.1.</w:t>
            </w:r>
          </w:p>
          <w:p w14:paraId="7CE3E2E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D854CC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DDF4E6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AD0872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3CDE086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Vrednovanje u odnosu na utvrđene ciljeve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2CF4854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Analizom odgojno-obrazovnih rezultata utvrditi trenutno stanje odgojno-obrazovnog rada u školi, smjernice daljnjeg unapređenja odgojno-obrazovne stvarnosti.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3BAA8B74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Analizirati odgojno-obrazovne rezultate.  Procijeniti odgojno-obrazovni rad u skladu s planovima i programima za tekuću školsku godinu.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Valorizirati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ostvarivanje rezultata u odnosu na utvrđeni cilj  rada.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Utvrditi mjere za unapređivanje odgojno-obrazovnog rada prema: pojedincu, razrednom odjelu i školi u cjelini.                                                      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Provesti akcijsko istraživanje i projekte.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18B4A8A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učenici, učitelji, voditelji projekta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65B5C08A" w14:textId="77777777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individualno, grupno, timski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rasprava, analiza,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 na pedagoškoj dokumentaciji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proučavanje relevantne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literature, metode istraživačkog rada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8A853B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85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3CA138D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70CDE611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7DB95B4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AF054E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Periodične analize ostvarenih rezultata (prema potrebi).</w:t>
            </w:r>
          </w:p>
        </w:tc>
        <w:tc>
          <w:tcPr>
            <w:tcW w:w="739" w:type="pct"/>
            <w:vMerge/>
            <w:vAlign w:val="center"/>
            <w:hideMark/>
          </w:tcPr>
          <w:p w14:paraId="00F67AD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AD337D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410F8C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A2419C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FDF40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0A86CF5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2531F0A1" w14:textId="77777777" w:rsidTr="004400BF">
        <w:trPr>
          <w:trHeight w:val="555"/>
        </w:trPr>
        <w:tc>
          <w:tcPr>
            <w:tcW w:w="172" w:type="pct"/>
            <w:vMerge/>
            <w:noWrap/>
            <w:vAlign w:val="center"/>
            <w:hideMark/>
          </w:tcPr>
          <w:p w14:paraId="26001EB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DA7857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Analiza odgojno-obrazovnih rezultata na kraju 1. polugodišta.</w:t>
            </w:r>
          </w:p>
        </w:tc>
        <w:tc>
          <w:tcPr>
            <w:tcW w:w="739" w:type="pct"/>
            <w:vMerge/>
            <w:vAlign w:val="center"/>
            <w:hideMark/>
          </w:tcPr>
          <w:p w14:paraId="4EB8BD9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04D1D2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963FA7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B8D9CC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C3379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3638340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prosinac, siječanj </w:t>
            </w:r>
          </w:p>
        </w:tc>
      </w:tr>
      <w:tr w:rsidR="00720743" w:rsidRPr="00B92D11" w14:paraId="30CB45AB" w14:textId="77777777" w:rsidTr="004400BF">
        <w:trPr>
          <w:trHeight w:val="555"/>
        </w:trPr>
        <w:tc>
          <w:tcPr>
            <w:tcW w:w="172" w:type="pct"/>
            <w:vMerge/>
            <w:noWrap/>
            <w:vAlign w:val="center"/>
            <w:hideMark/>
          </w:tcPr>
          <w:p w14:paraId="07E9076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1CE267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Analiza odgojno-obrazovnih rezultata na kraju nastavne i školske godine.</w:t>
            </w:r>
          </w:p>
        </w:tc>
        <w:tc>
          <w:tcPr>
            <w:tcW w:w="739" w:type="pct"/>
            <w:vMerge/>
            <w:vAlign w:val="center"/>
            <w:hideMark/>
          </w:tcPr>
          <w:p w14:paraId="2CA60BC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91EB0C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96F9F5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A400A7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5DD825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DDE360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lipanj, srpanj, kolovoz</w:t>
            </w:r>
          </w:p>
        </w:tc>
      </w:tr>
      <w:tr w:rsidR="00720743" w:rsidRPr="00B92D11" w14:paraId="4C2B5110" w14:textId="77777777" w:rsidTr="004400BF">
        <w:trPr>
          <w:trHeight w:val="600"/>
        </w:trPr>
        <w:tc>
          <w:tcPr>
            <w:tcW w:w="172" w:type="pct"/>
            <w:vMerge/>
            <w:noWrap/>
            <w:vAlign w:val="center"/>
            <w:hideMark/>
          </w:tcPr>
          <w:p w14:paraId="013C818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0941A15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Pisanje izvješća o GPP-u, kurikulumu i ŠPP-u.</w:t>
            </w:r>
          </w:p>
        </w:tc>
        <w:tc>
          <w:tcPr>
            <w:tcW w:w="739" w:type="pct"/>
            <w:vMerge/>
            <w:vAlign w:val="center"/>
            <w:hideMark/>
          </w:tcPr>
          <w:p w14:paraId="35D727C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A1EB45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6F9F72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E8B62D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5AC8F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49DD5C5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5EDA49C" w14:textId="77777777" w:rsidTr="004400BF">
        <w:trPr>
          <w:trHeight w:val="54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34D1B12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3.2.</w:t>
            </w:r>
          </w:p>
          <w:p w14:paraId="6B85CC9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706387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14AFDF1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3A0ECE0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50387E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5380EE0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Istraživanja u funkciji osuvremenjivanja</w:t>
            </w:r>
          </w:p>
        </w:tc>
        <w:tc>
          <w:tcPr>
            <w:tcW w:w="739" w:type="pct"/>
            <w:vMerge/>
            <w:vAlign w:val="center"/>
            <w:hideMark/>
          </w:tcPr>
          <w:p w14:paraId="14383ED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CD0603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10876E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CC6299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937B17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38A03A6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33C88D9F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38D0E60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115E0B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Planiranje akcijskih istraživanja.</w:t>
            </w:r>
          </w:p>
        </w:tc>
        <w:tc>
          <w:tcPr>
            <w:tcW w:w="739" w:type="pct"/>
            <w:vMerge/>
            <w:vAlign w:val="center"/>
            <w:hideMark/>
          </w:tcPr>
          <w:p w14:paraId="7F5B2A4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77165B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45816C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26F202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C31005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3EE6B55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drugo polugodište šk. god. </w:t>
            </w:r>
          </w:p>
        </w:tc>
      </w:tr>
      <w:tr w:rsidR="00720743" w:rsidRPr="00B92D11" w14:paraId="3090F7D2" w14:textId="77777777" w:rsidTr="004400BF">
        <w:trPr>
          <w:trHeight w:val="480"/>
        </w:trPr>
        <w:tc>
          <w:tcPr>
            <w:tcW w:w="172" w:type="pct"/>
            <w:vMerge/>
            <w:noWrap/>
            <w:vAlign w:val="center"/>
            <w:hideMark/>
          </w:tcPr>
          <w:p w14:paraId="2FEDE8A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5502102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Obrada i interpretacija rezultata istraživanja.</w:t>
            </w:r>
          </w:p>
        </w:tc>
        <w:tc>
          <w:tcPr>
            <w:tcW w:w="739" w:type="pct"/>
            <w:vMerge/>
            <w:vAlign w:val="center"/>
            <w:hideMark/>
          </w:tcPr>
          <w:p w14:paraId="4B3178D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3F5821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3C8C3F6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B68980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69DF17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1444DAF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231AF2B" w14:textId="77777777" w:rsidTr="004400BF">
        <w:trPr>
          <w:trHeight w:val="465"/>
        </w:trPr>
        <w:tc>
          <w:tcPr>
            <w:tcW w:w="172" w:type="pct"/>
            <w:vMerge/>
            <w:noWrap/>
            <w:vAlign w:val="center"/>
            <w:hideMark/>
          </w:tcPr>
          <w:p w14:paraId="447FEEB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AF5712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Primjena spoznaja u funkciji unapređivanja rada.</w:t>
            </w:r>
          </w:p>
        </w:tc>
        <w:tc>
          <w:tcPr>
            <w:tcW w:w="739" w:type="pct"/>
            <w:vMerge/>
            <w:vAlign w:val="center"/>
            <w:hideMark/>
          </w:tcPr>
          <w:p w14:paraId="3503492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A1B12F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5BB49DB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B12A66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87B1F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1C308B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2263BE8E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0719CCE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03D784C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Samovrednovanje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rada stručnog suradnika.</w:t>
            </w:r>
          </w:p>
        </w:tc>
        <w:tc>
          <w:tcPr>
            <w:tcW w:w="739" w:type="pct"/>
            <w:vMerge/>
            <w:vAlign w:val="center"/>
            <w:hideMark/>
          </w:tcPr>
          <w:p w14:paraId="7E0E8B1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EFB747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5FAF8AD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C6E27E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8FCD16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608" w:type="pct"/>
            <w:vMerge/>
            <w:vAlign w:val="center"/>
            <w:hideMark/>
          </w:tcPr>
          <w:p w14:paraId="75FA678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68EEF7F2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67920CC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6900004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Samovrednovanje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rada škole.</w:t>
            </w:r>
          </w:p>
        </w:tc>
        <w:tc>
          <w:tcPr>
            <w:tcW w:w="739" w:type="pct"/>
            <w:vMerge/>
            <w:vAlign w:val="center"/>
            <w:hideMark/>
          </w:tcPr>
          <w:p w14:paraId="4018B96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F8CA08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0F7DA5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F7F763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7E73AE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3CCB93B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0FD7A8A" w14:textId="77777777" w:rsidTr="004400BF">
        <w:trPr>
          <w:trHeight w:val="57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2AAF3A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610" w:type="pct"/>
            <w:gridSpan w:val="3"/>
            <w:shd w:val="clear" w:color="auto" w:fill="auto"/>
            <w:vAlign w:val="center"/>
            <w:hideMark/>
          </w:tcPr>
          <w:p w14:paraId="6352275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STRUČNO USAVRŠAVANJE ODGOJNO-OBRAZOVNIH DJELATNIKA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61BCB82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1FF1B82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32F0B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184A2F1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61766513" w14:textId="77777777" w:rsidTr="004400BF">
        <w:trPr>
          <w:trHeight w:val="49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475303A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4.1.</w:t>
            </w:r>
          </w:p>
          <w:p w14:paraId="56BF2F4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F86617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155A01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CEB836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21DA3B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61FA43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6EC877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5B148DE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Stručno usavršavanje pedagoga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3E94DC4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Kontinuirano stručno usavršavanje, cjeloživotno učenje. Unapređivanje rada stručne službe. Obogaćivanje i prenošenje znanja. Podizanje stručne kompetencije.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6FD3E90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Planirati godišnji plan i program stručnog usavršavanja. Koristiti nove spoznaje  iz pedagogije, psihologije i ostalih srodnih područja.           Primijeniti  spoznaje u radu sa svim subjektima odgojno-obrazovnog procesa.                       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2F9EE1A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MZOS, AZOO, ZZJZ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D444558" w14:textId="00789228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individualni, grupni, timski rad, frontalni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predavanja, radionice, rad na tekstu, razgovor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25343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1150BD2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78309109" w14:textId="77777777" w:rsidTr="004400BF">
        <w:trPr>
          <w:trHeight w:val="495"/>
        </w:trPr>
        <w:tc>
          <w:tcPr>
            <w:tcW w:w="172" w:type="pct"/>
            <w:vMerge/>
            <w:noWrap/>
            <w:vAlign w:val="center"/>
            <w:hideMark/>
          </w:tcPr>
          <w:p w14:paraId="1610822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25E4D3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godišnjeg plana i programa stručnog usavršavanja.</w:t>
            </w:r>
          </w:p>
        </w:tc>
        <w:tc>
          <w:tcPr>
            <w:tcW w:w="739" w:type="pct"/>
            <w:vMerge/>
            <w:vAlign w:val="center"/>
            <w:hideMark/>
          </w:tcPr>
          <w:p w14:paraId="46C412A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B0CD0A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65ACBEA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F19EFF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118C46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  <w:hideMark/>
          </w:tcPr>
          <w:p w14:paraId="7E32A6A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3DA80AE6" w14:textId="77777777" w:rsidTr="004400BF">
        <w:trPr>
          <w:trHeight w:val="525"/>
        </w:trPr>
        <w:tc>
          <w:tcPr>
            <w:tcW w:w="172" w:type="pct"/>
            <w:vMerge/>
            <w:noWrap/>
            <w:vAlign w:val="center"/>
            <w:hideMark/>
          </w:tcPr>
          <w:p w14:paraId="7A38F8F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76B4B8F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i prorada stručne literature i periodike.</w:t>
            </w:r>
          </w:p>
        </w:tc>
        <w:tc>
          <w:tcPr>
            <w:tcW w:w="739" w:type="pct"/>
            <w:vMerge/>
            <w:vAlign w:val="center"/>
            <w:hideMark/>
          </w:tcPr>
          <w:p w14:paraId="0E29628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4B4C94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69B720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472555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4048B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608" w:type="pct"/>
            <w:vMerge/>
            <w:vAlign w:val="center"/>
            <w:hideMark/>
          </w:tcPr>
          <w:p w14:paraId="1A33509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5AB2E2C2" w14:textId="77777777" w:rsidTr="004400BF">
        <w:trPr>
          <w:trHeight w:val="450"/>
        </w:trPr>
        <w:tc>
          <w:tcPr>
            <w:tcW w:w="172" w:type="pct"/>
            <w:vMerge/>
            <w:noWrap/>
            <w:vAlign w:val="center"/>
            <w:hideMark/>
          </w:tcPr>
          <w:p w14:paraId="72B6EE8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EEAD3B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Stručno usavršavanje u školi – UV, aktivi – nazočnost.</w:t>
            </w:r>
          </w:p>
        </w:tc>
        <w:tc>
          <w:tcPr>
            <w:tcW w:w="739" w:type="pct"/>
            <w:vMerge/>
            <w:vAlign w:val="center"/>
            <w:hideMark/>
          </w:tcPr>
          <w:p w14:paraId="41C9FA2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C8EE48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0E16BD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2F26FC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B6A48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0ED3496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17B8A49F" w14:textId="77777777" w:rsidTr="004400BF">
        <w:trPr>
          <w:trHeight w:val="705"/>
        </w:trPr>
        <w:tc>
          <w:tcPr>
            <w:tcW w:w="172" w:type="pct"/>
            <w:vMerge/>
            <w:noWrap/>
            <w:vAlign w:val="center"/>
            <w:hideMark/>
          </w:tcPr>
          <w:p w14:paraId="1BB2021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7082A5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Županijsko stručno vijeće stručnih suradnika pedagoga – sudjelovanje</w:t>
            </w:r>
          </w:p>
        </w:tc>
        <w:tc>
          <w:tcPr>
            <w:tcW w:w="739" w:type="pct"/>
            <w:vMerge/>
            <w:vAlign w:val="center"/>
            <w:hideMark/>
          </w:tcPr>
          <w:p w14:paraId="2F4D259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DA817D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4A6F12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37EA73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CE26DA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45959D1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60764606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219027C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3251CF3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Stručno-konzultativni rad sa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sustručnjacima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739" w:type="pct"/>
            <w:vMerge/>
            <w:vAlign w:val="center"/>
            <w:hideMark/>
          </w:tcPr>
          <w:p w14:paraId="07880C8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954BDA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2FC952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EF19DD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6419B0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vMerge/>
            <w:vAlign w:val="center"/>
            <w:hideMark/>
          </w:tcPr>
          <w:p w14:paraId="6DE40A9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6557522" w14:textId="77777777" w:rsidTr="004400BF">
        <w:trPr>
          <w:trHeight w:val="630"/>
        </w:trPr>
        <w:tc>
          <w:tcPr>
            <w:tcW w:w="172" w:type="pct"/>
            <w:vMerge/>
            <w:noWrap/>
            <w:vAlign w:val="center"/>
            <w:hideMark/>
          </w:tcPr>
          <w:p w14:paraId="34693D0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4562DA0" w14:textId="7339B01E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Usavršavanje u organizaciji MZO</w:t>
            </w:r>
            <w:r w:rsidR="0057466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M-a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AZOO</w:t>
            </w:r>
            <w:r w:rsidR="0057466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-a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ostalih institucija – sudjelovanje.</w:t>
            </w:r>
          </w:p>
        </w:tc>
        <w:tc>
          <w:tcPr>
            <w:tcW w:w="739" w:type="pct"/>
            <w:vMerge/>
            <w:vAlign w:val="center"/>
            <w:hideMark/>
          </w:tcPr>
          <w:p w14:paraId="392119E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5ECB24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47F259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3CD180E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C4BB5A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608" w:type="pct"/>
            <w:vMerge/>
            <w:vAlign w:val="center"/>
            <w:hideMark/>
          </w:tcPr>
          <w:p w14:paraId="0F83977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3313B953" w14:textId="77777777" w:rsidTr="004400BF">
        <w:trPr>
          <w:trHeight w:val="510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577B843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4.2.</w:t>
            </w:r>
          </w:p>
          <w:p w14:paraId="388B731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58CC108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</w:t>
            </w:r>
          </w:p>
          <w:p w14:paraId="27A2E19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EB5097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238E92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C547B1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200314F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148525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Stručno usavršavanje učitelja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3E8BFB8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Kontinuirano stručno                 usavršavanje,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cjeloživotno učenje, usvajanje novih saznanja. Obogaćivanje i prenošenje znanja. Podizanje stručne kompetencije.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1B3CF95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Primijeniti nove spoznaje u radu sa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 xml:space="preserve">svim subjektima odgojno-obrazovnog procesa. Preporučiti učiteljima primjere dobre prakse i mogućnosti primjene suvremenih pristupa u odgojno-obrazovnom procesu.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0D35E77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u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čitelji, učitelji voditelji stru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čnih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vijeća u školi, savjetnici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67FD221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adionice, razgovor, demonstracij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e, panel diskusije, anketa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512654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5DC3940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21C3EDB0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16B96FA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2FC627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Individualna pomoć učiteljima u ostvarivanju planova usavršavanja.</w:t>
            </w:r>
          </w:p>
        </w:tc>
        <w:tc>
          <w:tcPr>
            <w:tcW w:w="739" w:type="pct"/>
            <w:vMerge/>
            <w:vAlign w:val="center"/>
            <w:hideMark/>
          </w:tcPr>
          <w:p w14:paraId="0759FCB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240ECF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FD0B76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5197A5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D76EF6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06CA810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3E4CAFD0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7482491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53B9EA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Koordinacija skupnog usavršavanja u školi i izvan nje (Školski stručni aktivi).</w:t>
            </w:r>
          </w:p>
        </w:tc>
        <w:tc>
          <w:tcPr>
            <w:tcW w:w="739" w:type="pct"/>
            <w:vMerge/>
            <w:vAlign w:val="center"/>
            <w:hideMark/>
          </w:tcPr>
          <w:p w14:paraId="1B421A4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1F7C73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29A1D774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0D3548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65DD12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vMerge/>
            <w:vAlign w:val="center"/>
            <w:hideMark/>
          </w:tcPr>
          <w:p w14:paraId="582C808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481CB279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1F018B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94F2F7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predavanja/pedagoških radionica za učitelje.</w:t>
            </w:r>
          </w:p>
        </w:tc>
        <w:tc>
          <w:tcPr>
            <w:tcW w:w="739" w:type="pct"/>
            <w:vMerge/>
            <w:vAlign w:val="center"/>
            <w:hideMark/>
          </w:tcPr>
          <w:p w14:paraId="0DDCB1A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66987A8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2A1A0F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0DA8798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34BBF9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5C01B22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travanj</w:t>
            </w:r>
          </w:p>
        </w:tc>
      </w:tr>
      <w:tr w:rsidR="00720743" w:rsidRPr="00B92D11" w14:paraId="4703EE04" w14:textId="77777777" w:rsidTr="004400BF">
        <w:trPr>
          <w:trHeight w:val="540"/>
        </w:trPr>
        <w:tc>
          <w:tcPr>
            <w:tcW w:w="172" w:type="pct"/>
            <w:vMerge/>
            <w:noWrap/>
            <w:vAlign w:val="center"/>
            <w:hideMark/>
          </w:tcPr>
          <w:p w14:paraId="0FF7B52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2CED9A4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prijedloga literature za stručno usavršavanje.</w:t>
            </w:r>
          </w:p>
        </w:tc>
        <w:tc>
          <w:tcPr>
            <w:tcW w:w="739" w:type="pct"/>
            <w:vMerge/>
            <w:vAlign w:val="center"/>
            <w:hideMark/>
          </w:tcPr>
          <w:p w14:paraId="324421A2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ACB122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5B8434E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9EDD6A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51D8D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42F8348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rujan </w:t>
            </w:r>
          </w:p>
        </w:tc>
      </w:tr>
      <w:tr w:rsidR="00720743" w:rsidRPr="00B92D11" w14:paraId="06306419" w14:textId="77777777" w:rsidTr="004400BF">
        <w:trPr>
          <w:trHeight w:val="75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CCEFA8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610" w:type="pct"/>
            <w:gridSpan w:val="3"/>
            <w:shd w:val="clear" w:color="auto" w:fill="auto"/>
            <w:vAlign w:val="center"/>
            <w:hideMark/>
          </w:tcPr>
          <w:p w14:paraId="2B6DD62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BIBLIOTEČNO-INFORMACIJSKA I DOKUMENTACIJSKA DJELATNOST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FBE3A9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2FDB70B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07F70C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04171FE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5A471C7D" w14:textId="77777777" w:rsidTr="004400BF">
        <w:trPr>
          <w:trHeight w:val="504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097CD1E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5.1.</w:t>
            </w:r>
          </w:p>
          <w:p w14:paraId="148C3A1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29D7BA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Bibliotečno-informacijska djelatnost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4E9D230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ostvarivanju optimalnih uvjeta za individualno stručno usavršavanje, inoviranje novih izvora znanja.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7D54FB2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ostvarivanju optimalnih uvjeta za individualno stručno usavršavanje, inoviranje novih izvora znanja.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40344244" w14:textId="2D2A13F4" w:rsidR="00D3328A" w:rsidRPr="00B92D11" w:rsidRDefault="00D3328A" w:rsidP="00D332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čiteljsko vijeće, učitelji,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ravnatelj,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intersektorska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suradnja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2FDEF39C" w14:textId="024DDF34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razgovor, rad na tekstu, pisanje, analiza, proučavanje, savjetovanje, informativni materijal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34776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52D541B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63AB55D" w14:textId="77777777" w:rsidTr="004400BF">
        <w:trPr>
          <w:trHeight w:val="1815"/>
        </w:trPr>
        <w:tc>
          <w:tcPr>
            <w:tcW w:w="172" w:type="pct"/>
            <w:vMerge/>
            <w:noWrap/>
            <w:vAlign w:val="center"/>
            <w:hideMark/>
          </w:tcPr>
          <w:p w14:paraId="751CCFC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D5C2CD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Sudjelovanje u izradi prijedloga nabave stručne i druge literature, novih izvora znanja, nabavke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lektirnih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djela, sudjelovanje u informiranju i predstavljanju novih stručnih izdanja, poticanje učenika, učitelja i roditelja na korištenje znanstvene i stručne literature.</w:t>
            </w:r>
          </w:p>
        </w:tc>
        <w:tc>
          <w:tcPr>
            <w:tcW w:w="739" w:type="pct"/>
            <w:vMerge/>
            <w:vAlign w:val="center"/>
            <w:hideMark/>
          </w:tcPr>
          <w:p w14:paraId="0430C6E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E4BC94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1C74E968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C2AFAF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7EBD5A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1D70AA1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tijekom šk. god.</w:t>
            </w:r>
          </w:p>
        </w:tc>
      </w:tr>
      <w:tr w:rsidR="00720743" w:rsidRPr="00B92D11" w14:paraId="66F978EA" w14:textId="77777777" w:rsidTr="004400BF">
        <w:trPr>
          <w:trHeight w:val="465"/>
        </w:trPr>
        <w:tc>
          <w:tcPr>
            <w:tcW w:w="172" w:type="pct"/>
            <w:vMerge w:val="restart"/>
            <w:shd w:val="clear" w:color="auto" w:fill="auto"/>
            <w:noWrap/>
            <w:vAlign w:val="center"/>
            <w:hideMark/>
          </w:tcPr>
          <w:p w14:paraId="154C655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5.2.</w:t>
            </w:r>
          </w:p>
          <w:p w14:paraId="2ED76E3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19AB86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464EBB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EB4E59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4CD7A3B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Dokumentacijska djelatnost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  <w:hideMark/>
          </w:tcPr>
          <w:p w14:paraId="07B0C4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Skrb o svim vidovima školske dokumentacije, pravovremeno ažuriranje svih relevantnih podataka.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238088D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Prezentirati rezultate odgojno-obrazovnog rada. Pratiti i usmjeravati vođenje pedagoške dokumentacije.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14:paraId="150DEBBC" w14:textId="3A44F3E8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avnatelj, učitelji,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intersektorska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suradnj</w:t>
            </w:r>
            <w:r w:rsidR="004400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14:paraId="5219400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pedagoško praćenje učenika, pisanje, rad na tekstu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DBAE16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135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75660C7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11EB936C" w14:textId="77777777" w:rsidTr="004400BF">
        <w:trPr>
          <w:trHeight w:val="405"/>
        </w:trPr>
        <w:tc>
          <w:tcPr>
            <w:tcW w:w="172" w:type="pct"/>
            <w:vMerge/>
            <w:noWrap/>
            <w:vAlign w:val="center"/>
            <w:hideMark/>
          </w:tcPr>
          <w:p w14:paraId="0BA085B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2835CB9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Briga o školskoj dokumentaciji.</w:t>
            </w:r>
          </w:p>
        </w:tc>
        <w:tc>
          <w:tcPr>
            <w:tcW w:w="739" w:type="pct"/>
            <w:vMerge/>
            <w:vAlign w:val="center"/>
            <w:hideMark/>
          </w:tcPr>
          <w:p w14:paraId="32D0361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78B8398A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E8468E1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8B8626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4A4852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1695F52E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Tijekom </w:t>
            </w:r>
            <w:proofErr w:type="spellStart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šk.god</w:t>
            </w:r>
            <w:proofErr w:type="spellEnd"/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720743" w:rsidRPr="00B92D11" w14:paraId="32C95C9E" w14:textId="77777777" w:rsidTr="004400BF">
        <w:trPr>
          <w:trHeight w:val="435"/>
        </w:trPr>
        <w:tc>
          <w:tcPr>
            <w:tcW w:w="172" w:type="pct"/>
            <w:vMerge/>
            <w:noWrap/>
            <w:vAlign w:val="center"/>
            <w:hideMark/>
          </w:tcPr>
          <w:p w14:paraId="1583421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678A69F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Pregled učiteljske dokumentacije.</w:t>
            </w:r>
          </w:p>
        </w:tc>
        <w:tc>
          <w:tcPr>
            <w:tcW w:w="739" w:type="pct"/>
            <w:vMerge/>
            <w:vAlign w:val="center"/>
            <w:hideMark/>
          </w:tcPr>
          <w:p w14:paraId="441099ED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BEDE77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00D5E6A6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8FE320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D28B4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608" w:type="pct"/>
            <w:vMerge/>
            <w:vAlign w:val="center"/>
            <w:hideMark/>
          </w:tcPr>
          <w:p w14:paraId="3A3588AE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71CC07F" w14:textId="77777777" w:rsidTr="004400BF">
        <w:trPr>
          <w:trHeight w:val="345"/>
        </w:trPr>
        <w:tc>
          <w:tcPr>
            <w:tcW w:w="172" w:type="pct"/>
            <w:vMerge/>
            <w:noWrap/>
            <w:vAlign w:val="center"/>
            <w:hideMark/>
          </w:tcPr>
          <w:p w14:paraId="71F2F85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112DB40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Vođenje dokumentacije o učenicima i roditeljima.</w:t>
            </w:r>
          </w:p>
        </w:tc>
        <w:tc>
          <w:tcPr>
            <w:tcW w:w="739" w:type="pct"/>
            <w:vMerge/>
            <w:vAlign w:val="center"/>
            <w:hideMark/>
          </w:tcPr>
          <w:p w14:paraId="2160B17C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1585B153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44F0775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58205685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BA4127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608" w:type="pct"/>
            <w:vMerge/>
            <w:vAlign w:val="center"/>
            <w:hideMark/>
          </w:tcPr>
          <w:p w14:paraId="106468FF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7C20A3D9" w14:textId="77777777" w:rsidTr="004400BF">
        <w:trPr>
          <w:trHeight w:val="420"/>
        </w:trPr>
        <w:tc>
          <w:tcPr>
            <w:tcW w:w="172" w:type="pct"/>
            <w:vMerge/>
            <w:noWrap/>
            <w:vAlign w:val="center"/>
            <w:hideMark/>
          </w:tcPr>
          <w:p w14:paraId="2511BB6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14:paraId="344E39C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Vođenje dokumentacije o radu.</w:t>
            </w:r>
          </w:p>
        </w:tc>
        <w:tc>
          <w:tcPr>
            <w:tcW w:w="739" w:type="pct"/>
            <w:vMerge/>
            <w:vAlign w:val="center"/>
            <w:hideMark/>
          </w:tcPr>
          <w:p w14:paraId="380C44D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9B9BE00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14:paraId="75BAF44B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203AC979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A4FF3E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608" w:type="pct"/>
            <w:vMerge/>
            <w:vAlign w:val="center"/>
            <w:hideMark/>
          </w:tcPr>
          <w:p w14:paraId="384CFA07" w14:textId="77777777" w:rsidR="00D3328A" w:rsidRPr="00B92D11" w:rsidRDefault="00D3328A" w:rsidP="00D33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20743" w:rsidRPr="00B92D11" w14:paraId="5E07B243" w14:textId="77777777" w:rsidTr="004400BF">
        <w:trPr>
          <w:trHeight w:val="117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B3ABCB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676655C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OSTALI POSLOVI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BF58DF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Omogućiti funkcioniranje i odvijanje nastavnog procesa, pružanje pomoći učenicima u kriznim situacijama, </w:t>
            </w: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skrb o učenicima tijekom razdoblja čekanja nastave i autobusa.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7653C19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0637035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0788FF8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DBE7684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38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7ED57573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69A8BB74" w14:textId="77777777" w:rsidTr="004400BF">
        <w:trPr>
          <w:trHeight w:val="450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84EAD5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2D5D169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Blagdani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6738378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2B646D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55C8DDC1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5F016B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6A56AD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80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03017316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011C72C8" w14:textId="77777777" w:rsidTr="004400BF">
        <w:trPr>
          <w:trHeight w:val="43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92C2E48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7EF8422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Godišnji odmor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50F467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060DEFD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5FB7951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20DFD98B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6A96DD5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88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6CE75107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720743" w:rsidRPr="00B92D11" w14:paraId="6C0B89F3" w14:textId="77777777" w:rsidTr="004400BF">
        <w:trPr>
          <w:trHeight w:val="495"/>
        </w:trPr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B6C123C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175" w:type="pct"/>
            <w:shd w:val="clear" w:color="auto" w:fill="auto"/>
            <w:noWrap/>
            <w:vAlign w:val="center"/>
            <w:hideMark/>
          </w:tcPr>
          <w:p w14:paraId="3C046EC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11990B9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CD1BBF0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3523988A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19FC25F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8F080FD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2088</w:t>
            </w:r>
          </w:p>
        </w:tc>
        <w:tc>
          <w:tcPr>
            <w:tcW w:w="608" w:type="pct"/>
            <w:shd w:val="clear" w:color="auto" w:fill="auto"/>
            <w:noWrap/>
            <w:vAlign w:val="center"/>
            <w:hideMark/>
          </w:tcPr>
          <w:p w14:paraId="1D9158E2" w14:textId="77777777" w:rsidR="00D3328A" w:rsidRPr="00B92D11" w:rsidRDefault="00D3328A" w:rsidP="00D3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92D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Redoviti rad bez blagdana i godišnjeg odmora.</w:t>
            </w:r>
          </w:p>
        </w:tc>
      </w:tr>
    </w:tbl>
    <w:p w14:paraId="7E7428A3" w14:textId="77777777" w:rsidR="00D3328A" w:rsidRDefault="00D3328A" w:rsidP="006918F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5EFDA73" w14:textId="77777777" w:rsidR="00D3328A" w:rsidRPr="009F29D1" w:rsidRDefault="00D3328A" w:rsidP="006918F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D3328A" w:rsidRPr="009F29D1" w:rsidSect="007C5259">
          <w:pgSz w:w="16840" w:h="11910" w:orient="landscape"/>
          <w:pgMar w:top="1180" w:right="1320" w:bottom="1140" w:left="280" w:header="720" w:footer="720" w:gutter="0"/>
          <w:cols w:space="720"/>
          <w:docGrid w:linePitch="299"/>
        </w:sectPr>
      </w:pPr>
    </w:p>
    <w:p w14:paraId="71DAE0FE" w14:textId="77777777" w:rsidR="008163B8" w:rsidRPr="009F29D1" w:rsidRDefault="00816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3A78D6B" w14:textId="77777777" w:rsidR="004243C3" w:rsidRPr="009F29D1" w:rsidRDefault="0093490B" w:rsidP="0093490B">
      <w:p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9F29D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</w:p>
    <w:p w14:paraId="6A60E2E1" w14:textId="5B2C6567" w:rsidR="004243C3" w:rsidRPr="006918FC" w:rsidRDefault="00DF36AE" w:rsidP="003F1583">
      <w:pPr>
        <w:pStyle w:val="Naslov2"/>
      </w:pPr>
      <w:r w:rsidRPr="006918FC">
        <w:t xml:space="preserve">          </w:t>
      </w:r>
      <w:r w:rsidR="001336B7" w:rsidRPr="006918FC">
        <w:t xml:space="preserve">   </w:t>
      </w:r>
      <w:bookmarkStart w:id="173" w:name="_Toc209640542"/>
      <w:r w:rsidRPr="006918FC">
        <w:t>5.3.  Plan rada stručne suradnice knjižničarke</w:t>
      </w:r>
      <w:bookmarkEnd w:id="173"/>
    </w:p>
    <w:p w14:paraId="27E8B0B9" w14:textId="77777777" w:rsidR="004243C3" w:rsidRPr="009F29D1" w:rsidRDefault="004243C3">
      <w:pPr>
        <w:spacing w:line="237" w:lineRule="auto"/>
        <w:ind w:left="120" w:right="160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0589673" w14:textId="77777777" w:rsidR="004243C3" w:rsidRPr="009F29D1" w:rsidRDefault="00DF36AE">
      <w:pPr>
        <w:spacing w:line="237" w:lineRule="auto"/>
        <w:ind w:left="120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Suvremena školska knjižnica informacijsko je, medijsko i komunikacijsko središte škole. Školska knjižnica namijenjena je učenicima i učiteljima za potrebe redovite nastave, ali je i potpora svim nastavnim i izvannastavnim aktivnostima škole. Školska knjižnica je mjesto provođenja izvannastavnog i slobodnog vremena.</w:t>
      </w:r>
    </w:p>
    <w:p w14:paraId="30DDBBC3" w14:textId="77777777" w:rsidR="00217EEF" w:rsidRPr="009F29D1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C927478" w14:textId="4A5F9C81" w:rsidR="00217EEF" w:rsidRPr="009F29D1" w:rsidRDefault="05304DF1" w:rsidP="005F22D2">
      <w:pPr>
        <w:spacing w:after="0" w:line="0" w:lineRule="atLeast"/>
        <w:ind w:firstLine="708"/>
        <w:jc w:val="both"/>
      </w:pP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Struktura radnog vremena školskog knjižničara, u okviru 40-satnog radnog vremena, izrađena je na temelju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Zakona o OŠ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Pravilnika o tjednim radnim obvezama učitelja i str. suradnika 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(NN 34/2014) i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Naputka o obvezama, programu i normativu rada stručnog suradnika knjižničara u osnovnoj i srednjoj školi Ministarstva prosvjete i športa, od 17.</w:t>
      </w:r>
      <w:r w:rsidR="00D4600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12.</w:t>
      </w:r>
      <w:r w:rsidR="00D4600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1996.</w:t>
      </w:r>
      <w:r w:rsidR="00D4600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g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., a definira: </w:t>
      </w:r>
      <w:proofErr w:type="spellStart"/>
      <w:r w:rsidRPr="7D76C66D">
        <w:rPr>
          <w:rFonts w:ascii="Times New Roman" w:eastAsia="Times New Roman" w:hAnsi="Times New Roman" w:cs="Times New Roman"/>
          <w:color w:val="000000" w:themeColor="text1"/>
        </w:rPr>
        <w:t>šestsatni</w:t>
      </w:r>
      <w:proofErr w:type="spellEnd"/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 dnevni rad u školi (sat po 60 min.), od čega 25 sati obavljaju poslove neposrednog pedagoškog rada,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30 sati tjedno (6 sati dnevno) 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neposrednog odgojno-obrazovnog i stručnog knjižnično-informacijskog rada u knjižnici i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10 sati tjedno (2 sata dnevno) 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za kulturnu i javnu djelatnost i stručno usavršavanje. Školski knjižničar samostalno izrađuje program rada poštujući omjere: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60</w:t>
      </w:r>
      <w:r w:rsidR="00D4600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% odgojno-obrazovna djelatnost 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40</w:t>
      </w:r>
      <w:r w:rsidR="00D4600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7D76C66D">
        <w:rPr>
          <w:rFonts w:ascii="Times New Roman" w:eastAsia="Times New Roman" w:hAnsi="Times New Roman" w:cs="Times New Roman"/>
          <w:i/>
          <w:iCs/>
          <w:color w:val="000000" w:themeColor="text1"/>
        </w:rPr>
        <w:t>% stručno-knjižnična, kulturna i javna djelatnost i stručno usavršavanje</w:t>
      </w:r>
      <w:r w:rsidRPr="7D76C66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D5B05C3" w14:textId="4552ECAC" w:rsidR="00217EEF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0A61A54" w14:textId="77777777" w:rsidR="006918FC" w:rsidRPr="009F29D1" w:rsidRDefault="006918FC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2184"/>
      </w:tblGrid>
      <w:tr w:rsidR="008D4F84" w14:paraId="447C2576" w14:textId="77777777" w:rsidTr="008D4F84">
        <w:trPr>
          <w:trHeight w:val="139"/>
        </w:trPr>
        <w:tc>
          <w:tcPr>
            <w:tcW w:w="3830" w:type="pct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shd w:val="clear" w:color="auto" w:fill="FBD4B4"/>
            <w:vAlign w:val="center"/>
            <w:hideMark/>
          </w:tcPr>
          <w:p w14:paraId="51B8BA05" w14:textId="77777777" w:rsidR="008D4F84" w:rsidRDefault="008D4F84">
            <w:pPr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PODRUČJE RADA</w:t>
            </w:r>
          </w:p>
        </w:tc>
        <w:tc>
          <w:tcPr>
            <w:tcW w:w="1170" w:type="pct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shd w:val="clear" w:color="auto" w:fill="FBD4B4"/>
            <w:vAlign w:val="center"/>
            <w:hideMark/>
          </w:tcPr>
          <w:p w14:paraId="36C52729" w14:textId="77777777" w:rsidR="008D4F84" w:rsidRDefault="008D4F84">
            <w:pPr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VRIJEME OSTVARIVANJA</w:t>
            </w:r>
          </w:p>
        </w:tc>
      </w:tr>
      <w:tr w:rsidR="008D4F84" w14:paraId="3A267E22" w14:textId="77777777" w:rsidTr="008D4F84">
        <w:trPr>
          <w:trHeight w:val="4947"/>
        </w:trPr>
        <w:tc>
          <w:tcPr>
            <w:tcW w:w="3830" w:type="pct"/>
            <w:tcBorders>
              <w:top w:val="single" w:sz="12" w:space="0" w:color="1F497D"/>
              <w:left w:val="single" w:sz="12" w:space="0" w:color="1F497D"/>
              <w:bottom w:val="single" w:sz="4" w:space="0" w:color="auto"/>
              <w:right w:val="single" w:sz="12" w:space="0" w:color="1F497D"/>
            </w:tcBorders>
          </w:tcPr>
          <w:p w14:paraId="69B60A57" w14:textId="77777777" w:rsidR="008D4F84" w:rsidRDefault="008D4F84" w:rsidP="00D321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ODGOJNO-OBRAZOVNA DJELATNOST</w:t>
            </w:r>
          </w:p>
          <w:p w14:paraId="272B10B7" w14:textId="77777777" w:rsidR="008D4F84" w:rsidRDefault="008D4F84" w:rsidP="00B520E8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NEPOSREDNI RAD S UČENICIMA</w:t>
            </w:r>
          </w:p>
          <w:p w14:paraId="3A2D1126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F7C262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 KNJIŽNIČNO-INFORMACIJSKO MEDIJSKE PISMENOSTI I POTICANJA ČITANJA</w:t>
            </w:r>
          </w:p>
          <w:p w14:paraId="0C831D37" w14:textId="174C464E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organizirano i sustavno upoznavanje učenika s radom knjižnice (kontinuirano od 1. do 8. razreda)</w:t>
            </w:r>
          </w:p>
          <w:p w14:paraId="1D04792F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ispitivanje zanimanja učenika za knjigu (anketa)</w:t>
            </w:r>
          </w:p>
          <w:p w14:paraId="4FA9CE60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5F0B9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Upoznajmo školsku knjižnicu</w:t>
            </w:r>
          </w:p>
          <w:p w14:paraId="194CB471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- Svečano učlanjenje učenika u školsku knjižnicu i prigodan  </w:t>
            </w:r>
          </w:p>
          <w:p w14:paraId="2EB30DF2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program </w:t>
            </w:r>
          </w:p>
          <w:p w14:paraId="262ACDEA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Dječji časopisi</w:t>
            </w:r>
          </w:p>
          <w:p w14:paraId="532A4B0B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- Izrada razrednog časopisa</w:t>
            </w:r>
          </w:p>
          <w:p w14:paraId="188DD850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- Rječnik</w:t>
            </w:r>
          </w:p>
          <w:p w14:paraId="14B03D72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Služenje enciklopedijom</w:t>
            </w:r>
          </w:p>
          <w:p w14:paraId="483203B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Služenje rječnikom i školskim pravopisom</w:t>
            </w:r>
          </w:p>
          <w:p w14:paraId="41C5AAB8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Časopisi – izvori novih informacija</w:t>
            </w:r>
          </w:p>
          <w:p w14:paraId="57333EDE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U potrazi za informacijama</w:t>
            </w:r>
          </w:p>
          <w:p w14:paraId="63FFA54F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Referentna zbirka</w:t>
            </w:r>
          </w:p>
          <w:p w14:paraId="6175BFA8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razred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U potrazi za knjigom – kataloško i računalno pretraživanje</w:t>
            </w:r>
          </w:p>
          <w:p w14:paraId="7D4688D0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FB8C46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Sat lektire u knjižnici (1. do 8. razred)</w:t>
            </w:r>
          </w:p>
          <w:p w14:paraId="6E4124E1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30C891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IZVANNASTAVNA AKTIVNOST </w:t>
            </w:r>
          </w:p>
          <w:p w14:paraId="6E8B5431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Školski radio</w:t>
            </w:r>
          </w:p>
          <w:p w14:paraId="7229BCC1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3B3A1D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RAZVIJANJE ČITALAČKE SPOSOBNOSTI UČENIKA</w:t>
            </w:r>
          </w:p>
          <w:p w14:paraId="69314A11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osigurati pristup izvorima znanja</w:t>
            </w:r>
          </w:p>
          <w:p w14:paraId="22F35EB8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razvijanje samostalnosti u pronalaženju informacija</w:t>
            </w:r>
          </w:p>
          <w:p w14:paraId="6D858BF0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upućivanje na knjige kao stalni izvor raznovrsnih znanja</w:t>
            </w:r>
          </w:p>
          <w:p w14:paraId="375660E3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motivacijski postupci u poticanju čitanja djela za cjelovito čitanje</w:t>
            </w:r>
          </w:p>
          <w:p w14:paraId="07CFB11F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pripremanje učenika za susret s književnikom</w:t>
            </w:r>
          </w:p>
          <w:p w14:paraId="45CA9EC5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9C15D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 S UČENICIMA NA PROJEKTIMA ZA POTICANJE ČITANJA</w:t>
            </w:r>
          </w:p>
          <w:p w14:paraId="07BBBF71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Nacionalni kviz za poticanje čitanja</w:t>
            </w:r>
          </w:p>
          <w:p w14:paraId="48ABFD6F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Nacionalni projekt za poticanje čitanja i promicanje kulture čitanja - Natjecanje u znanju i kreativnosti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Čitanjem do zvijezda</w:t>
            </w:r>
          </w:p>
          <w:p w14:paraId="09266BB0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Međuškolski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književni kviz BBŽ-a</w:t>
            </w:r>
          </w:p>
          <w:p w14:paraId="21FDE2AE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Stvarajmo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eKreativno</w:t>
            </w:r>
            <w:proofErr w:type="spellEnd"/>
          </w:p>
          <w:p w14:paraId="23EDF957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Lovrakovi dani kulture</w:t>
            </w:r>
          </w:p>
          <w:p w14:paraId="7B83470F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Smotra dramskog, literarnog i novinarskog stvaralaštva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LiDraNo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7649FD16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Natjecanje u čitanju naglas</w:t>
            </w:r>
          </w:p>
          <w:p w14:paraId="0F7F31E7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Dani Đure Sudete</w:t>
            </w:r>
          </w:p>
          <w:p w14:paraId="1DAA169B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 knjige</w:t>
            </w:r>
          </w:p>
          <w:p w14:paraId="2131E7D1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Milenijsko natjecanje iz kreativne industrije</w:t>
            </w:r>
          </w:p>
          <w:p w14:paraId="1296F68C" w14:textId="77777777" w:rsidR="008D4F84" w:rsidRDefault="008D4F84" w:rsidP="00B520E8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Ostali programi i projekti poticanja čitanja po pozivu organizatora</w:t>
            </w:r>
          </w:p>
          <w:p w14:paraId="447D267C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3A43C8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INFORMACIJSKA DJELATNOST / SAVJETODAVNI RAD / UNAPREĐENJE ODGOJNO-OBRAZOVNOG RADA</w:t>
            </w:r>
          </w:p>
          <w:p w14:paraId="2647163E" w14:textId="77777777" w:rsidR="008D4F84" w:rsidRDefault="008D4F84" w:rsidP="00D3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2D000C" w14:textId="66A9C5F7" w:rsidR="008D4F84" w:rsidRDefault="004400BF" w:rsidP="004400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8D4F84">
              <w:rPr>
                <w:rFonts w:ascii="Times New Roman" w:hAnsi="Times New Roman"/>
                <w:bCs/>
                <w:sz w:val="24"/>
                <w:szCs w:val="24"/>
              </w:rPr>
              <w:t>pedagoška pomoć učenicima pri izboru knjižne građe</w:t>
            </w:r>
          </w:p>
          <w:p w14:paraId="296796B1" w14:textId="52572B5A" w:rsidR="008D4F84" w:rsidRDefault="004400BF" w:rsidP="004400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8D4F84">
              <w:rPr>
                <w:rFonts w:ascii="Times New Roman" w:hAnsi="Times New Roman"/>
                <w:bCs/>
                <w:sz w:val="24"/>
                <w:szCs w:val="24"/>
              </w:rPr>
              <w:t>razvijanje radnih navika i kulturnog ponašanja u knjižnici</w:t>
            </w:r>
          </w:p>
          <w:p w14:paraId="060CBEF9" w14:textId="75270CAF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upućivanje u način i metode rada na istraživačkim zadacima (upotreba sekundarne literature, samostalni rad)</w:t>
            </w:r>
          </w:p>
          <w:p w14:paraId="3207128D" w14:textId="0DE64ABC" w:rsidR="008D4F84" w:rsidRDefault="004400BF" w:rsidP="004400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8D4F84">
              <w:rPr>
                <w:rFonts w:ascii="Times New Roman" w:hAnsi="Times New Roman"/>
                <w:bCs/>
                <w:sz w:val="24"/>
                <w:szCs w:val="24"/>
              </w:rPr>
              <w:t>rad s učenicima pri korištenju računala za učenje i istraživanje, uz poštivanje pravila sigurnosti na internetu</w:t>
            </w:r>
          </w:p>
          <w:p w14:paraId="545F789F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pomaganje učenicima u pripremi i obradi zadane teme ili izradi referata iz pojedinih nastavnih predmeta</w:t>
            </w:r>
          </w:p>
          <w:p w14:paraId="6DA35DF3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razvijanje trajnih navika o zaštiti izvora znanja</w:t>
            </w:r>
          </w:p>
          <w:p w14:paraId="2F582C96" w14:textId="56CDBDE0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poučavanje informacijskim vještinama pri uporabi dostupnih znanja</w:t>
            </w:r>
          </w:p>
          <w:p w14:paraId="64B35354" w14:textId="77777777" w:rsidR="008D4F84" w:rsidRDefault="008D4F84" w:rsidP="00D321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usmjeravanje učenika na korištenje literature u svrhu informiranja za izbor zanimanja</w:t>
            </w:r>
          </w:p>
          <w:p w14:paraId="4E909961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58EC3E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ORGANIZACIJA RADA S UČENICIMA KOJI NE POLAZE IZBORNU NASTAVU</w:t>
            </w:r>
          </w:p>
          <w:p w14:paraId="1A6BBD60" w14:textId="77777777" w:rsidR="008D4F84" w:rsidRDefault="008D4F84" w:rsidP="00D321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CBDDA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učenje za samoučenje, učenje za cijeli život</w:t>
            </w:r>
          </w:p>
          <w:p w14:paraId="451C33F4" w14:textId="2DFA2154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stvaralačke radionice </w:t>
            </w:r>
          </w:p>
          <w:p w14:paraId="6601F6B9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63044D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A8E9CC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1DF946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0B4D0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43F01A" w14:textId="77777777" w:rsidR="00D321F1" w:rsidRDefault="00D321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176859" w14:textId="77777777" w:rsidR="008D4F84" w:rsidRDefault="008D4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STRUČNI RAD</w:t>
            </w:r>
          </w:p>
          <w:p w14:paraId="71D9ED6C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POSLOVI KOJI PRETHODE USPJEŠNOJ ORGANIZACIJI KVALITETNOG RADA U ŠKOLSKOJ GODINI / PLANIRANJE I PROGRAMIRANJE RADA</w:t>
            </w:r>
          </w:p>
          <w:p w14:paraId="50763F5F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godišnjeg plana rada školskog knjižničara</w:t>
            </w:r>
          </w:p>
          <w:p w14:paraId="6369F228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godišnjeg plana rada za izvannastavnu aktivnost Školski radio</w:t>
            </w:r>
          </w:p>
          <w:p w14:paraId="727BCFC8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godišnjeg plana i programa rada tima za kvalitetu</w:t>
            </w:r>
          </w:p>
          <w:p w14:paraId="12DF110A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godišnjeg plana i programa rada tima za kulturnu i javnu djelatnost škole</w:t>
            </w:r>
          </w:p>
          <w:p w14:paraId="129D56F8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godišnjeg plana i programa rada Vijeća učenika (tim za kvalitetu)</w:t>
            </w:r>
          </w:p>
          <w:p w14:paraId="391E339F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Izrada kurikuluma za projekt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Učimo učiti, učimo komunicirati</w:t>
            </w:r>
          </w:p>
          <w:p w14:paraId="56AF3832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Izrada kurikuluma za projekt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Pričama pomažemo djeci</w:t>
            </w:r>
          </w:p>
          <w:p w14:paraId="1B0BC369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Izrada kurikuluma za projekt </w:t>
            </w:r>
            <w:r w:rsidRPr="004400B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Putevima glagoljice</w:t>
            </w:r>
          </w:p>
          <w:p w14:paraId="2D54668B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kurikuluma za kulturnu i javnu djelatnost školske knjižnice</w:t>
            </w:r>
          </w:p>
          <w:p w14:paraId="19EE9C58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kurikuluma za terensku nastavu u Zagrebu (5. – 8. r.)</w:t>
            </w:r>
          </w:p>
          <w:p w14:paraId="71F09822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Izrada kurikuluma za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izvanučioničku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nastavu u Bjelovaru (5. – 8. r.)</w:t>
            </w:r>
          </w:p>
          <w:p w14:paraId="36094B16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kurikuluma za integriranu nastavu glagoljice (6. razred)</w:t>
            </w:r>
          </w:p>
          <w:p w14:paraId="1D9252DA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Izrada plana i programa individualnog stručnog usavršavanja</w:t>
            </w:r>
          </w:p>
          <w:p w14:paraId="11813018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Izvješća o radu na kraju školske godine</w:t>
            </w:r>
          </w:p>
          <w:p w14:paraId="241EB35B" w14:textId="77777777" w:rsidR="008D4F84" w:rsidRDefault="008D4F84" w:rsidP="00B520E8">
            <w:pPr>
              <w:numPr>
                <w:ilvl w:val="0"/>
                <w:numId w:val="16"/>
              </w:numPr>
              <w:spacing w:after="0" w:line="240" w:lineRule="auto"/>
              <w:ind w:left="0" w:hanging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Pripremanje za neposredan odgojno-obrazovni rad</w:t>
            </w:r>
          </w:p>
          <w:p w14:paraId="48D36B19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C06B08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SURADNJA S NASTAVNICIMA, STRUČNIM SURADNICIMA, RAVNATELJICOM, RODITELJIMA, ČLANOVIMA TIMOVA, ČLANOVIMA AKTIVA…</w:t>
            </w:r>
          </w:p>
          <w:p w14:paraId="7DD700A6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sudjelovanje na sjednicama Učiteljskog vijeća te u radu stručnih tijela, povjerenstava </w:t>
            </w:r>
          </w:p>
          <w:p w14:paraId="3C40CC21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sudjelovanje u provođenju popravnih, razlikovnih, predmetnih i razrednih ispita</w:t>
            </w:r>
          </w:p>
          <w:p w14:paraId="1CE3D027" w14:textId="6FDD5D05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izrada godišnjih analiza rada 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samovrednovanje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škole</w:t>
            </w:r>
          </w:p>
          <w:p w14:paraId="6AB52A8D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nabava i podjela udžbenika (i drugih sredstava za rad) učenicima i učiteljima</w:t>
            </w:r>
          </w:p>
          <w:p w14:paraId="432E60E1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suradnja s učiteljima hrvatskog jezika i razredne nastave u izradi godišnjeg plana djela za cjelovito čitanje i nabave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odr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broja knjiga, časopisa i drugih medija</w:t>
            </w:r>
          </w:p>
          <w:p w14:paraId="654762AA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suradnja s nastavnicima svih nastavnih predmeta i odgovarajućih područja u nabavi literature i ostalih medija za učenike i nastavnike</w:t>
            </w:r>
          </w:p>
          <w:p w14:paraId="7EA1062B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stalna suradnja s ravnateljicom i str. suradnicima u vezi s nabavom stručne metodičko-pedagoške literature</w:t>
            </w:r>
          </w:p>
          <w:p w14:paraId="0276ADD7" w14:textId="495EC16E" w:rsidR="008D4F84" w:rsidRDefault="008D4F84" w:rsidP="00D321F1">
            <w:pPr>
              <w:tabs>
                <w:tab w:val="left" w:pos="513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suradnja s područnim odjelima </w:t>
            </w:r>
            <w:r w:rsidR="00D321F1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1DF7BB4B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suradnja s članovima timova za: kulturnu i javnu djelatnost, likovno stvaralaštvo i uređenje, sportsko-rekreativne aktivnosti, eko djelatnost i uređenje okoliša, medijsku djelatnost, zabavu i razonodu, školski kurikulum i GPIP, prevenciju nasilja i ovisnosti, školski jelovnik, humanitarne djelatnosti, kvalitetu),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Erasmus</w:t>
            </w:r>
            <w:proofErr w:type="spellEnd"/>
          </w:p>
          <w:p w14:paraId="43D8E9D7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koordinacija rada na postavljanju tematskih izložbi</w:t>
            </w:r>
          </w:p>
          <w:p w14:paraId="738FB36C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mjesečna planiranja rada </w:t>
            </w:r>
          </w:p>
          <w:p w14:paraId="6AE319A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-timski rad na izradi višegodišnjeg plana razvoja školske knjižnice</w:t>
            </w:r>
          </w:p>
          <w:p w14:paraId="255C6A1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-timski rad na pripremi stvaralačkih radionica</w:t>
            </w:r>
          </w:p>
          <w:p w14:paraId="532F6457" w14:textId="77777777" w:rsidR="00D321F1" w:rsidRDefault="00D321F1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5F04BE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PROJEKTI</w:t>
            </w:r>
          </w:p>
          <w:p w14:paraId="0945C7B1" w14:textId="77777777" w:rsidR="008D4F84" w:rsidRDefault="008D4F84" w:rsidP="00D321F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Učimo učiti, učimo komunicirati (preventivni projekt)</w:t>
            </w:r>
          </w:p>
          <w:p w14:paraId="550A7C89" w14:textId="77777777" w:rsidR="008D4F84" w:rsidRDefault="008D4F84" w:rsidP="00D321F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Pričama pomažemo djeci (preventivni projekt)</w:t>
            </w:r>
          </w:p>
          <w:p w14:paraId="0E586632" w14:textId="77777777" w:rsidR="008D4F84" w:rsidRDefault="008D4F84" w:rsidP="00D321F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Putevima glagoljice (daroviti učenici)</w:t>
            </w:r>
          </w:p>
          <w:p w14:paraId="70553825" w14:textId="77777777" w:rsidR="008D4F84" w:rsidRDefault="008D4F84" w:rsidP="00D321F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akreditacija</w:t>
            </w:r>
          </w:p>
          <w:p w14:paraId="1057D530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49A3BBA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odabiranje i pripremanje literature potrebne za izvođenje nastavnog sata</w:t>
            </w:r>
          </w:p>
          <w:p w14:paraId="7BF20544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dogovor o ustupanju prostora knjižnice za izvođenje nastave</w:t>
            </w:r>
          </w:p>
          <w:p w14:paraId="0EC0F27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suradnja i koordinacija rada s nastavnog područnog odjela, osobito ono što je vezano uz razmjenu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lektirnih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djela</w:t>
            </w:r>
          </w:p>
          <w:p w14:paraId="1B22CDAC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suradnja s ravnateljicom i stručnim suradnicima u ostvarenju godišnjeg plana i programa rada škole</w:t>
            </w:r>
          </w:p>
          <w:p w14:paraId="2138FE6D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sudjelovanje na stručnim školskim sastancima</w:t>
            </w:r>
          </w:p>
          <w:p w14:paraId="22856541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suradnja s ravnateljicom i stručnim suradnicima u svezi odabira i nabave knjiga za nagrade najboljim učenicima</w:t>
            </w:r>
          </w:p>
          <w:p w14:paraId="728A374A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78196E" w14:textId="77777777" w:rsidR="008D4F84" w:rsidRDefault="008D4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STRUČNO-KNJIŽNIČNA I INFORMACIJSKO-REFERALNA DJELATNOST</w:t>
            </w:r>
          </w:p>
          <w:p w14:paraId="09745B12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organizacija i vođenje rada u knjižnici – pripremanje knjižnice za novu šk. godinu</w:t>
            </w:r>
          </w:p>
          <w:p w14:paraId="4FD6674D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obnavljanje članstva učenicima i djelatnicima škole</w:t>
            </w:r>
          </w:p>
          <w:p w14:paraId="6F45E3CA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nabava knjiga i ostale informacijske građe</w:t>
            </w:r>
          </w:p>
          <w:p w14:paraId="6740AF05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narudžba časopisa</w:t>
            </w:r>
          </w:p>
          <w:p w14:paraId="37874FB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uređenje prostora knjižnice</w:t>
            </w:r>
          </w:p>
          <w:p w14:paraId="5D0A3E2D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knjižnično poslovanje: inventarizacija, signiranje, klasifikacija, katalogizacija</w:t>
            </w:r>
          </w:p>
          <w:p w14:paraId="6D00399C" w14:textId="1A4669ED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obrada knjižne građe u METEL-u</w:t>
            </w:r>
          </w:p>
          <w:p w14:paraId="3CAEF9C7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praćenje i evidencija korištenja knjižnice</w:t>
            </w:r>
          </w:p>
          <w:p w14:paraId="1FB1148C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sustavno izvješćivanje učenika i nastavnika o novim knjigama i sadržajima stručnih časopisa i razmjena inf. materijala</w:t>
            </w:r>
          </w:p>
          <w:p w14:paraId="676DFCC0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usmeni i pismeni prikazi pojedinih knjiga, časopisa i novina</w:t>
            </w:r>
          </w:p>
          <w:p w14:paraId="01862CF1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izrada popisa literature i bibliografskih podataka za pojedine nastavne predmete</w:t>
            </w:r>
          </w:p>
          <w:p w14:paraId="1376CF34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osiguravanje literature za stalno stručno usavršavanje učitelja i stručnih suradnika</w:t>
            </w:r>
          </w:p>
          <w:p w14:paraId="4FF7B377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sudjelovanje u izradi informacijskog materijala za  učitelje</w:t>
            </w:r>
          </w:p>
          <w:p w14:paraId="6CACBCB3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izrada godišnjeg programa rada i pisanje izvješća</w:t>
            </w:r>
          </w:p>
          <w:p w14:paraId="39D006BB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rad na internetu</w:t>
            </w:r>
          </w:p>
          <w:p w14:paraId="7C9EF664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kompletirana godišta časopisa obraditi i pohraniti</w:t>
            </w:r>
          </w:p>
          <w:p w14:paraId="795F5EF3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rad na otpisu knjiga</w:t>
            </w:r>
          </w:p>
          <w:p w14:paraId="5ACA7D99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uređivanje mrežne stranice škole i školskog radija</w:t>
            </w:r>
          </w:p>
          <w:p w14:paraId="25413106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026FDF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STRUČNO USAVRŠAVANJE KNJIŽNIČARA</w:t>
            </w:r>
          </w:p>
          <w:p w14:paraId="658A9CCB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praćenje stručne knjižnične i druge literature, stručnih recenzija i prikaza knjiga</w:t>
            </w:r>
          </w:p>
          <w:p w14:paraId="11AE0F56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praćenje dječje i literature za mladež</w:t>
            </w:r>
          </w:p>
          <w:p w14:paraId="5D8F05D2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sudjelovanje na stručnim sastancima škole </w:t>
            </w:r>
          </w:p>
          <w:p w14:paraId="52DF303D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-sudjelovanje na stručnim sastancima šk. knjižničara (županijski aktivi)</w:t>
            </w:r>
          </w:p>
          <w:p w14:paraId="574A8407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sudjelovanje na seminarima i savjetovanjima za šk. knjižničare (Proljetna škola šk. knjižničara, CSSU, Hrvatsko čitateljsko društvo, HKD – Sekcija za šk. knjižnice)</w:t>
            </w:r>
          </w:p>
          <w:p w14:paraId="60B7E1A6" w14:textId="1A5A6C29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suradnja s Matičnom službom NSK 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žup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Mat.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službom</w:t>
            </w:r>
          </w:p>
          <w:p w14:paraId="095886BC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suradnja s ostalim knjižnicama/knjižničarima</w:t>
            </w:r>
          </w:p>
          <w:p w14:paraId="24357D37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suradnja s knjižarima i nakladnicima</w:t>
            </w:r>
          </w:p>
          <w:p w14:paraId="3311732F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posjet drugim vrstama knjižnica</w:t>
            </w:r>
          </w:p>
          <w:p w14:paraId="3F7CA180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sudjelovanje na književnim susretima</w:t>
            </w:r>
          </w:p>
          <w:p w14:paraId="2B4C73A8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posjet izložbama, kulturnom i multimedijskom centru, promocijama knjiga itd.</w:t>
            </w:r>
          </w:p>
          <w:p w14:paraId="2EFDCACD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59DAFC" w14:textId="77777777" w:rsidR="008D4F84" w:rsidRDefault="008D4F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KULTURNA I JAVNA DJELATNOST</w:t>
            </w:r>
          </w:p>
          <w:p w14:paraId="6732DE72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organiziranje, priprema i provedba kulturnih sadržaja </w:t>
            </w:r>
          </w:p>
          <w:p w14:paraId="258CA0A5" w14:textId="77777777" w:rsidR="008D4F84" w:rsidRDefault="008D4F84" w:rsidP="00D3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(književni susreti, predavanja, predstavljanje knjige,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videoprojekcije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natjecanja u znanju, tematske izložbe, susreti u školskoj knjižnici) – timski rad</w:t>
            </w:r>
          </w:p>
          <w:p w14:paraId="1EFB9CA1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obilježavanje godišnjica književnika i važnijih događaja</w:t>
            </w:r>
          </w:p>
          <w:p w14:paraId="35B4994A" w14:textId="77777777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suradnja s kulturnim ustanovama koje se bave organiziranim radom s djecom i mladeži u slobodno vrijeme</w:t>
            </w:r>
          </w:p>
          <w:p w14:paraId="6C698CB0" w14:textId="19F42A2D" w:rsidR="008D4F84" w:rsidRDefault="008D4F84" w:rsidP="00D321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00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suradnja s ostalim ustanovama kulture: knjižnice, muzeji, arhivi</w:t>
            </w:r>
          </w:p>
          <w:p w14:paraId="28472FDA" w14:textId="77777777" w:rsidR="008D4F84" w:rsidRDefault="008D4F84" w:rsidP="00D321F1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Međunarodni dan pismenosti – izrada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videouratka</w:t>
            </w:r>
            <w:proofErr w:type="spellEnd"/>
          </w:p>
          <w:p w14:paraId="4E039809" w14:textId="77777777" w:rsidR="008D4F84" w:rsidRDefault="008D4F84" w:rsidP="00D321F1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Međunarodni dan kulturne baštine – postavljanje izložbe o glagoljici, organiziranje natjecateljske igre glagoljičnim slovima pod nazivom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Azbukijada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organiziranje turnira u društvenim igrama pod nazivom Razigrana glagoljica</w:t>
            </w:r>
          </w:p>
          <w:p w14:paraId="7AEC62F0" w14:textId="77777777" w:rsidR="008D4F84" w:rsidRDefault="008D4F84" w:rsidP="00D321F1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dani – izrada interaktivne karte</w:t>
            </w:r>
          </w:p>
          <w:p w14:paraId="599C90F0" w14:textId="77777777" w:rsidR="008D4F84" w:rsidRDefault="008D4F84" w:rsidP="00D321F1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Style w:val="normaltextrun"/>
                <w:i/>
                <w:i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Obilježavanje Mjeseca hrvatske knjige – sudjelovanje na Nacionalnom kvizu za poticanje čitanja, uključivanje u nacionalni projekt za poticanje čitanja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Čitanjem do zvijezda</w:t>
            </w:r>
            <w:r>
              <w:rPr>
                <w:rStyle w:val="normaltextrun"/>
                <w:szCs w:val="24"/>
                <w:shd w:val="clear" w:color="auto" w:fill="FFFFFF"/>
              </w:rPr>
              <w:t xml:space="preserve">, grupni posjet </w:t>
            </w:r>
            <w:proofErr w:type="spellStart"/>
            <w:r>
              <w:rPr>
                <w:rStyle w:val="normaltextrun"/>
                <w:szCs w:val="24"/>
                <w:shd w:val="clear" w:color="auto" w:fill="FFFFFF"/>
              </w:rPr>
              <w:t>predškolaca</w:t>
            </w:r>
            <w:proofErr w:type="spellEnd"/>
          </w:p>
          <w:p w14:paraId="66713BD9" w14:textId="77777777" w:rsidR="008D4F84" w:rsidRDefault="008D4F84" w:rsidP="00D321F1">
            <w:pPr>
              <w:numPr>
                <w:ilvl w:val="0"/>
                <w:numId w:val="18"/>
              </w:numPr>
              <w:spacing w:after="0" w:line="240" w:lineRule="auto"/>
              <w:ind w:left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Festival prava djece – organizirati Festival prava djece u sklopu nastave, pogledati filmove koje su snimali djeca i mladi, govoriti o brojnim temama koje filmovi otvaraju</w:t>
            </w:r>
          </w:p>
          <w:p w14:paraId="2111ECEB" w14:textId="77777777" w:rsidR="008D4F84" w:rsidRDefault="008D4F84" w:rsidP="00D321F1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Svjetski dan štednje – provesti aktivnost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Doniraj </w:t>
            </w:r>
            <w:r w:rsidRPr="00634A6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kunu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za knjižnicu punu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nastavni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dvosat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 1. razredu Svjetski dan štednje uz bajku o tri praščića, radionica izrade štedne kutijice</w:t>
            </w:r>
          </w:p>
          <w:p w14:paraId="47BABB3A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 hrvatskih knjižnica – izložba</w:t>
            </w:r>
          </w:p>
          <w:p w14:paraId="61AD8153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Međunarodni dan tolerancije – istražiti književna djela u kojima se iznose društveni problemi i u kojima se književnik predstavlja društvenim nepravdama i ovisnošću ljudske sreće o bogatstvu, odnosno siromaštvu</w:t>
            </w:r>
          </w:p>
          <w:p w14:paraId="58474483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Predstava Bjelovarskog kazališta</w:t>
            </w:r>
          </w:p>
          <w:p w14:paraId="411C3CFE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Milenijsko natjecanje iz kreativne industrije – promocija glagoljice </w:t>
            </w:r>
          </w:p>
          <w:p w14:paraId="735CA939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Organizacija i provođenje terenske nastave u Zagrebu – posjet kazalištu</w:t>
            </w:r>
          </w:p>
          <w:p w14:paraId="44D4DE73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Međunarodni dan volontera – provođenje aktivnosti</w:t>
            </w:r>
          </w:p>
          <w:p w14:paraId="3566CD9A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Sveti Nikola – organizacija prigodnog programa i darivanja djece</w:t>
            </w:r>
          </w:p>
          <w:p w14:paraId="43EA4F08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Međunarodni dan solidarnosti – provođenje humanitarne akcije</w:t>
            </w:r>
          </w:p>
          <w:p w14:paraId="0EE6C7B1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Božić – priprema i izvođenje prigodnog kulturno-umjetničkog programa, izrada prigodnih ukrasa i organiziranje Božićnog sajma</w:t>
            </w:r>
          </w:p>
          <w:p w14:paraId="4687865A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Valentinovo – provođenje aktivnosti Ljubavna pošta i tombole</w:t>
            </w:r>
          </w:p>
          <w:p w14:paraId="5839F53F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Međunarodni dan darivanja knjiga – organizirati prikupljanje i darivanje knjiga</w:t>
            </w:r>
          </w:p>
          <w:p w14:paraId="428267D3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Svjetski dan radija – snimanje podcasta</w:t>
            </w:r>
          </w:p>
          <w:p w14:paraId="1FD5DFBF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Lovrakovi dani kulture – sudjelovanje literarnim, novinarskim i likovnim ostvarajima na natječaju, izložba naslova, igrokaz</w:t>
            </w:r>
          </w:p>
          <w:p w14:paraId="6AF570E9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Međunarodni dan dječje knjige – sudjelovanje 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Međuškolskom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književnom kvizu, prigodna izložba učeničkih slikovnica</w:t>
            </w:r>
          </w:p>
          <w:p w14:paraId="64F98245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Uskrs – organiziranje potrage za pisanicama</w:t>
            </w:r>
          </w:p>
          <w:p w14:paraId="530772FF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Svjetski dan knjige i autorskih prava, Dan hrvatske knjige – sudjelovanje na manifestaciji Noć knjige prijavljenim programom prema zadanoj temi</w:t>
            </w:r>
          </w:p>
          <w:p w14:paraId="5FD389FC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Dani Đure Sudete – sudjelovanje u manifestaciji</w:t>
            </w:r>
          </w:p>
          <w:p w14:paraId="51617139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Dani medijske pismenosti – edukativna predavanja i radionice</w:t>
            </w:r>
          </w:p>
          <w:p w14:paraId="22416808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Organizacija i provođenje terenske nastave u Bjelovaru</w:t>
            </w:r>
          </w:p>
          <w:p w14:paraId="4240C9F5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BezVeze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provođenje projektne aktivnosti</w:t>
            </w:r>
          </w:p>
          <w:p w14:paraId="4A9087AE" w14:textId="77777777" w:rsidR="008D4F84" w:rsidRDefault="008D4F84" w:rsidP="00B520E8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 škole – organiziranje i sudjelovanje u kulturno-umjetničkom programu</w:t>
            </w:r>
          </w:p>
        </w:tc>
        <w:tc>
          <w:tcPr>
            <w:tcW w:w="1170" w:type="pct"/>
            <w:tcBorders>
              <w:top w:val="single" w:sz="12" w:space="0" w:color="1F497D"/>
              <w:left w:val="single" w:sz="12" w:space="0" w:color="1F497D"/>
              <w:bottom w:val="single" w:sz="4" w:space="0" w:color="auto"/>
              <w:right w:val="single" w:sz="12" w:space="0" w:color="1F497D"/>
            </w:tcBorders>
            <w:hideMark/>
          </w:tcPr>
          <w:p w14:paraId="25B20996" w14:textId="77777777" w:rsidR="008D4F84" w:rsidRDefault="008D4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1130 sati</w:t>
            </w:r>
          </w:p>
        </w:tc>
      </w:tr>
    </w:tbl>
    <w:p w14:paraId="3F2738A5" w14:textId="5EB4DEF7" w:rsidR="00D46006" w:rsidRDefault="00D46006" w:rsidP="7D76C66D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02D551F" w14:textId="77777777" w:rsidR="008D4F84" w:rsidRDefault="008D4F84" w:rsidP="008D4F84">
      <w:pPr>
        <w:pStyle w:val="Opisslike"/>
        <w:jc w:val="both"/>
        <w:rPr>
          <w:sz w:val="24"/>
          <w:szCs w:val="24"/>
        </w:rPr>
      </w:pPr>
    </w:p>
    <w:p w14:paraId="32E84C16" w14:textId="77777777" w:rsidR="008D4F84" w:rsidRDefault="008D4F84" w:rsidP="008D4F84">
      <w:pPr>
        <w:pStyle w:val="Opisslike"/>
        <w:jc w:val="both"/>
        <w:rPr>
          <w:sz w:val="24"/>
          <w:szCs w:val="24"/>
        </w:rPr>
      </w:pPr>
      <w:r>
        <w:rPr>
          <w:sz w:val="24"/>
          <w:szCs w:val="24"/>
        </w:rPr>
        <w:t>STRUKTURA RADNOG VREMENA</w:t>
      </w:r>
    </w:p>
    <w:p w14:paraId="26276845" w14:textId="77777777" w:rsidR="008D4F84" w:rsidRPr="008D4F84" w:rsidRDefault="008D4F84" w:rsidP="008D4F84"/>
    <w:p w14:paraId="14BBC641" w14:textId="77777777" w:rsidR="008D4F84" w:rsidRDefault="008D4F84" w:rsidP="00B520E8">
      <w:pPr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ODGOJNO-OBRAZOVNA DJELATNOST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1130</w:t>
      </w:r>
    </w:p>
    <w:p w14:paraId="02B1726D" w14:textId="77777777" w:rsidR="008D4F84" w:rsidRDefault="008D4F84" w:rsidP="008D4F84">
      <w:pPr>
        <w:tabs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NEPOSREDNI RAD S UČENICIMA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</w:p>
    <w:p w14:paraId="6C7F65A9" w14:textId="77777777" w:rsidR="008D4F84" w:rsidRDefault="008D4F84" w:rsidP="00B520E8">
      <w:pPr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STRUČNI RAD</w:t>
      </w:r>
      <w:r>
        <w:rPr>
          <w:rFonts w:ascii="Times New Roman" w:hAnsi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                         222</w:t>
      </w:r>
    </w:p>
    <w:p w14:paraId="6E6BE8B9" w14:textId="77777777" w:rsidR="008D4F84" w:rsidRDefault="008D4F84" w:rsidP="00B520E8">
      <w:pPr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STRUČNO USAVRŠAVANJE KNJIŽNIČARA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150</w:t>
      </w:r>
    </w:p>
    <w:p w14:paraId="3CCBFA5E" w14:textId="77777777" w:rsidR="008D4F84" w:rsidRDefault="008D4F84" w:rsidP="00B520E8">
      <w:pPr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KULTURNA I JAVNA DJELATNOST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266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7850B70B" w14:textId="15FFA7CE" w:rsidR="008D4F84" w:rsidRDefault="008D4F84" w:rsidP="008D4F8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RO_Century_Schoolbk-Normal" w:hAnsi="CRO_Century_Schoolbk-Normal"/>
          <w:noProof/>
          <w:szCs w:val="20"/>
          <w:lang w:eastAsia="hr-H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3089D620" wp14:editId="6B7C2E0D">
                <wp:simplePos x="0" y="0"/>
                <wp:positionH relativeFrom="column">
                  <wp:posOffset>384175</wp:posOffset>
                </wp:positionH>
                <wp:positionV relativeFrom="paragraph">
                  <wp:posOffset>3174</wp:posOffset>
                </wp:positionV>
                <wp:extent cx="5372100" cy="0"/>
                <wp:effectExtent l="0" t="0" r="19050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5C4480F" id="Ravni poveznik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25pt,.25pt" to="45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Q+kwIAAGsFAAAOAAAAZHJzL2Uyb0RvYy54bWysVMtu2zAQvBfoPxC8K3pYfgmRg0SWe0nb&#10;oEnRMy1SFhGJFEjashv037ukLDVOL0URGxC4fAxnZ3Z5fXNsanRgSnMpUhxeBRgxUUjKxS7F3582&#10;3gIjbYigpJaCpfjENL5Zffxw3bUJi2Qla8oUAhChk65NcWVMm/i+LirWEH0lWyZgsZSqIQZCtfOp&#10;Ih2gN7UfBcHM76SirZIF0xpm1/0iXjn8smSF+VqWmhlUpxi4GfdV7ru1X391TZKdIm3FizMN8h8s&#10;GsIFXDpCrYkhaK/4X1ANL5TUsjRXhWx8WZa8YC4HyCYM3mTzWJGWuVxAHN2OMun3gy2+HB4U4jTF&#10;EUaCNGDRN3IQHLXywH4K/owiq1HX6gS2ZuJB2SyLo3hs72XxrJGQWUXEjjmuT6cWAEJ7wr84YgPd&#10;wk3b7rOksIfsjXSCHUvVWEiQAh2dL6fRF3Y0qIDJ6WQehQHYVwxrPkmGg63S5hOTDbKDFNdcWMlI&#10;Qg732lgiJBm22GkhN7yune21QF2Kl9No6g5oWXNqF+02rXbbrFboQGzhuJ/LClZeb1NyL6gDqxih&#10;+XlsCK/7MVxeC4vHXC32jCA6Ghi6eUjR1cnLMljmi3wRe3E0y704WK+9200We7NNOJ+uJ+ssW4e/&#10;LNEwTipOKROW61CzYfxvNXHunr7axqodRfEv0Z16QPaS6e1mGszjycKbz6cTL57kgXe32GTebRbO&#10;ZvP8LrvL3zDNXfb6fciOUlpWcm+Yeqxohyi39k+myyjEEECPR/PeN0TqHTxOhVEYKWl+cFO5arV1&#10;ZjEuvF4E9n/2ekTvhRg8tNHowjm3P1KB54O/rgls3fcdtJX09KCG5oCOdofOr499Ml7HMH79Rq5+&#10;AwAA//8DAFBLAwQUAAYACAAAACEARHELtNgAAAAEAQAADwAAAGRycy9kb3ducmV2LnhtbEyOwU7D&#10;MBBE70j8g7VIXKrWpogIQpwKAblxoYB63cZLEhGv09htA1/P9gSX1YxmNPuK1eR7daAxdoEtXC0M&#10;KOI6uI4bC+9v1fwWVEzIDvvAZOGbIqzK87MCcxeO/EqHdWqUjHDM0UKb0pBrHeuWPMZFGIgl+wyj&#10;xyR2bLQb8SjjvtdLYzLtsWP50OJAjy3VX+u9txCrD9pVP7N6ZjbXTaDl7unlGa29vJge7kElmtJf&#10;GU74gg6lMG3Dnl1UvYXM3EjTglxJ70wmYnuyuiz0f/jyFwAA//8DAFBLAQItABQABgAIAAAAIQC2&#10;gziS/gAAAOEBAAATAAAAAAAAAAAAAAAAAAAAAABbQ29udGVudF9UeXBlc10ueG1sUEsBAi0AFAAG&#10;AAgAAAAhADj9If/WAAAAlAEAAAsAAAAAAAAAAAAAAAAALwEAAF9yZWxzLy5yZWxzUEsBAi0AFAAG&#10;AAgAAAAhAIDBFD6TAgAAawUAAA4AAAAAAAAAAAAAAAAALgIAAGRycy9lMm9Eb2MueG1sUEsBAi0A&#10;FAAGAAgAAAAhAERxC7TYAAAABAEAAA8AAAAAAAAAAAAAAAAA7QQAAGRycy9kb3ducmV2LnhtbFBL&#10;BQYAAAAABAAEAPMAAADyBQAAAAA=&#10;" o:allowincell="f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UKUPNO: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1768 sata</w:t>
      </w:r>
    </w:p>
    <w:p w14:paraId="4B8B2B77" w14:textId="77777777" w:rsidR="008D4F84" w:rsidRDefault="008D4F84" w:rsidP="00B520E8">
      <w:pPr>
        <w:numPr>
          <w:ilvl w:val="0"/>
          <w:numId w:val="20"/>
        </w:numPr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Državni praznici i blagdani u radne dane                                                           80 </w:t>
      </w:r>
    </w:p>
    <w:p w14:paraId="350F417C" w14:textId="77777777" w:rsidR="008D4F84" w:rsidRDefault="008D4F84" w:rsidP="00B520E8">
      <w:pPr>
        <w:numPr>
          <w:ilvl w:val="0"/>
          <w:numId w:val="20"/>
        </w:numPr>
        <w:pBdr>
          <w:bottom w:val="single" w:sz="12" w:space="1" w:color="auto"/>
        </w:pBdr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odmor                                                                                                 240</w:t>
      </w:r>
    </w:p>
    <w:p w14:paraId="254FEFF1" w14:textId="77777777" w:rsidR="008D4F84" w:rsidRDefault="008D4F84" w:rsidP="008D4F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UKUPNO: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</w:rPr>
        <w:t>2088 sati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71C1B27E" w14:textId="77777777" w:rsidR="008D4F84" w:rsidRDefault="008D4F84" w:rsidP="7D76C66D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7F8D4C4" w14:textId="7536C81E" w:rsidR="00217EEF" w:rsidRPr="007039B2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Cs w:val="24"/>
        </w:rPr>
      </w:pPr>
    </w:p>
    <w:p w14:paraId="2007559F" w14:textId="77777777" w:rsidR="00217EEF" w:rsidRPr="009F29D1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46C7653" w14:textId="77777777" w:rsidR="00217EEF" w:rsidRPr="009F29D1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0042584" w14:textId="77777777" w:rsidR="00217EEF" w:rsidRPr="009F29D1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A203137" w14:textId="77777777" w:rsidR="00217EEF" w:rsidRPr="009F29D1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00CD2E9" w14:textId="77777777" w:rsidR="00217EEF" w:rsidRPr="009F29D1" w:rsidRDefault="00217EEF" w:rsidP="00217EEF">
      <w:pPr>
        <w:tabs>
          <w:tab w:val="left" w:pos="82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E9FDC51" w14:textId="7A652D16" w:rsidR="004243C3" w:rsidRPr="0011303E" w:rsidRDefault="00DF36AE" w:rsidP="0011303E">
      <w:pPr>
        <w:spacing w:line="20" w:lineRule="exact"/>
        <w:rPr>
          <w:rFonts w:ascii="Times New Roman" w:eastAsia="Times New Roman" w:hAnsi="Times New Roman" w:cs="Times New Roman"/>
          <w:sz w:val="24"/>
        </w:rPr>
        <w:sectPr w:rsidR="004243C3" w:rsidRPr="0011303E">
          <w:pgSz w:w="11900" w:h="16838"/>
          <w:pgMar w:top="407" w:right="1268" w:bottom="0" w:left="1300" w:header="0" w:footer="0" w:gutter="0"/>
          <w:cols w:space="720" w:equalWidth="0">
            <w:col w:w="9340"/>
          </w:cols>
          <w:docGrid w:linePitch="360"/>
        </w:sectPr>
      </w:pPr>
      <w:r w:rsidRPr="009F29D1">
        <w:rPr>
          <w:rFonts w:ascii="Times New Roman" w:eastAsia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5D7EF3" wp14:editId="07777777">
                <wp:simplePos x="0" y="0"/>
                <wp:positionH relativeFrom="column">
                  <wp:posOffset>4528820</wp:posOffset>
                </wp:positionH>
                <wp:positionV relativeFrom="paragraph">
                  <wp:posOffset>-7740650</wp:posOffset>
                </wp:positionV>
                <wp:extent cx="18415" cy="0"/>
                <wp:effectExtent l="10795" t="9525" r="8890" b="952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1F497D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 w14:anchorId="4099FE1B">
              <v:line id="Ravni poveznik 4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f497d" strokeweight=".04231mm" from="356.6pt,-609.5pt" to="358.05pt,-609.5pt" w14:anchorId="691960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+KyQEAAHIDAAAOAAAAZHJzL2Uyb0RvYy54bWysU02P0zAQvSPxHyzfaZrShd2o6R5alcsC&#10;1X78gKntJNbaHst2k5Rfj+20ZYEb4mJlvt7MezNZ3Y9akV44L9HUtJzNKRGGIZemrenL8+7DLSU+&#10;gOGg0IianoSn9+v371aDrcQCO1RcOBJBjK8GW9MuBFsVhWed0OBnaIWJwQadhhBN1xbcwRDRtSoW&#10;8/mnYkDHrUMmvI/e7RSk64zfNIKF703jRSCqpnG2kF+X30N6i/UKqtaB7SQ7jwH/MIUGaWLTK9QW&#10;ApCjk39BackcemzCjKEusGkkE5lDZFPO/2Dz1IEVmUsUx9urTP7/wbJv/d4RyWu6pMSAjit6hN5I&#10;YrEXP4x8Jcuk0WB9FVM3Zu8SSzaaJ/uA7NUTg5sOTCvyrM8nGwHKVFH8VpIMb2Onw/AVecyBY8As&#10;2Ng4nSCjFGTMezld9yLGQFh0lrfL8oYSdokUUF3KrPPhi0BN0kdNlTRJMKigf/AhjQHVJSW5De6k&#10;UnnpypAhQt8sPuYCj0ryFExp3rWHjXKkh3g25W5593mbOcXI27SEvAXfTXk5NB2Uw6PhU3dlzlok&#10;+pOQB+SnvbtoFBebxzwfYbqct3au/vWrrH8CAAD//wMAUEsDBBQABgAIAAAAIQCEpob14AAAAA8B&#10;AAAPAAAAZHJzL2Rvd25yZXYueG1sTI/BTsMwDIbvSLxDZCQuaEtT0Aql6YSQ4MABaQPBNW1MW9Y4&#10;VZOt3dtjLoOj7U+/v79Yz64XBxxD50mDWiYgkGpvO2o0vL89LW5BhGjImt4TajhigHV5flaY3PqJ&#10;NnjYxkZwCIXcaGhjHHIpQ92iM2HpByS+ffnRmcjj2Eg7monDXS/TJFlJZzriD60Z8LHFerfdOw0R&#10;j/blla6ev+PHZmenUN18ZpnWlxfzwz2IiHP8g+FXn9WhZKfK78kG0WvI1HXKqIaFStUd12ImUysF&#10;ojrtZFnI/z3KHwAAAP//AwBQSwECLQAUAAYACAAAACEAtoM4kv4AAADhAQAAEwAAAAAAAAAAAAAA&#10;AAAAAAAAW0NvbnRlbnRfVHlwZXNdLnhtbFBLAQItABQABgAIAAAAIQA4/SH/1gAAAJQBAAALAAAA&#10;AAAAAAAAAAAAAC8BAABfcmVscy8ucmVsc1BLAQItABQABgAIAAAAIQBpDb+KyQEAAHIDAAAOAAAA&#10;AAAAAAAAAAAAAC4CAABkcnMvZTJvRG9jLnhtbFBLAQItABQABgAIAAAAIQCEpob14AAAAA8BAAAP&#10;AAAAAAAAAAAAAAAAACMEAABkcnMvZG93bnJldi54bWxQSwUGAAAAAAQABADzAAAAMAUAAAAA&#10;"/>
            </w:pict>
          </mc:Fallback>
        </mc:AlternateContent>
      </w:r>
    </w:p>
    <w:p w14:paraId="4187C9D8" w14:textId="636A26F3" w:rsidR="004243C3" w:rsidRPr="003F1583" w:rsidRDefault="00DF36AE" w:rsidP="003F1583">
      <w:pPr>
        <w:pStyle w:val="Naslov2"/>
      </w:pPr>
      <w:bookmarkStart w:id="174" w:name="_Toc209640543"/>
      <w:r w:rsidRPr="003F1583">
        <w:lastRenderedPageBreak/>
        <w:t xml:space="preserve">5.4. Plan rada stručne suradnice </w:t>
      </w:r>
      <w:r w:rsidR="5605B623" w:rsidRPr="003F1583">
        <w:t>socijalne pedagoginje</w:t>
      </w:r>
      <w:bookmarkEnd w:id="174"/>
    </w:p>
    <w:p w14:paraId="4C4A54EA" w14:textId="77777777" w:rsidR="00D2401E" w:rsidRPr="00D2401E" w:rsidRDefault="00D2401E" w:rsidP="00D2401E">
      <w:pPr>
        <w:rPr>
          <w:lang w:eastAsia="hr-HR"/>
        </w:rPr>
      </w:pPr>
    </w:p>
    <w:p w14:paraId="3E71CA9F" w14:textId="320F80EA" w:rsidR="00D2401E" w:rsidRPr="00017D73" w:rsidRDefault="00D2401E" w:rsidP="00D2401E">
      <w:pPr>
        <w:rPr>
          <w:rFonts w:ascii="Times New Roman" w:hAnsi="Times New Roman" w:cs="Times New Roman"/>
          <w:b/>
          <w:sz w:val="24"/>
          <w:szCs w:val="24"/>
        </w:rPr>
      </w:pPr>
      <w:r w:rsidRPr="00017D73">
        <w:rPr>
          <w:rFonts w:ascii="Times New Roman" w:hAnsi="Times New Roman" w:cs="Times New Roman"/>
          <w:b/>
          <w:sz w:val="24"/>
          <w:szCs w:val="24"/>
        </w:rPr>
        <w:t xml:space="preserve">1. Neposredan </w:t>
      </w:r>
      <w:proofErr w:type="spellStart"/>
      <w:r w:rsidRPr="00017D73">
        <w:rPr>
          <w:rFonts w:ascii="Times New Roman" w:hAnsi="Times New Roman" w:cs="Times New Roman"/>
          <w:b/>
          <w:sz w:val="24"/>
          <w:szCs w:val="24"/>
        </w:rPr>
        <w:t>sociopedagoški</w:t>
      </w:r>
      <w:proofErr w:type="spellEnd"/>
      <w:r w:rsidRPr="00017D73">
        <w:rPr>
          <w:rFonts w:ascii="Times New Roman" w:hAnsi="Times New Roman" w:cs="Times New Roman"/>
          <w:b/>
          <w:sz w:val="24"/>
          <w:szCs w:val="24"/>
        </w:rPr>
        <w:t xml:space="preserve"> rad</w:t>
      </w:r>
    </w:p>
    <w:p w14:paraId="2E770AA8" w14:textId="77777777" w:rsidR="00D2401E" w:rsidRPr="00017D73" w:rsidRDefault="00D2401E" w:rsidP="00D2401E">
      <w:pPr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1.1. Rad na otkrivanju te procjeni teškoća i prisutnosti čimbenika rizika za razvoj problema u ponašanju</w:t>
      </w:r>
    </w:p>
    <w:p w14:paraId="27E0A128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Socijalna pedagoginja provodi opservacije učenika u suradnji s učiteljima, stručnom službom i roditeljima, kako bi se utvrdile teškoće i potrebe učenika. Po potrebi upućuje na dodatne procjene vanjskim stručnjacima i ustanovama. Aktivno sudjeluje u izradi prijedloga o primjerenom obliku školovanja te kontinuirano prati učenike tijekom obrazovanja, pružajući podršku učeniku, roditeljima i učiteljima.</w:t>
      </w:r>
    </w:p>
    <w:p w14:paraId="6F933200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proofErr w:type="spellStart"/>
      <w:r w:rsidRPr="00017D73">
        <w:rPr>
          <w:rFonts w:ascii="Times New Roman" w:hAnsi="Times New Roman" w:cs="Times New Roman"/>
        </w:rPr>
        <w:t>Sociopedagoški</w:t>
      </w:r>
      <w:proofErr w:type="spellEnd"/>
      <w:r w:rsidRPr="00017D73">
        <w:rPr>
          <w:rFonts w:ascii="Times New Roman" w:hAnsi="Times New Roman" w:cs="Times New Roman"/>
        </w:rPr>
        <w:t xml:space="preserve"> rad uključuje individualnu i grupnu podršku usmjerenu na razvoj samopouzdanja, motivacije, socijalnih i komunikacijskih vještina, strategija učenja, snalaženja u stresnim situacijama te razvoj odgovornog ponašanja. Rad se planira prema individualnim potrebama učenika, u dogovoru s učiteljima i roditeljima.</w:t>
      </w:r>
    </w:p>
    <w:p w14:paraId="7CF22C39" w14:textId="77777777" w:rsidR="00D2401E" w:rsidRPr="00017D73" w:rsidRDefault="00D2401E" w:rsidP="00543D92">
      <w:pPr>
        <w:jc w:val="both"/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1.2. Prevencija problema u ponašanju</w:t>
      </w:r>
    </w:p>
    <w:p w14:paraId="71977B38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 xml:space="preserve">Socijalna pedagoginja provodi individualne razgovore s učenicima, pruža odgojno-pedagošku podršku te sudjeluje u </w:t>
      </w:r>
      <w:proofErr w:type="spellStart"/>
      <w:r w:rsidRPr="00017D73">
        <w:rPr>
          <w:rFonts w:ascii="Times New Roman" w:hAnsi="Times New Roman" w:cs="Times New Roman"/>
        </w:rPr>
        <w:t>socio</w:t>
      </w:r>
      <w:proofErr w:type="spellEnd"/>
      <w:r w:rsidRPr="00017D73">
        <w:rPr>
          <w:rFonts w:ascii="Times New Roman" w:hAnsi="Times New Roman" w:cs="Times New Roman"/>
        </w:rPr>
        <w:t>-pedagoškim intervencijama. Aktivno sudjeluje u provođenju preventivnih programa škole usmjerenih na razvoj socijalnih i komunikacijskih vještina te poticanje pozitivnog ponašanja.</w:t>
      </w:r>
    </w:p>
    <w:p w14:paraId="5B5EFE91" w14:textId="77777777" w:rsidR="00D2401E" w:rsidRPr="00017D73" w:rsidRDefault="00D2401E" w:rsidP="00543D92">
      <w:pPr>
        <w:jc w:val="both"/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1.3. Izvannastavna aktivnost „Slušam, razumijem, rješavam“</w:t>
      </w:r>
    </w:p>
    <w:p w14:paraId="6658D7D1" w14:textId="17D16681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 xml:space="preserve">Svrha </w:t>
      </w:r>
      <w:proofErr w:type="spellStart"/>
      <w:r w:rsidRPr="00017D73">
        <w:rPr>
          <w:rFonts w:ascii="Times New Roman" w:hAnsi="Times New Roman" w:cs="Times New Roman"/>
        </w:rPr>
        <w:t>izvan</w:t>
      </w:r>
      <w:r w:rsidR="00543D92" w:rsidRPr="00017D73">
        <w:rPr>
          <w:rFonts w:ascii="Times New Roman" w:hAnsi="Times New Roman" w:cs="Times New Roman"/>
        </w:rPr>
        <w:t>n</w:t>
      </w:r>
      <w:r w:rsidRPr="00017D73">
        <w:rPr>
          <w:rFonts w:ascii="Times New Roman" w:hAnsi="Times New Roman" w:cs="Times New Roman"/>
        </w:rPr>
        <w:t>anstavne</w:t>
      </w:r>
      <w:proofErr w:type="spellEnd"/>
      <w:r w:rsidRPr="00017D73">
        <w:rPr>
          <w:rFonts w:ascii="Times New Roman" w:hAnsi="Times New Roman" w:cs="Times New Roman"/>
        </w:rPr>
        <w:t xml:space="preserve"> aktivnosti je razvijati kod učenika komunikacijske i socijalne vještine, jačati </w:t>
      </w:r>
      <w:proofErr w:type="spellStart"/>
      <w:r w:rsidRPr="00017D73">
        <w:rPr>
          <w:rFonts w:ascii="Times New Roman" w:hAnsi="Times New Roman" w:cs="Times New Roman"/>
        </w:rPr>
        <w:t>međuvršnjačku</w:t>
      </w:r>
      <w:proofErr w:type="spellEnd"/>
      <w:r w:rsidRPr="00017D73">
        <w:rPr>
          <w:rFonts w:ascii="Times New Roman" w:hAnsi="Times New Roman" w:cs="Times New Roman"/>
        </w:rPr>
        <w:t xml:space="preserve"> podršku i empatiju te osposobljavati učenike za nenasilno rješavanje sukoba.</w:t>
      </w:r>
    </w:p>
    <w:p w14:paraId="795C5047" w14:textId="77777777" w:rsidR="00D2401E" w:rsidRPr="00017D73" w:rsidRDefault="00D2401E" w:rsidP="00543D92">
      <w:pPr>
        <w:spacing w:after="0"/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Cilj:</w:t>
      </w:r>
    </w:p>
    <w:p w14:paraId="6580AE73" w14:textId="77777777" w:rsidR="00D2401E" w:rsidRPr="00017D73" w:rsidRDefault="00D2401E" w:rsidP="00543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razviti aktivno slušanje i razumijevanje,</w:t>
      </w:r>
    </w:p>
    <w:p w14:paraId="14B158F5" w14:textId="77777777" w:rsidR="00D2401E" w:rsidRPr="00017D73" w:rsidRDefault="00D2401E" w:rsidP="00543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poticati nenasilnu komunikaciju i konstruktivno izražavanje emocija,</w:t>
      </w:r>
    </w:p>
    <w:p w14:paraId="72AE670C" w14:textId="77777777" w:rsidR="00D2401E" w:rsidRPr="00017D73" w:rsidRDefault="00D2401E" w:rsidP="00543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osposobiti učenike za osnovne vještine medijacije,</w:t>
      </w:r>
    </w:p>
    <w:p w14:paraId="27B43278" w14:textId="77777777" w:rsidR="00D2401E" w:rsidRPr="00017D73" w:rsidRDefault="00D2401E" w:rsidP="00543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jačati timski duh i suradnju,</w:t>
      </w:r>
    </w:p>
    <w:p w14:paraId="4700E9DA" w14:textId="3934E041" w:rsidR="00D2401E" w:rsidRPr="00017D73" w:rsidRDefault="00D2401E" w:rsidP="00543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</w:t>
      </w:r>
      <w:r w:rsidR="002C57E2">
        <w:rPr>
          <w:rFonts w:ascii="Times New Roman" w:hAnsi="Times New Roman" w:cs="Times New Roman"/>
        </w:rPr>
        <w:t xml:space="preserve"> </w:t>
      </w:r>
      <w:r w:rsidRPr="00017D73">
        <w:rPr>
          <w:rFonts w:ascii="Times New Roman" w:hAnsi="Times New Roman" w:cs="Times New Roman"/>
        </w:rPr>
        <w:t>razvijati samopouzdanje, asertivnost i odgovornost.</w:t>
      </w:r>
    </w:p>
    <w:p w14:paraId="233C4A0A" w14:textId="77777777" w:rsidR="00B21594" w:rsidRPr="00017D73" w:rsidRDefault="00B21594" w:rsidP="00543D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183C3F" w14:textId="77777777" w:rsidR="00D2401E" w:rsidRPr="00017D73" w:rsidRDefault="00D2401E" w:rsidP="00543D92">
      <w:pPr>
        <w:jc w:val="both"/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1.4. Ostali oblici odgojno-obrazovnog rada s učenicima</w:t>
      </w:r>
    </w:p>
    <w:p w14:paraId="01CBED85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Rad se temelji na poticanju emocionalnog i socijalnog razvoja, jačanju pozitivne slike o sebi i stvaranju prilika za uspjeh. Učenici se uključuju u grupne i kreativne radionice kroz koje se razvijaju socijalne vještine i prihvatljivi oblici ponašanja.</w:t>
      </w:r>
    </w:p>
    <w:p w14:paraId="4ED1ADD6" w14:textId="77777777" w:rsidR="00B21594" w:rsidRPr="00017D73" w:rsidRDefault="00B21594" w:rsidP="00543D92">
      <w:pPr>
        <w:jc w:val="both"/>
        <w:rPr>
          <w:rFonts w:ascii="Times New Roman" w:hAnsi="Times New Roman" w:cs="Times New Roman"/>
        </w:rPr>
      </w:pPr>
    </w:p>
    <w:p w14:paraId="0763B660" w14:textId="77777777" w:rsidR="00D2401E" w:rsidRPr="00017D73" w:rsidRDefault="00D2401E" w:rsidP="00543D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73">
        <w:rPr>
          <w:rFonts w:ascii="Times New Roman" w:hAnsi="Times New Roman" w:cs="Times New Roman"/>
          <w:b/>
          <w:sz w:val="24"/>
          <w:szCs w:val="24"/>
        </w:rPr>
        <w:t>2. Suradnja</w:t>
      </w:r>
    </w:p>
    <w:p w14:paraId="1758370E" w14:textId="77777777" w:rsidR="00D2401E" w:rsidRPr="00017D73" w:rsidRDefault="00D2401E" w:rsidP="00543D92">
      <w:pPr>
        <w:jc w:val="both"/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2.1. Suradnja s učiteljima, ravnateljem i stručnom službom</w:t>
      </w:r>
    </w:p>
    <w:p w14:paraId="2E44C4B5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Suradnja se temelji na prikupljanju i obradi podataka o učenicima s rizikom razvoja problema u ponašanju, s teškoćama te potrebom promjene oblika školovanja, planiranju i programiranju rada te razmjeni informacija o napredovanju učenika. Socijalna pedagoginja sudjeluje u praćenju učenika, izradi izvješća i preporuka te u radu povjerenstava i stručnih tijela škole.</w:t>
      </w:r>
    </w:p>
    <w:p w14:paraId="5D06C208" w14:textId="77777777" w:rsidR="00B21594" w:rsidRDefault="00B21594" w:rsidP="00D2401E">
      <w:pPr>
        <w:rPr>
          <w:rFonts w:ascii="Times New Roman" w:hAnsi="Times New Roman" w:cs="Times New Roman"/>
        </w:rPr>
      </w:pPr>
    </w:p>
    <w:p w14:paraId="62698F94" w14:textId="77777777" w:rsidR="003F1583" w:rsidRDefault="003F1583" w:rsidP="00D2401E">
      <w:pPr>
        <w:rPr>
          <w:rFonts w:ascii="Times New Roman" w:hAnsi="Times New Roman" w:cs="Times New Roman"/>
        </w:rPr>
      </w:pPr>
    </w:p>
    <w:p w14:paraId="06B6143C" w14:textId="77777777" w:rsidR="003F1583" w:rsidRPr="00017D73" w:rsidRDefault="003F1583" w:rsidP="00D2401E">
      <w:pPr>
        <w:rPr>
          <w:rFonts w:ascii="Times New Roman" w:hAnsi="Times New Roman" w:cs="Times New Roman"/>
        </w:rPr>
      </w:pPr>
    </w:p>
    <w:p w14:paraId="1F3B19ED" w14:textId="77777777" w:rsidR="00D2401E" w:rsidRPr="00017D73" w:rsidRDefault="00D2401E" w:rsidP="00D2401E">
      <w:pPr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lastRenderedPageBreak/>
        <w:t>2.2. Suradnja s roditeljima</w:t>
      </w:r>
    </w:p>
    <w:p w14:paraId="395E63D7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Socijalna pedagoginja pruža podršku roditeljima u razumijevanju potreba učenika, daje stručne savjete za rad kod kuće te ih usmjerava na dodatne oblike podrške. Aktivno uključuje roditelje u planiranje i provođenje mjera podrške učeniku.</w:t>
      </w:r>
    </w:p>
    <w:p w14:paraId="7528FCEA" w14:textId="77777777" w:rsidR="00D2401E" w:rsidRPr="00017D73" w:rsidRDefault="00D2401E" w:rsidP="00543D92">
      <w:pPr>
        <w:jc w:val="both"/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3. Ustroj, uspostava i praćenje programa rada</w:t>
      </w:r>
    </w:p>
    <w:p w14:paraId="407BA261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Priprema: izrada godišnjeg plana rada, organizacija individualnog i grupnog rada s učenicima, planiranje nabave i korištenja potrebnih sredstava i pomagala, sudjelovanje u programiranju rada stručne službe škole.</w:t>
      </w:r>
    </w:p>
    <w:p w14:paraId="6211495D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Planiranje i programiranje: izrada i provedba zajedničkog plana rada stručne službe škole, evaluacija učinkovitosti odgojno-obrazovnog rada.</w:t>
      </w:r>
    </w:p>
    <w:p w14:paraId="4C3864BA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Vođenje dokumentacije: redovito pisanje izvješća, evaluacija rada i vođenje evidencije o učenicima.</w:t>
      </w:r>
    </w:p>
    <w:p w14:paraId="2A7D1BA6" w14:textId="77777777" w:rsidR="00D2401E" w:rsidRPr="00017D73" w:rsidRDefault="00D2401E" w:rsidP="00543D92">
      <w:pPr>
        <w:jc w:val="both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Stručno usavršavanje: sudjelovanje u seminarima, stručnim skupovima, aktivima i praćenju stručne literature radi unaprjeđenja stručnih kompetencija.</w:t>
      </w:r>
    </w:p>
    <w:p w14:paraId="1C9A6E3F" w14:textId="77777777" w:rsidR="00D2401E" w:rsidRPr="00017D73" w:rsidRDefault="00D2401E" w:rsidP="00D2401E">
      <w:pPr>
        <w:rPr>
          <w:rFonts w:ascii="Times New Roman" w:hAnsi="Times New Roman" w:cs="Times New Roman"/>
          <w:b/>
        </w:rPr>
      </w:pPr>
      <w:r w:rsidRPr="00017D73">
        <w:rPr>
          <w:rFonts w:ascii="Times New Roman" w:hAnsi="Times New Roman" w:cs="Times New Roman"/>
          <w:b/>
        </w:rPr>
        <w:t>4. Ostali poslovi</w:t>
      </w:r>
    </w:p>
    <w:p w14:paraId="6B84308A" w14:textId="77777777" w:rsidR="00D2401E" w:rsidRPr="00017D73" w:rsidRDefault="00D2401E" w:rsidP="00B21594">
      <w:pPr>
        <w:spacing w:after="0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Izrada i analiza godišnjeg plana i programa škole</w:t>
      </w:r>
    </w:p>
    <w:p w14:paraId="49470D2D" w14:textId="77777777" w:rsidR="00D2401E" w:rsidRPr="00017D73" w:rsidRDefault="00D2401E" w:rsidP="00B21594">
      <w:pPr>
        <w:spacing w:after="0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Sudjelovanje u evaluaciji rezultata odgojno-obrazovnog rada</w:t>
      </w:r>
    </w:p>
    <w:p w14:paraId="45D158AE" w14:textId="77777777" w:rsidR="00D2401E" w:rsidRPr="00017D73" w:rsidRDefault="00D2401E" w:rsidP="00B21594">
      <w:pPr>
        <w:spacing w:after="0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Članstvo u povjerenstvima – škole i Županije</w:t>
      </w:r>
    </w:p>
    <w:p w14:paraId="0B43E32E" w14:textId="77777777" w:rsidR="00D2401E" w:rsidRPr="00017D73" w:rsidRDefault="00D2401E" w:rsidP="00B21594">
      <w:pPr>
        <w:spacing w:after="0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Aktivno sudjelovanje na sjednicama Učiteljskog i Razrednog vijeća</w:t>
      </w:r>
    </w:p>
    <w:p w14:paraId="466F18A1" w14:textId="77777777" w:rsidR="00D2401E" w:rsidRPr="00017D73" w:rsidRDefault="00D2401E" w:rsidP="00B21594">
      <w:pPr>
        <w:spacing w:after="0"/>
        <w:rPr>
          <w:rFonts w:ascii="Times New Roman" w:hAnsi="Times New Roman" w:cs="Times New Roman"/>
        </w:rPr>
      </w:pPr>
      <w:r w:rsidRPr="00017D73">
        <w:rPr>
          <w:rFonts w:ascii="Times New Roman" w:hAnsi="Times New Roman" w:cs="Times New Roman"/>
        </w:rPr>
        <w:t>- Aktiv razrednika</w:t>
      </w:r>
    </w:p>
    <w:p w14:paraId="11E36B70" w14:textId="34BF3734" w:rsidR="7171CEEC" w:rsidRDefault="7171CEEC" w:rsidP="7171CEEC"/>
    <w:tbl>
      <w:tblPr>
        <w:tblW w:w="9200" w:type="dxa"/>
        <w:tblLayout w:type="fixed"/>
        <w:tblLook w:val="01E0" w:firstRow="1" w:lastRow="1" w:firstColumn="1" w:lastColumn="1" w:noHBand="0" w:noVBand="0"/>
      </w:tblPr>
      <w:tblGrid>
        <w:gridCol w:w="4101"/>
        <w:gridCol w:w="3414"/>
        <w:gridCol w:w="769"/>
        <w:gridCol w:w="916"/>
      </w:tblGrid>
      <w:tr w:rsidR="00A70A41" w:rsidRPr="007039B2" w14:paraId="3E05DBA4" w14:textId="77777777" w:rsidTr="00E73520">
        <w:trPr>
          <w:trHeight w:val="360"/>
        </w:trPr>
        <w:tc>
          <w:tcPr>
            <w:tcW w:w="9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2D916614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I. NEPOSREDNI ODGOJNO-OBRAZOVNI RAD</w:t>
            </w:r>
          </w:p>
        </w:tc>
      </w:tr>
      <w:tr w:rsidR="00A70A41" w:rsidRPr="007039B2" w14:paraId="4C3938B0" w14:textId="77777777" w:rsidTr="00E73520">
        <w:trPr>
          <w:trHeight w:val="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C7FC45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025A6CD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F7CE81B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b/>
                <w:bCs/>
              </w:rPr>
              <w:t>TJEDNO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5E1384A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b/>
                <w:bCs/>
              </w:rPr>
              <w:t>GODIŠNJE</w:t>
            </w:r>
          </w:p>
        </w:tc>
      </w:tr>
      <w:tr w:rsidR="00A70A41" w:rsidRPr="007039B2" w14:paraId="288713C5" w14:textId="77777777" w:rsidTr="00E73520">
        <w:trPr>
          <w:trHeight w:val="40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408E8E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1. RAD S UČENICIMA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A9B687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CC23D2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A70A41" w:rsidRPr="007039B2" w14:paraId="51DE7895" w14:textId="77777777" w:rsidTr="00E73520">
        <w:trPr>
          <w:trHeight w:val="85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0E365E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1.1. </w:t>
            </w:r>
            <w:bookmarkStart w:id="175" w:name="_Hlk209008669"/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Rad na otkrivanju te procjeni teškoća i prisutnosti čimbenika rizika za razvoj problema u ponašanju</w:t>
            </w:r>
            <w:bookmarkEnd w:id="175"/>
          </w:p>
        </w:tc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48B120" w14:textId="77777777" w:rsidR="00A70A41" w:rsidRPr="007039B2" w:rsidRDefault="00A70A41" w:rsidP="00A70A41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>individualni i grupni rad s učenicima tijekom školske godine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C017ED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62D051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0A41" w:rsidRPr="007039B2" w14:paraId="22B45E9D" w14:textId="77777777" w:rsidTr="00E73520">
        <w:trPr>
          <w:trHeight w:val="354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C4DF11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1.2. Socijalno pedagoški rad s učenicima koji imaju:</w:t>
            </w:r>
          </w:p>
          <w:p w14:paraId="41AE8171" w14:textId="77777777" w:rsidR="00A70A41" w:rsidRPr="007039B2" w:rsidRDefault="00A70A41" w:rsidP="00A70A4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rješenje o primjerenom obliku školovanja </w:t>
            </w:r>
          </w:p>
          <w:p w14:paraId="5EA8A5F7" w14:textId="77777777" w:rsidR="00A70A41" w:rsidRPr="007039B2" w:rsidRDefault="00A70A41" w:rsidP="00A70A4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teškoće u učenju</w:t>
            </w:r>
          </w:p>
          <w:p w14:paraId="06F3CD60" w14:textId="77777777" w:rsidR="00A70A41" w:rsidRPr="007039B2" w:rsidRDefault="00A70A41" w:rsidP="00A70A4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probleme u ponašanju i s emocionalnim problemima,</w:t>
            </w:r>
          </w:p>
          <w:p w14:paraId="521A8AC8" w14:textId="77777777" w:rsidR="00A70A41" w:rsidRPr="007039B2" w:rsidRDefault="00A70A41" w:rsidP="00A70A4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teškoće uvjetovane odgojnim, socijalnim, ekonomskim, kulturalnim i jezičnim čimbenicima</w:t>
            </w:r>
          </w:p>
          <w:p w14:paraId="5F4AE941" w14:textId="77777777" w:rsidR="00A70A41" w:rsidRPr="007039B2" w:rsidRDefault="00A70A41" w:rsidP="00A70A4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rizik za razvoj problema u ponašanju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E35135" w14:textId="77777777" w:rsidR="00A70A41" w:rsidRPr="007039B2" w:rsidRDefault="00A70A41" w:rsidP="00A70A41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9B2">
              <w:rPr>
                <w:rFonts w:ascii="Times New Roman" w:eastAsia="Times New Roman" w:hAnsi="Times New Roman" w:cs="Times New Roman"/>
              </w:rPr>
              <w:t>individualni rad</w:t>
            </w:r>
          </w:p>
          <w:p w14:paraId="46AF3BFD" w14:textId="77777777" w:rsidR="00A70A41" w:rsidRPr="007039B2" w:rsidRDefault="00A70A41" w:rsidP="00A70A41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39B2">
              <w:rPr>
                <w:rFonts w:ascii="Times New Roman" w:eastAsia="Times New Roman" w:hAnsi="Times New Roman" w:cs="Times New Roman"/>
              </w:rPr>
              <w:t>grupni rad</w:t>
            </w:r>
          </w:p>
        </w:tc>
        <w:tc>
          <w:tcPr>
            <w:tcW w:w="76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9D3BAA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06D208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2F73762A" w14:textId="77777777" w:rsidTr="00E73520">
        <w:trPr>
          <w:trHeight w:val="70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9E817A" w14:textId="77777777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1.3. Rad na prevenciji pojavnih oblika problema u ponašanju </w:t>
            </w:r>
          </w:p>
          <w:p w14:paraId="67DA1A5B" w14:textId="77777777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provedba aktivnosti školskog preventivnog programa</w:t>
            </w:r>
          </w:p>
          <w:p w14:paraId="35320AC6" w14:textId="77777777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D40F1E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aktivnosti ŠPP koje provodi SP</w:t>
            </w:r>
          </w:p>
          <w:p w14:paraId="7154CCC9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suradnja s učiteljima</w:t>
            </w:r>
          </w:p>
          <w:p w14:paraId="5D412185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suradnja s ustanovama i ostalima koji provode preventivne aktivnosti za učenike OŠ</w:t>
            </w:r>
          </w:p>
        </w:tc>
        <w:tc>
          <w:tcPr>
            <w:tcW w:w="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FD7BD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44121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7148467A" w14:textId="77777777" w:rsidTr="00E73520">
        <w:trPr>
          <w:trHeight w:val="70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8907AA" w14:textId="77777777" w:rsidR="00A70A41" w:rsidRPr="007039B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1.4. Izvannastavna aktivnost </w:t>
            </w:r>
            <w:r w:rsidRPr="00F32027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r-HR"/>
              </w:rPr>
              <w:t>„Slušam, razumijem, rješavam“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F7FFDD" w14:textId="77777777" w:rsidR="00A70A41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grupni rad</w:t>
            </w:r>
          </w:p>
          <w:p w14:paraId="0F1FABE9" w14:textId="77777777" w:rsidR="00A70A41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rad u paru </w:t>
            </w:r>
          </w:p>
          <w:p w14:paraId="4D12CF54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individualni rad</w:t>
            </w:r>
          </w:p>
        </w:tc>
        <w:tc>
          <w:tcPr>
            <w:tcW w:w="76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8A081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270A6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17C719EB" w14:textId="77777777" w:rsidTr="00E73520">
        <w:trPr>
          <w:trHeight w:val="37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CC49CAB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2. RAD U STRUČNIM TIJELIMA I POVJERENSTVIMA ŠKOLE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BB511F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23D5A0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</w:tr>
      <w:tr w:rsidR="00A70A41" w:rsidRPr="007039B2" w14:paraId="215FEC9C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3A0817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2.1. Stručno povjerenstvo za utvrđivanje psihofizičkog stanja djeteta Osnovne škole Ivanska</w:t>
            </w:r>
          </w:p>
        </w:tc>
        <w:tc>
          <w:tcPr>
            <w:tcW w:w="3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552B47" w14:textId="77777777" w:rsidR="00A70A41" w:rsidRPr="007039B2" w:rsidRDefault="00A70A41" w:rsidP="00A70A41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stalna suradnja s članovima Povjerenstva tijekom godine</w:t>
            </w:r>
          </w:p>
          <w:p w14:paraId="036A233B" w14:textId="77777777" w:rsidR="00A70A41" w:rsidRPr="007039B2" w:rsidRDefault="00A70A41" w:rsidP="00A70A41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9B2">
              <w:rPr>
                <w:rFonts w:ascii="Times New Roman" w:eastAsia="Times New Roman" w:hAnsi="Times New Roman" w:cs="Times New Roman"/>
              </w:rPr>
              <w:t>utvrđivanje psihofizičkog stanja djece prije upisa u prvi razred (ožujak – rujan)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D63925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5B0872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0A41" w:rsidRPr="007039B2" w14:paraId="6AC0283E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04E56D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Županijsko s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tručno povjerenstvo za utvrđivanje psihofizičkog stanja djeteta </w:t>
            </w:r>
          </w:p>
        </w:tc>
        <w:tc>
          <w:tcPr>
            <w:tcW w:w="341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26EBF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F81CE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3B5BE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24FBF5C0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D4B3DA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2.3. Voditeljica školskog preventivnog programa</w:t>
            </w:r>
          </w:p>
        </w:tc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04B086" w14:textId="77777777" w:rsidR="00A70A41" w:rsidRDefault="00A70A41" w:rsidP="00A70A41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039B2">
              <w:rPr>
                <w:rFonts w:ascii="Times New Roman" w:eastAsia="Times New Roman" w:hAnsi="Times New Roman" w:cs="Times New Roman"/>
              </w:rPr>
              <w:t>izrada Školskog preventivnog programa</w:t>
            </w:r>
          </w:p>
          <w:p w14:paraId="25F4E7F6" w14:textId="77777777" w:rsidR="00A70A41" w:rsidRPr="00DA1BF4" w:rsidRDefault="00A70A41" w:rsidP="00A70A41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praćenje provedbe preventivnih aktivnosti</w:t>
            </w:r>
          </w:p>
        </w:tc>
        <w:tc>
          <w:tcPr>
            <w:tcW w:w="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395B2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29286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5DC3E877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0F7CC5" w14:textId="77777777" w:rsidR="00A70A41" w:rsidRPr="007039B2" w:rsidRDefault="00A70A41" w:rsidP="00A70A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2.4. Voditeljica Aktiva razrednika </w:t>
            </w:r>
          </w:p>
        </w:tc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329058" w14:textId="77777777" w:rsidR="00A70A41" w:rsidRDefault="00A70A41" w:rsidP="00A70A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koordinacija, podrška</w:t>
            </w:r>
          </w:p>
        </w:tc>
        <w:tc>
          <w:tcPr>
            <w:tcW w:w="76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866B3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895B5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1233A702" w14:textId="77777777" w:rsidTr="00E73520">
        <w:trPr>
          <w:trHeight w:val="37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FBA0CE9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3. POSLOVI KOJI PROIZLAZE IZ NEPOSREDNOG RADA S UČENICIMA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8E298C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DCD711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85</w:t>
            </w:r>
          </w:p>
        </w:tc>
      </w:tr>
      <w:tr w:rsidR="00A70A41" w:rsidRPr="007039B2" w14:paraId="29D780BA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9AA6B4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3.1. Vođenje dokumentacije i učeničkih dosjea</w:t>
            </w:r>
          </w:p>
        </w:tc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FA4352" w14:textId="77777777" w:rsidR="00A70A41" w:rsidRPr="007039B2" w:rsidRDefault="00A70A41" w:rsidP="00A70A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039B2">
              <w:rPr>
                <w:rFonts w:ascii="Times New Roman" w:eastAsia="Times New Roman" w:hAnsi="Times New Roman" w:cs="Times New Roman"/>
              </w:rPr>
              <w:t>dosje učenika</w:t>
            </w:r>
          </w:p>
          <w:p w14:paraId="58F58B43" w14:textId="77777777" w:rsidR="00A70A41" w:rsidRPr="007039B2" w:rsidRDefault="00A70A41" w:rsidP="00A70A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039B2">
              <w:rPr>
                <w:rFonts w:ascii="Times New Roman" w:eastAsia="Times New Roman" w:hAnsi="Times New Roman" w:cs="Times New Roman"/>
              </w:rPr>
              <w:t>dnevnik rada</w:t>
            </w:r>
          </w:p>
          <w:p w14:paraId="5EEC6773" w14:textId="77777777" w:rsidR="00A70A41" w:rsidRPr="007039B2" w:rsidRDefault="00A70A41" w:rsidP="00A70A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039B2">
              <w:rPr>
                <w:rFonts w:ascii="Times New Roman" w:eastAsia="Times New Roman" w:hAnsi="Times New Roman" w:cs="Times New Roman"/>
              </w:rPr>
              <w:t xml:space="preserve">obrazac </w:t>
            </w:r>
            <w:proofErr w:type="spellStart"/>
            <w:r w:rsidRPr="007039B2">
              <w:rPr>
                <w:rFonts w:ascii="Times New Roman" w:eastAsia="Times New Roman" w:hAnsi="Times New Roman" w:cs="Times New Roman"/>
              </w:rPr>
              <w:t>socijalnopedagoške</w:t>
            </w:r>
            <w:proofErr w:type="spellEnd"/>
            <w:r w:rsidRPr="007039B2">
              <w:rPr>
                <w:rFonts w:ascii="Times New Roman" w:eastAsia="Times New Roman" w:hAnsi="Times New Roman" w:cs="Times New Roman"/>
              </w:rPr>
              <w:t xml:space="preserve"> intervencije</w:t>
            </w:r>
          </w:p>
          <w:p w14:paraId="2E498603" w14:textId="77777777" w:rsidR="00A70A41" w:rsidRPr="007039B2" w:rsidRDefault="00A70A41" w:rsidP="00A70A41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355"/>
              <w:rPr>
                <w:rFonts w:ascii="Times New Roman" w:eastAsia="Times New Roman" w:hAnsi="Times New Roman" w:cs="Times New Roman"/>
              </w:rPr>
            </w:pPr>
            <w:r w:rsidRPr="007039B2">
              <w:rPr>
                <w:rFonts w:ascii="Times New Roman" w:eastAsia="Times New Roman" w:hAnsi="Times New Roman" w:cs="Times New Roman"/>
              </w:rPr>
              <w:t xml:space="preserve">priprema za </w:t>
            </w:r>
            <w:proofErr w:type="spellStart"/>
            <w:r w:rsidRPr="007039B2">
              <w:rPr>
                <w:rFonts w:ascii="Times New Roman" w:eastAsia="Times New Roman" w:hAnsi="Times New Roman" w:cs="Times New Roman"/>
              </w:rPr>
              <w:t>socijalnopedagoške</w:t>
            </w:r>
            <w:proofErr w:type="spellEnd"/>
            <w:r w:rsidRPr="007039B2">
              <w:rPr>
                <w:rFonts w:ascii="Times New Roman" w:eastAsia="Times New Roman" w:hAnsi="Times New Roman" w:cs="Times New Roman"/>
              </w:rPr>
              <w:t xml:space="preserve"> radionicu</w:t>
            </w:r>
          </w:p>
          <w:p w14:paraId="55A6F5C2" w14:textId="77777777" w:rsidR="00A70A41" w:rsidRPr="007039B2" w:rsidRDefault="00A70A41" w:rsidP="00A70A41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39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izrada nalaza i mišljenja</w:t>
            </w:r>
          </w:p>
          <w:p w14:paraId="012EF70F" w14:textId="77777777" w:rsidR="00A70A41" w:rsidRPr="007039B2" w:rsidRDefault="00A70A41" w:rsidP="00A70A41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39B2">
              <w:rPr>
                <w:rFonts w:ascii="Times New Roman" w:eastAsia="Times New Roman" w:hAnsi="Times New Roman" w:cs="Times New Roman"/>
                <w:color w:val="000000" w:themeColor="text1"/>
              </w:rPr>
              <w:t>izrada i evaluacija/izvješće o provedbi školske preventivne strategije/školskog preventivnog programa</w:t>
            </w:r>
          </w:p>
          <w:p w14:paraId="0D127443" w14:textId="1CC39505" w:rsidR="00A70A41" w:rsidRPr="007039B2" w:rsidRDefault="00A70A41" w:rsidP="00A70A41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60"/>
            </w:pPr>
            <w:r w:rsidRPr="007039B2">
              <w:rPr>
                <w:rFonts w:ascii="Times New Roman" w:eastAsia="Times New Roman" w:hAnsi="Times New Roman" w:cs="Times New Roman"/>
              </w:rPr>
              <w:t>evidencija učenika s teškoćama (u razrednom odjelu) i evidencija učenika s teškoćama u razvoju (sumarno)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02EC0B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2627F3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0A41" w:rsidRPr="007039B2" w14:paraId="7068A995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72252E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3.2. Planiranje individualnog i grupnog rada – priprema za neposredni rad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F976D5" w14:textId="16389B30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sudjelovanje u izradi individualiziranih programa rada učenika </w:t>
            </w:r>
          </w:p>
          <w:p w14:paraId="4F50CBFA" w14:textId="77777777" w:rsidR="00A70A41" w:rsidRPr="007039B2" w:rsidRDefault="00A70A41" w:rsidP="00A70A41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koordiniranje u izradi i provedbi preventivnih aktivnosti/programa</w:t>
            </w:r>
          </w:p>
          <w:p w14:paraId="69AE26BC" w14:textId="77777777" w:rsidR="00A70A41" w:rsidRPr="007039B2" w:rsidRDefault="00A70A41" w:rsidP="00A70A41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priprema materijala za rad s učenicima </w:t>
            </w:r>
          </w:p>
          <w:p w14:paraId="5910F03C" w14:textId="77777777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priprema radionica za učenike</w:t>
            </w:r>
          </w:p>
          <w:p w14:paraId="79DD03E3" w14:textId="77777777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priprema predavanja i radionica za roditeljske sastanke</w:t>
            </w:r>
          </w:p>
          <w:p w14:paraId="0ADF3453" w14:textId="14A64706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–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priprema predavanja za sjednicu Učiteljskog vijeća, aktive razredne i predmetne nastave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70FA6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00F52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2BA7FACC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3EAF70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3.3. Suradnja s ravnateljem i članovima stručnog tima škole </w:t>
            </w:r>
          </w:p>
          <w:p w14:paraId="51DD54B2" w14:textId="77777777" w:rsidR="00A70A41" w:rsidRPr="007039B2" w:rsidRDefault="00A70A41" w:rsidP="00A70A41">
            <w:pPr>
              <w:spacing w:after="0" w:line="240" w:lineRule="auto"/>
              <w:ind w:left="355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303142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planiranje i programiranje rada, analiza uspješnosti, dogovori oko unapređenja odgojno obrazovnog stanja u školi</w:t>
            </w:r>
          </w:p>
          <w:p w14:paraId="5B809C9E" w14:textId="49FF68B4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dogovori o ustrojstvu rada, formiranju razrednih odjela, pedagoškom postupanju, radu s učenicima s posebno odgojno-obrazovnim potrebama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05376E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2C7598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608D5DB8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4D2EE3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3.4. Suradnja s učiteljima/nastavnicima</w:t>
            </w:r>
          </w:p>
          <w:p w14:paraId="3A0C9EF2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735098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prikupljanje podataka o učenicima s problemima u ponašanju i učenicima u riziku za razvoj problema u ponašanju </w:t>
            </w:r>
          </w:p>
          <w:p w14:paraId="04E78DEC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dogovaranje o postupanju s učenicima, </w:t>
            </w:r>
          </w:p>
          <w:p w14:paraId="423C3AC6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savjetodavni rad i izmjena informacija o funkcioniranju i postignućima učenika te njihovim potrebama i mogućnostima, </w:t>
            </w:r>
          </w:p>
          <w:p w14:paraId="1BA7A5EF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senzibilizacija na potrebe i različitosti u sposobnostima i postignućima djece </w:t>
            </w:r>
          </w:p>
          <w:p w14:paraId="099579CD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suradnja u postupku procjene i primjene primjerenog oblika školovanja</w:t>
            </w:r>
          </w:p>
          <w:p w14:paraId="466E54E3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održavanje predavanja i radionica, </w:t>
            </w:r>
          </w:p>
          <w:p w14:paraId="11BB50C6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pomoć pri izradi primjerenih programa odgoja i obrazovanja za učenike s teškoćama u razvoju, </w:t>
            </w:r>
          </w:p>
          <w:p w14:paraId="5A167A45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podrška u provođenju preventivnih aktivnosti/programa</w:t>
            </w:r>
          </w:p>
          <w:p w14:paraId="3E2BC7AD" w14:textId="21CDF8A2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suradnja pri postupanju prema protokolima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981609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92171C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1675D138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513FCD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3.5. Suradnja s roditeljima/skrbnicima učenika</w:t>
            </w:r>
          </w:p>
          <w:p w14:paraId="0A095ACA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2F4B64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individualno i grupno savjetovanje</w:t>
            </w:r>
          </w:p>
          <w:p w14:paraId="4D6C1E62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održavanje predavanja i/ili radionica na roditeljskim sastancima</w:t>
            </w:r>
          </w:p>
          <w:p w14:paraId="47D67463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sudjelovanje u radu Vijeća roditelja</w:t>
            </w:r>
          </w:p>
          <w:p w14:paraId="093BCB31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aktivnosti školskog preventivnog programa</w:t>
            </w:r>
          </w:p>
          <w:p w14:paraId="55EEC661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suradnja s roditeljima tijekom upisa u 1. razred osnovne škole</w:t>
            </w:r>
          </w:p>
          <w:p w14:paraId="0153474F" w14:textId="75C835C4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suradnja s roditeljima tijekom postupka  utvrđivanja primjerenog oblika školovanja</w:t>
            </w:r>
            <w:r w:rsidRPr="007039B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6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E35C71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5E447B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5A7145DB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E7FD1A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3.6. Suradnja s ostalim dionicima</w:t>
            </w:r>
          </w:p>
          <w:p w14:paraId="1EE5AB49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DB1ED1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suradnja s pomoćnicima u nastavi, koordinacija rada pomoćnika u nastavi </w:t>
            </w:r>
          </w:p>
          <w:p w14:paraId="4F4C97ED" w14:textId="2D4A98A0" w:rsidR="00A70A41" w:rsidRPr="007039B2" w:rsidRDefault="00A70A41" w:rsidP="00A70A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suradnja sa stručnjacima ustanova koje skrbe o zdravlju, zaštiti, odgoju i obrazovanju djece i mladih </w:t>
            </w:r>
            <w:r w:rsidRPr="005F22D2">
              <w:rPr>
                <w:rFonts w:ascii="Times New Roman" w:eastAsia="Times New Roman" w:hAnsi="Times New Roman" w:cs="Times New Roman"/>
              </w:rPr>
              <w:lastRenderedPageBreak/>
              <w:t>te organizacijama civilnog društva  (ustanove socijalne skrbi, zdravstvenim ustanovama,   policijskim   ustanovama,  organizacije civilnog društva, Ured državne uprave BBŽ-a)</w:t>
            </w: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D3ABC" w14:textId="77777777" w:rsidR="00A70A41" w:rsidRPr="007039B2" w:rsidRDefault="00A70A41" w:rsidP="00A70A41">
            <w:pPr>
              <w:spacing w:after="0" w:line="240" w:lineRule="auto"/>
            </w:pPr>
          </w:p>
        </w:tc>
        <w:tc>
          <w:tcPr>
            <w:tcW w:w="9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32C25" w14:textId="77777777" w:rsidR="00A70A41" w:rsidRPr="007039B2" w:rsidRDefault="00A70A41" w:rsidP="00A70A41">
            <w:pPr>
              <w:spacing w:after="0" w:line="240" w:lineRule="auto"/>
            </w:pPr>
          </w:p>
        </w:tc>
      </w:tr>
      <w:tr w:rsidR="00A70A41" w:rsidRPr="007039B2" w14:paraId="61B8B26C" w14:textId="77777777" w:rsidTr="00E73520">
        <w:trPr>
          <w:trHeight w:val="375"/>
        </w:trPr>
        <w:tc>
          <w:tcPr>
            <w:tcW w:w="9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691C829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4.  STRUČNO USAVRŠAVANJE</w:t>
            </w:r>
          </w:p>
        </w:tc>
      </w:tr>
      <w:tr w:rsidR="00A70A41" w:rsidRPr="007039B2" w14:paraId="24B29108" w14:textId="77777777" w:rsidTr="00E73520">
        <w:trPr>
          <w:trHeight w:val="3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A1B7CC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4.1. Individualno</w:t>
            </w:r>
          </w:p>
          <w:p w14:paraId="2814C96E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40803CE7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4.2. Grupno</w:t>
            </w:r>
          </w:p>
        </w:tc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D92675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planiranje i razvoj profesionalne karijere</w:t>
            </w:r>
          </w:p>
          <w:p w14:paraId="2EA528B4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praćenje stručne i znanstvene literature</w:t>
            </w:r>
          </w:p>
          <w:p w14:paraId="11173ED6" w14:textId="77777777" w:rsidR="00A70A41" w:rsidRPr="005F22D2" w:rsidRDefault="00A70A41" w:rsidP="00A70A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sudjelovanje u radu Stručnog vijeća socijalnih pedagoga, Stručnog vijeća za preventivne programe </w:t>
            </w:r>
          </w:p>
          <w:p w14:paraId="754BF8A2" w14:textId="12274E68" w:rsidR="00A70A41" w:rsidRPr="007039B2" w:rsidRDefault="00A70A41" w:rsidP="00F47C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5F22D2">
              <w:rPr>
                <w:rFonts w:ascii="Times New Roman" w:eastAsia="Times New Roman" w:hAnsi="Times New Roman" w:cs="Times New Roman"/>
              </w:rPr>
              <w:t>sudjelovanje na stručnim skupovima koje organizira Agencija za odgoj i obrazovanje, Ministarstvo znanosti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 obrazovanja</w:t>
            </w:r>
            <w:r>
              <w:rPr>
                <w:rFonts w:ascii="Times New Roman" w:eastAsia="Times New Roman" w:hAnsi="Times New Roman" w:cs="Times New Roman"/>
              </w:rPr>
              <w:t xml:space="preserve"> i mladih</w:t>
            </w:r>
            <w:r w:rsidRPr="005F22D2">
              <w:rPr>
                <w:rFonts w:ascii="Times New Roman" w:eastAsia="Times New Roman" w:hAnsi="Times New Roman" w:cs="Times New Roman"/>
              </w:rPr>
              <w:t xml:space="preserve"> te druge stručne organizacije</w:t>
            </w:r>
            <w:r w:rsidRPr="007039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8E5EE7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DBAE18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105</w:t>
            </w:r>
          </w:p>
        </w:tc>
      </w:tr>
      <w:tr w:rsidR="00A70A41" w:rsidRPr="007039B2" w14:paraId="57DF967B" w14:textId="77777777" w:rsidTr="00E73520">
        <w:trPr>
          <w:trHeight w:val="375"/>
        </w:trPr>
        <w:tc>
          <w:tcPr>
            <w:tcW w:w="9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172B03A" w14:textId="77777777" w:rsidR="00A70A41" w:rsidRPr="007039B2" w:rsidRDefault="00A70A41" w:rsidP="00A70A41">
            <w:pPr>
              <w:spacing w:before="240"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5.  OSTALI POSLOVI</w:t>
            </w:r>
          </w:p>
        </w:tc>
      </w:tr>
      <w:tr w:rsidR="00A70A41" w:rsidRPr="007039B2" w14:paraId="169C7583" w14:textId="77777777" w:rsidTr="00E73520">
        <w:trPr>
          <w:trHeight w:val="37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1C2A74" w14:textId="2D6CF80A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</w:rPr>
              <w:t xml:space="preserve">– poslovi koji proizlaze iz </w:t>
            </w:r>
            <w:proofErr w:type="spellStart"/>
            <w:r w:rsidRPr="007039B2">
              <w:rPr>
                <w:rFonts w:ascii="Times New Roman" w:eastAsia="Times New Roman" w:hAnsi="Times New Roman" w:cs="Times New Roman"/>
              </w:rPr>
              <w:t>socijalnopedagoškog</w:t>
            </w:r>
            <w:proofErr w:type="spellEnd"/>
            <w:r w:rsidRPr="007039B2">
              <w:rPr>
                <w:rFonts w:ascii="Times New Roman" w:eastAsia="Times New Roman" w:hAnsi="Times New Roman" w:cs="Times New Roman"/>
              </w:rPr>
              <w:t xml:space="preserve"> rada ili su s njim u vezi</w:t>
            </w:r>
          </w:p>
          <w:p w14:paraId="0B955EAA" w14:textId="77777777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</w:rPr>
              <w:t>– sudjelovanje u kulturnoj i javnoj djelatnosti škole</w:t>
            </w:r>
          </w:p>
          <w:p w14:paraId="7C5D4DE9" w14:textId="77777777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</w:rPr>
              <w:t>– sudjelovanje u radu stručnih tijela škole i ostalih radnih skupina</w:t>
            </w:r>
          </w:p>
          <w:p w14:paraId="2282DFA7" w14:textId="77777777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</w:rPr>
              <w:t>– sudjelovanje u planiranju i programiranju rada škole</w:t>
            </w:r>
          </w:p>
          <w:p w14:paraId="2D535D3F" w14:textId="45962D09" w:rsidR="00A70A41" w:rsidRPr="007039B2" w:rsidRDefault="00A70A41" w:rsidP="00A70A41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</w:rPr>
              <w:t xml:space="preserve">– sudjelovanje u izradi Školskog preventivnog programa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2D155F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99D566" w14:textId="77777777" w:rsidR="00A70A41" w:rsidRPr="007039B2" w:rsidRDefault="00A70A41" w:rsidP="00A70A41">
            <w:pPr>
              <w:spacing w:before="2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368</w:t>
            </w:r>
          </w:p>
        </w:tc>
      </w:tr>
      <w:tr w:rsidR="00A70A41" w:rsidRPr="007039B2" w14:paraId="7DAB98CE" w14:textId="77777777" w:rsidTr="00E73520">
        <w:trPr>
          <w:trHeight w:val="37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54D2B3" w14:textId="77777777" w:rsidR="00A70A41" w:rsidRPr="007039B2" w:rsidRDefault="00A70A41" w:rsidP="00B215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Praznici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23C1AB" w14:textId="77777777" w:rsidR="00A70A41" w:rsidRPr="007039B2" w:rsidRDefault="00A70A41" w:rsidP="00B21594">
            <w:pPr>
              <w:spacing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C99025" w14:textId="77777777" w:rsidR="00A70A41" w:rsidRPr="007039B2" w:rsidRDefault="00A70A41" w:rsidP="00B215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</w:t>
            </w:r>
          </w:p>
        </w:tc>
      </w:tr>
      <w:tr w:rsidR="00A70A41" w:rsidRPr="007039B2" w14:paraId="62406A0A" w14:textId="77777777" w:rsidTr="00E73520">
        <w:trPr>
          <w:trHeight w:val="37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120DF9" w14:textId="77777777" w:rsidR="00A70A41" w:rsidRPr="007039B2" w:rsidRDefault="00A70A41" w:rsidP="00B21594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Godišnji odmor</w:t>
            </w:r>
            <w:r w:rsidRPr="007039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AEDC1A" w14:textId="77777777" w:rsidR="00A70A41" w:rsidRPr="007039B2" w:rsidRDefault="00A70A41" w:rsidP="00B21594">
            <w:pPr>
              <w:spacing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EB8B2" w14:textId="77777777" w:rsidR="00A70A41" w:rsidRPr="007039B2" w:rsidRDefault="00A70A41" w:rsidP="00B21594">
            <w:pPr>
              <w:spacing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</w:tr>
      <w:tr w:rsidR="00A70A41" w:rsidRPr="007039B2" w14:paraId="6248EBD6" w14:textId="77777777" w:rsidTr="00E73520">
        <w:trPr>
          <w:trHeight w:val="375"/>
        </w:trPr>
        <w:tc>
          <w:tcPr>
            <w:tcW w:w="7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30F89E" w14:textId="77777777" w:rsidR="00A70A41" w:rsidRPr="007039B2" w:rsidRDefault="00A70A41" w:rsidP="00B21594">
            <w:pPr>
              <w:spacing w:after="0" w:line="240" w:lineRule="auto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UKUPNO</w:t>
            </w:r>
            <w:r w:rsidRPr="007039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BEB052" w14:textId="77777777" w:rsidR="00A70A41" w:rsidRPr="007039B2" w:rsidRDefault="00A70A41" w:rsidP="00B21594">
            <w:pPr>
              <w:spacing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7F1B58" w14:textId="77777777" w:rsidR="00A70A41" w:rsidRPr="007039B2" w:rsidRDefault="00A70A41" w:rsidP="00B21594">
            <w:pPr>
              <w:spacing w:after="0" w:line="240" w:lineRule="auto"/>
              <w:jc w:val="center"/>
            </w:pPr>
            <w:r w:rsidRPr="007039B2">
              <w:rPr>
                <w:rFonts w:ascii="Times New Roman" w:eastAsia="Times New Roman" w:hAnsi="Times New Roman" w:cs="Times New Roman"/>
                <w:b/>
                <w:bCs/>
              </w:rPr>
              <w:t>2088</w:t>
            </w:r>
          </w:p>
        </w:tc>
      </w:tr>
    </w:tbl>
    <w:p w14:paraId="0216A885" w14:textId="77777777" w:rsidR="00A70A41" w:rsidRDefault="00A70A41" w:rsidP="7171CEEC"/>
    <w:p w14:paraId="2CD66E6E" w14:textId="77777777" w:rsidR="00017D73" w:rsidRDefault="00017D73" w:rsidP="7171CEEC"/>
    <w:p w14:paraId="39573433" w14:textId="77777777" w:rsidR="00017D73" w:rsidRDefault="00017D73" w:rsidP="7171CEEC"/>
    <w:p w14:paraId="76DB2E7E" w14:textId="1F45C477" w:rsidR="004243C3" w:rsidRDefault="001336B7" w:rsidP="003F1583">
      <w:pPr>
        <w:pStyle w:val="Naslov2"/>
      </w:pPr>
      <w:r w:rsidRPr="009F29D1">
        <w:t xml:space="preserve">     </w:t>
      </w:r>
      <w:bookmarkStart w:id="176" w:name="_Toc209640544"/>
      <w:r w:rsidR="00DF36AE" w:rsidRPr="009F29D1">
        <w:t xml:space="preserve">5.5.  </w:t>
      </w:r>
      <w:r w:rsidR="002A468D" w:rsidRPr="009F29D1">
        <w:t>Plan rada pomoćno-tehničkog osoblja</w:t>
      </w:r>
      <w:bookmarkEnd w:id="176"/>
    </w:p>
    <w:p w14:paraId="5C064BBA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03334" w14:textId="34970644" w:rsidR="004243C3" w:rsidRPr="009F29D1" w:rsidRDefault="00DF36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 xml:space="preserve">Planira se da će pomoćno-tehničko osoblje raditi na sljedećim poslovima: </w:t>
      </w:r>
    </w:p>
    <w:p w14:paraId="186FE2A1" w14:textId="59814F08" w:rsidR="004243C3" w:rsidRPr="009F29D1" w:rsidRDefault="004D6C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  <w:b/>
          <w:lang w:eastAsia="hr-HR"/>
        </w:rPr>
        <w:t>–</w:t>
      </w:r>
      <w:r w:rsidR="00DF36AE" w:rsidRPr="00F47CCC">
        <w:rPr>
          <w:rFonts w:ascii="Times New Roman" w:eastAsia="Times New Roman" w:hAnsi="Times New Roman" w:cs="Times New Roman"/>
          <w:b/>
        </w:rPr>
        <w:t xml:space="preserve"> spremačice</w:t>
      </w:r>
      <w:r w:rsidR="00DF36AE" w:rsidRPr="009F29D1">
        <w:rPr>
          <w:rFonts w:ascii="Times New Roman" w:eastAsia="Times New Roman" w:hAnsi="Times New Roman" w:cs="Times New Roman"/>
        </w:rPr>
        <w:t>:</w:t>
      </w:r>
      <w:r w:rsidR="003739CC">
        <w:rPr>
          <w:rFonts w:ascii="Times New Roman" w:eastAsia="Times New Roman" w:hAnsi="Times New Roman" w:cs="Times New Roman"/>
        </w:rPr>
        <w:t xml:space="preserve"> </w:t>
      </w:r>
      <w:r w:rsidR="00F47CCC">
        <w:rPr>
          <w:rFonts w:ascii="Times New Roman" w:eastAsia="Times New Roman" w:hAnsi="Times New Roman" w:cs="Times New Roman"/>
        </w:rPr>
        <w:t>poslovi čišćenja objekata (</w:t>
      </w:r>
      <w:r w:rsidR="00F47CCC" w:rsidRPr="00F47CCC">
        <w:rPr>
          <w:rFonts w:ascii="Times New Roman" w:eastAsia="Times New Roman" w:hAnsi="Times New Roman" w:cs="Times New Roman"/>
        </w:rPr>
        <w:t>školskih učionica, kabineta, radionica, sanitarnih čvorova, hodnika, stubišta,  školske sportske dvorane i drugih prostorija škole</w:t>
      </w:r>
      <w:r w:rsidR="003739CC">
        <w:rPr>
          <w:rFonts w:ascii="Times New Roman" w:eastAsia="Times New Roman" w:hAnsi="Times New Roman" w:cs="Times New Roman"/>
        </w:rPr>
        <w:t>),</w:t>
      </w:r>
      <w:r w:rsidR="00F47CCC" w:rsidRPr="00F47CCC">
        <w:rPr>
          <w:rFonts w:ascii="Times New Roman" w:eastAsia="Times New Roman" w:hAnsi="Times New Roman" w:cs="Times New Roman"/>
        </w:rPr>
        <w:t xml:space="preserve"> </w:t>
      </w:r>
      <w:r w:rsidR="00DF36AE" w:rsidRPr="009F29D1">
        <w:rPr>
          <w:rFonts w:ascii="Times New Roman" w:eastAsia="Times New Roman" w:hAnsi="Times New Roman" w:cs="Times New Roman"/>
        </w:rPr>
        <w:t>inventara i okoliša škole, dostavljačk</w:t>
      </w:r>
      <w:r w:rsidR="00EA67DE" w:rsidRPr="009F29D1">
        <w:rPr>
          <w:rFonts w:ascii="Times New Roman" w:eastAsia="Times New Roman" w:hAnsi="Times New Roman" w:cs="Times New Roman"/>
        </w:rPr>
        <w:t>i</w:t>
      </w:r>
      <w:r w:rsidR="00DF36AE" w:rsidRPr="009F29D1">
        <w:rPr>
          <w:rFonts w:ascii="Times New Roman" w:eastAsia="Times New Roman" w:hAnsi="Times New Roman" w:cs="Times New Roman"/>
        </w:rPr>
        <w:t xml:space="preserve"> poslovi, poslovi nabave materijala za čišćenje i održavanje higijene, bri</w:t>
      </w:r>
      <w:r w:rsidR="00EA67DE" w:rsidRPr="009F29D1">
        <w:rPr>
          <w:rFonts w:ascii="Times New Roman" w:eastAsia="Times New Roman" w:hAnsi="Times New Roman" w:cs="Times New Roman"/>
        </w:rPr>
        <w:t xml:space="preserve">ga </w:t>
      </w:r>
      <w:r w:rsidR="00DF36AE" w:rsidRPr="009F29D1">
        <w:rPr>
          <w:rFonts w:ascii="Times New Roman" w:eastAsia="Times New Roman" w:hAnsi="Times New Roman" w:cs="Times New Roman"/>
        </w:rPr>
        <w:t xml:space="preserve"> za higijenu sanitarnih čvorova, u zimskim uvjetima  čišćenj</w:t>
      </w:r>
      <w:r w:rsidR="00EA67DE" w:rsidRPr="009F29D1">
        <w:rPr>
          <w:rFonts w:ascii="Times New Roman" w:eastAsia="Times New Roman" w:hAnsi="Times New Roman" w:cs="Times New Roman"/>
        </w:rPr>
        <w:t>e</w:t>
      </w:r>
      <w:r w:rsidR="00DF36AE" w:rsidRPr="009F29D1">
        <w:rPr>
          <w:rFonts w:ascii="Times New Roman" w:eastAsia="Times New Roman" w:hAnsi="Times New Roman" w:cs="Times New Roman"/>
        </w:rPr>
        <w:t xml:space="preserve"> snijega s prilaznih puteva i drugo </w:t>
      </w:r>
      <w:r w:rsidR="003739CC" w:rsidRPr="003739CC">
        <w:rPr>
          <w:rFonts w:ascii="Times New Roman" w:eastAsia="Times New Roman" w:hAnsi="Times New Roman" w:cs="Times New Roman"/>
        </w:rPr>
        <w:t xml:space="preserve">poslove koji proizlaze iz godišnjega plana i programa rada škole </w:t>
      </w:r>
      <w:r w:rsidR="00DF36AE" w:rsidRPr="009F29D1">
        <w:rPr>
          <w:rFonts w:ascii="Times New Roman" w:eastAsia="Times New Roman" w:hAnsi="Times New Roman" w:cs="Times New Roman"/>
        </w:rPr>
        <w:t>u dogovoru s ravnateljicom i tajnicom škole</w:t>
      </w:r>
    </w:p>
    <w:p w14:paraId="47C8D039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0AD0FE" w14:textId="186C2231" w:rsidR="004243C3" w:rsidRPr="009F29D1" w:rsidRDefault="004D6C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39CC">
        <w:rPr>
          <w:rFonts w:ascii="Times New Roman" w:eastAsia="Times New Roman" w:hAnsi="Times New Roman" w:cs="Times New Roman"/>
          <w:b/>
          <w:lang w:eastAsia="hr-HR"/>
        </w:rPr>
        <w:t>–</w:t>
      </w:r>
      <w:r w:rsidR="00DF36AE" w:rsidRPr="003739CC">
        <w:rPr>
          <w:rFonts w:ascii="Times New Roman" w:eastAsia="Times New Roman" w:hAnsi="Times New Roman" w:cs="Times New Roman"/>
          <w:b/>
        </w:rPr>
        <w:t xml:space="preserve"> domar i domar/ložač</w:t>
      </w:r>
      <w:r w:rsidR="00DF36AE" w:rsidRPr="009F29D1">
        <w:rPr>
          <w:rFonts w:ascii="Times New Roman" w:eastAsia="Times New Roman" w:hAnsi="Times New Roman" w:cs="Times New Roman"/>
        </w:rPr>
        <w:t>: poslovi održavanja objekata i inventara, održavanje uređaja te vodovodne i električne instalacije, košnja trave u okolišu škole i školsko-športske dvorane, briga o ispravnosti školskog vozila i održavanje istog, obavljaju poslove vozača, održavanje i briga o zagrijavanju školskih prostora, briga o ispravnosti protupožarnih aparata, poslovi bojanja zidova i namještaja, poslovi nabave materijala za održavanje zgrada i inventara te svi ostali manji popravci i drugi poslovi u dogovoru s ravnateljicom i tajnicom škole</w:t>
      </w:r>
    </w:p>
    <w:p w14:paraId="3AF142C6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36AFCE" w14:textId="4F32563A" w:rsidR="004243C3" w:rsidRDefault="004D6C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– </w:t>
      </w:r>
      <w:r w:rsidR="00DF36AE" w:rsidRPr="009F29D1">
        <w:rPr>
          <w:rFonts w:ascii="Times New Roman" w:eastAsia="Times New Roman" w:hAnsi="Times New Roman" w:cs="Times New Roman"/>
        </w:rPr>
        <w:t>kuharice: poslovi pripreme i podjele hrane, prijedlog jelovnika, prijedlog nabave namirnica te nabava istih kod ugovorenih dobavljača, priprema hrane za goste, poslovi čišćenja i održavanja higijene u školskoj kuhinji i blagovaonici i drugi poslovi u dogovoru s ravnateljicom i tajnicom škole</w:t>
      </w:r>
      <w:r>
        <w:rPr>
          <w:rFonts w:ascii="Times New Roman" w:eastAsia="Times New Roman" w:hAnsi="Times New Roman" w:cs="Times New Roman"/>
        </w:rPr>
        <w:t>.</w:t>
      </w:r>
    </w:p>
    <w:p w14:paraId="16DF570B" w14:textId="77777777" w:rsidR="00E73520" w:rsidRDefault="00E7352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2D73B2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  <w:b/>
        </w:rPr>
        <w:t>Operativni djelatnik za sigurnost i civilnu zaštitu</w:t>
      </w:r>
      <w:r w:rsidRPr="00F47CCC">
        <w:rPr>
          <w:rFonts w:ascii="Times New Roman" w:eastAsia="Times New Roman" w:hAnsi="Times New Roman" w:cs="Times New Roman"/>
        </w:rPr>
        <w:t xml:space="preserve"> obavlja sljedeće poslove:</w:t>
      </w:r>
    </w:p>
    <w:p w14:paraId="59BC3CF1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nadzire kontrolu pristupa u školsku ustanovu, nadzire i osigurava školsku imovinu i prostor,</w:t>
      </w:r>
    </w:p>
    <w:p w14:paraId="257ADC1E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sudjeluje u organizaciji i provedbi osnovnih mjera civilne zaštite te obavlja poslove održavanja objekta škole i njezina okoliša,</w:t>
      </w:r>
    </w:p>
    <w:p w14:paraId="755B3A52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surađuje s nadležnim službama (vatrogasci, hitna pomoć, civilna zaštita) u slučaju izvanrednih situacija,</w:t>
      </w:r>
    </w:p>
    <w:p w14:paraId="47D94A4F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sudjeluje u edukacijama i podizanju svijesti učenika i zaposlenika o sigurnosnim protokolima i postupcima u hitnim situacijama,</w:t>
      </w:r>
    </w:p>
    <w:p w14:paraId="76048F8A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prati situacije u školskim prostorima i prijavljuje nadležnim osobama ponašanja koja mogu ugroziti sigurnost i dobrobit učenika, zaposlenika i posjetitelja,</w:t>
      </w:r>
    </w:p>
    <w:p w14:paraId="28038EFB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surađuje s odgojno-obrazovnim i drugim radnicima i ravnateljem škole u pružanju podrške sigurnosti i dobrobiti učenika,</w:t>
      </w:r>
    </w:p>
    <w:p w14:paraId="2B90F1C0" w14:textId="77777777" w:rsidR="00F47CCC" w:rsidRPr="00F47CCC" w:rsidRDefault="00F47CCC" w:rsidP="00F47C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CC">
        <w:rPr>
          <w:rFonts w:ascii="Times New Roman" w:eastAsia="Times New Roman" w:hAnsi="Times New Roman" w:cs="Times New Roman"/>
        </w:rPr>
        <w:t>– obavlja i ostale poslove sigurnosti i civilne zaštite koji proizlaze iz godišnjeg plana i programa rada škole i drugih propisa,</w:t>
      </w:r>
    </w:p>
    <w:p w14:paraId="12F32960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A050302" w14:textId="58B79BC2" w:rsidR="00E51964" w:rsidRDefault="00E51964" w:rsidP="00E519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E51964">
        <w:rPr>
          <w:rFonts w:ascii="Times New Roman" w:eastAsia="Times New Roman" w:hAnsi="Times New Roman" w:cs="Times New Roman"/>
        </w:rPr>
        <w:t>U sklopu radnog vremena</w:t>
      </w:r>
      <w:r>
        <w:rPr>
          <w:rFonts w:ascii="Times New Roman" w:eastAsia="Times New Roman" w:hAnsi="Times New Roman" w:cs="Times New Roman"/>
        </w:rPr>
        <w:t xml:space="preserve"> </w:t>
      </w:r>
      <w:r w:rsidRPr="00E51964">
        <w:rPr>
          <w:rFonts w:ascii="Times New Roman" w:eastAsia="Times New Roman" w:hAnsi="Times New Roman" w:cs="Times New Roman"/>
        </w:rPr>
        <w:t>ostali radnici Škole mogu obavljati poslove i izvan školske zgrade, odnosno školskog dvorišta, a o</w:t>
      </w:r>
      <w:r>
        <w:rPr>
          <w:rFonts w:ascii="Times New Roman" w:eastAsia="Times New Roman" w:hAnsi="Times New Roman" w:cs="Times New Roman"/>
        </w:rPr>
        <w:t xml:space="preserve"> </w:t>
      </w:r>
      <w:r w:rsidRPr="00E51964">
        <w:rPr>
          <w:rFonts w:ascii="Times New Roman" w:eastAsia="Times New Roman" w:hAnsi="Times New Roman" w:cs="Times New Roman"/>
        </w:rPr>
        <w:t>čemu odluku donosi ravnatelj Škole. Osim redovitog radnog vremena ostali</w:t>
      </w:r>
      <w:r>
        <w:rPr>
          <w:rFonts w:ascii="Times New Roman" w:eastAsia="Times New Roman" w:hAnsi="Times New Roman" w:cs="Times New Roman"/>
        </w:rPr>
        <w:t xml:space="preserve"> </w:t>
      </w:r>
      <w:r w:rsidRPr="00E51964">
        <w:rPr>
          <w:rFonts w:ascii="Times New Roman" w:eastAsia="Times New Roman" w:hAnsi="Times New Roman" w:cs="Times New Roman"/>
        </w:rPr>
        <w:t>radnici Škole mogu prema nalogu ravnatelja i potrebi privremeno obavljati poslove i prema</w:t>
      </w:r>
      <w:r>
        <w:rPr>
          <w:rFonts w:ascii="Times New Roman" w:eastAsia="Times New Roman" w:hAnsi="Times New Roman" w:cs="Times New Roman"/>
        </w:rPr>
        <w:t xml:space="preserve"> </w:t>
      </w:r>
      <w:r w:rsidRPr="00E51964">
        <w:rPr>
          <w:rFonts w:ascii="Times New Roman" w:eastAsia="Times New Roman" w:hAnsi="Times New Roman" w:cs="Times New Roman"/>
        </w:rPr>
        <w:t>drugačijem rasporedu radnog vremena i mjestu rada, o čemu odlučuje ravnatelj.</w:t>
      </w:r>
      <w:r w:rsidR="00E73520" w:rsidRPr="00E73520">
        <w:rPr>
          <w:rFonts w:ascii="Times New Roman" w:eastAsia="Times New Roman" w:hAnsi="Times New Roman" w:cs="Times New Roman"/>
        </w:rPr>
        <w:t xml:space="preserve">  Ložač-domar planira se rasporediti na preraspoređeno radno vrijeme (prema potrebi rada/dežurstva subotama i nedjeljama).</w:t>
      </w:r>
    </w:p>
    <w:p w14:paraId="23CC7C4A" w14:textId="77777777" w:rsidR="00E51964" w:rsidRDefault="00E51964" w:rsidP="00E519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657C2D" w14:textId="77777777" w:rsidR="005A117C" w:rsidRDefault="001336B7" w:rsidP="003F1583">
      <w:pPr>
        <w:pStyle w:val="Naslov2"/>
      </w:pPr>
      <w:r w:rsidRPr="009F29D1">
        <w:t xml:space="preserve">      </w:t>
      </w:r>
    </w:p>
    <w:p w14:paraId="617A51E1" w14:textId="77777777" w:rsidR="00017D73" w:rsidRPr="00017D73" w:rsidRDefault="00017D73" w:rsidP="00017D73">
      <w:pPr>
        <w:rPr>
          <w:lang w:eastAsia="hr-HR"/>
        </w:rPr>
      </w:pPr>
    </w:p>
    <w:p w14:paraId="034DB4FE" w14:textId="4B5A7E54" w:rsidR="004243C3" w:rsidRDefault="002A468D" w:rsidP="003F1583">
      <w:pPr>
        <w:pStyle w:val="Naslov2"/>
      </w:pPr>
      <w:bookmarkStart w:id="177" w:name="_Toc209640545"/>
      <w:r w:rsidRPr="009F29D1">
        <w:t>5.6.  Plan i program rada tajnika</w:t>
      </w:r>
      <w:bookmarkEnd w:id="177"/>
      <w:r w:rsidRPr="009F29D1">
        <w:t xml:space="preserve">  </w:t>
      </w:r>
    </w:p>
    <w:p w14:paraId="695E4982" w14:textId="77777777" w:rsidR="00E51964" w:rsidRPr="00E51964" w:rsidRDefault="00E51964" w:rsidP="00E51964">
      <w:pPr>
        <w:rPr>
          <w:lang w:eastAsia="hr-HR"/>
        </w:rPr>
      </w:pPr>
    </w:p>
    <w:p w14:paraId="64EAB7DB" w14:textId="11216469" w:rsidR="00E51964" w:rsidRPr="00E01D88" w:rsidRDefault="00E51964" w:rsidP="00E51964">
      <w:pPr>
        <w:rPr>
          <w:rFonts w:ascii="Times New Roman" w:hAnsi="Times New Roman" w:cs="Times New Roman"/>
          <w:lang w:eastAsia="hr-HR"/>
        </w:rPr>
      </w:pPr>
      <w:r>
        <w:rPr>
          <w:lang w:eastAsia="hr-HR"/>
        </w:rPr>
        <w:t xml:space="preserve">         </w:t>
      </w:r>
      <w:r w:rsidRPr="00E01D88">
        <w:rPr>
          <w:rFonts w:ascii="Times New Roman" w:hAnsi="Times New Roman" w:cs="Times New Roman"/>
          <w:lang w:eastAsia="hr-HR"/>
        </w:rPr>
        <w:t>Radno vrijeme tajništva istaknuto je na vratima ureda. Na vratima ureda istaknuto je i vrijeme rada školske administracije sa strankama i vrijeme za pauzu.</w:t>
      </w:r>
    </w:p>
    <w:p w14:paraId="004EB044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1"/>
        <w:gridCol w:w="2191"/>
      </w:tblGrid>
      <w:tr w:rsidR="004243C3" w:rsidRPr="009F29D1" w14:paraId="3F0FE570" w14:textId="77777777">
        <w:tc>
          <w:tcPr>
            <w:tcW w:w="7308" w:type="dxa"/>
          </w:tcPr>
          <w:p w14:paraId="5CCB5DEC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Područje rada</w:t>
            </w:r>
          </w:p>
        </w:tc>
        <w:tc>
          <w:tcPr>
            <w:tcW w:w="2262" w:type="dxa"/>
          </w:tcPr>
          <w:p w14:paraId="4AA40195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Sati godišnje</w:t>
            </w:r>
          </w:p>
        </w:tc>
      </w:tr>
      <w:tr w:rsidR="004243C3" w:rsidRPr="009F29D1" w14:paraId="469A5FD8" w14:textId="77777777">
        <w:tc>
          <w:tcPr>
            <w:tcW w:w="7308" w:type="dxa"/>
          </w:tcPr>
          <w:p w14:paraId="3CFA32DA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I. Poslovi pripreme za ostvarenje školskog programa</w:t>
            </w:r>
          </w:p>
          <w:p w14:paraId="312D2F36" w14:textId="260C899F" w:rsidR="004243C3" w:rsidRPr="009F29D1" w:rsidRDefault="004D6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DF36AE" w:rsidRPr="009F29D1">
              <w:rPr>
                <w:rFonts w:ascii="Times New Roman" w:eastAsia="Times New Roman" w:hAnsi="Times New Roman" w:cs="Times New Roman"/>
              </w:rPr>
              <w:t xml:space="preserve"> organizacijski poslovi administrativno-pomoćne službe</w:t>
            </w:r>
          </w:p>
        </w:tc>
        <w:tc>
          <w:tcPr>
            <w:tcW w:w="2262" w:type="dxa"/>
          </w:tcPr>
          <w:p w14:paraId="11F852C4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170</w:t>
            </w:r>
          </w:p>
        </w:tc>
      </w:tr>
      <w:tr w:rsidR="004243C3" w:rsidRPr="009F29D1" w14:paraId="7D0C5823" w14:textId="77777777">
        <w:tc>
          <w:tcPr>
            <w:tcW w:w="7308" w:type="dxa"/>
          </w:tcPr>
          <w:p w14:paraId="33C17545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II. Opći administrativni poslovi</w:t>
            </w:r>
          </w:p>
        </w:tc>
        <w:tc>
          <w:tcPr>
            <w:tcW w:w="2262" w:type="dxa"/>
          </w:tcPr>
          <w:p w14:paraId="24461002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244</w:t>
            </w:r>
          </w:p>
        </w:tc>
      </w:tr>
      <w:tr w:rsidR="004243C3" w:rsidRPr="009F29D1" w14:paraId="3492B3CF" w14:textId="77777777">
        <w:tc>
          <w:tcPr>
            <w:tcW w:w="7308" w:type="dxa"/>
          </w:tcPr>
          <w:p w14:paraId="7B232B21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III. Pravni poslovi</w:t>
            </w:r>
          </w:p>
        </w:tc>
        <w:tc>
          <w:tcPr>
            <w:tcW w:w="2262" w:type="dxa"/>
          </w:tcPr>
          <w:p w14:paraId="57319831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287</w:t>
            </w:r>
          </w:p>
        </w:tc>
      </w:tr>
      <w:tr w:rsidR="004243C3" w:rsidRPr="009F29D1" w14:paraId="2E4AD61B" w14:textId="77777777">
        <w:tc>
          <w:tcPr>
            <w:tcW w:w="7308" w:type="dxa"/>
          </w:tcPr>
          <w:p w14:paraId="2BC34C32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IV. Kadrovski poslovi</w:t>
            </w:r>
          </w:p>
        </w:tc>
        <w:tc>
          <w:tcPr>
            <w:tcW w:w="2262" w:type="dxa"/>
          </w:tcPr>
          <w:p w14:paraId="5B012731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298</w:t>
            </w:r>
          </w:p>
        </w:tc>
      </w:tr>
      <w:tr w:rsidR="004243C3" w:rsidRPr="009F29D1" w14:paraId="63DB99AD" w14:textId="77777777">
        <w:tc>
          <w:tcPr>
            <w:tcW w:w="7308" w:type="dxa"/>
          </w:tcPr>
          <w:p w14:paraId="523892C8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V. Poslovi vođenja i čuvanja pedagoške dokumentacije i evidencije</w:t>
            </w:r>
          </w:p>
        </w:tc>
        <w:tc>
          <w:tcPr>
            <w:tcW w:w="2262" w:type="dxa"/>
          </w:tcPr>
          <w:p w14:paraId="1DCDD72D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162</w:t>
            </w:r>
          </w:p>
        </w:tc>
      </w:tr>
      <w:tr w:rsidR="004243C3" w:rsidRPr="009F29D1" w14:paraId="75B13FD5" w14:textId="77777777">
        <w:tc>
          <w:tcPr>
            <w:tcW w:w="7308" w:type="dxa"/>
          </w:tcPr>
          <w:p w14:paraId="433D8CD9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VI. Poslovi suradnje s pomoćno-tehničkim osobljem</w:t>
            </w:r>
          </w:p>
        </w:tc>
        <w:tc>
          <w:tcPr>
            <w:tcW w:w="2262" w:type="dxa"/>
          </w:tcPr>
          <w:p w14:paraId="31A92431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114</w:t>
            </w:r>
          </w:p>
        </w:tc>
      </w:tr>
      <w:tr w:rsidR="004243C3" w:rsidRPr="009F29D1" w14:paraId="48974EF0" w14:textId="77777777">
        <w:tc>
          <w:tcPr>
            <w:tcW w:w="7308" w:type="dxa"/>
          </w:tcPr>
          <w:p w14:paraId="092B4BF9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VII. Poslovi organizacije i praćenja školsko-sportske dvorane</w:t>
            </w:r>
          </w:p>
        </w:tc>
        <w:tc>
          <w:tcPr>
            <w:tcW w:w="2262" w:type="dxa"/>
          </w:tcPr>
          <w:p w14:paraId="192F7C6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170</w:t>
            </w:r>
          </w:p>
        </w:tc>
      </w:tr>
      <w:tr w:rsidR="004243C3" w:rsidRPr="009F29D1" w14:paraId="6E24F965" w14:textId="77777777">
        <w:tc>
          <w:tcPr>
            <w:tcW w:w="7308" w:type="dxa"/>
          </w:tcPr>
          <w:p w14:paraId="12E53071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VIII. Poslovi zaštite na radu</w:t>
            </w:r>
          </w:p>
        </w:tc>
        <w:tc>
          <w:tcPr>
            <w:tcW w:w="2262" w:type="dxa"/>
          </w:tcPr>
          <w:p w14:paraId="72CF255B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130</w:t>
            </w:r>
          </w:p>
        </w:tc>
      </w:tr>
      <w:tr w:rsidR="004243C3" w:rsidRPr="009F29D1" w14:paraId="31509EA6" w14:textId="77777777">
        <w:tc>
          <w:tcPr>
            <w:tcW w:w="7308" w:type="dxa"/>
          </w:tcPr>
          <w:p w14:paraId="1BCF088D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IX. Stručno usavršavanje tajnika administrativno-tehničkog osoblja</w:t>
            </w:r>
          </w:p>
        </w:tc>
        <w:tc>
          <w:tcPr>
            <w:tcW w:w="2262" w:type="dxa"/>
          </w:tcPr>
          <w:p w14:paraId="37B88AD8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72</w:t>
            </w:r>
          </w:p>
        </w:tc>
      </w:tr>
      <w:tr w:rsidR="004243C3" w:rsidRPr="009F29D1" w14:paraId="7995F265" w14:textId="77777777">
        <w:tc>
          <w:tcPr>
            <w:tcW w:w="7308" w:type="dxa"/>
          </w:tcPr>
          <w:p w14:paraId="6C7E6FD4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X. Ostali poslovi prema potrebi rada škole (nabava)</w:t>
            </w:r>
          </w:p>
        </w:tc>
        <w:tc>
          <w:tcPr>
            <w:tcW w:w="2262" w:type="dxa"/>
          </w:tcPr>
          <w:p w14:paraId="286F913F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105</w:t>
            </w:r>
          </w:p>
        </w:tc>
      </w:tr>
      <w:tr w:rsidR="004243C3" w:rsidRPr="009F29D1" w14:paraId="2B8952C9" w14:textId="77777777">
        <w:tc>
          <w:tcPr>
            <w:tcW w:w="7308" w:type="dxa"/>
          </w:tcPr>
          <w:p w14:paraId="48628ADC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XI. Državni praznici i blagdani</w:t>
            </w:r>
          </w:p>
        </w:tc>
        <w:tc>
          <w:tcPr>
            <w:tcW w:w="2262" w:type="dxa"/>
          </w:tcPr>
          <w:p w14:paraId="3D4B6A9F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96</w:t>
            </w:r>
          </w:p>
        </w:tc>
      </w:tr>
      <w:tr w:rsidR="004243C3" w:rsidRPr="009F29D1" w14:paraId="162A50D1" w14:textId="77777777">
        <w:tc>
          <w:tcPr>
            <w:tcW w:w="7308" w:type="dxa"/>
          </w:tcPr>
          <w:p w14:paraId="3CF91269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XII. Godišnji odmor</w:t>
            </w:r>
          </w:p>
        </w:tc>
        <w:tc>
          <w:tcPr>
            <w:tcW w:w="2262" w:type="dxa"/>
          </w:tcPr>
          <w:p w14:paraId="066526C0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4243C3" w:rsidRPr="009F29D1" w14:paraId="4ED6E407" w14:textId="77777777">
        <w:tc>
          <w:tcPr>
            <w:tcW w:w="7308" w:type="dxa"/>
          </w:tcPr>
          <w:p w14:paraId="640CD8C9" w14:textId="77777777" w:rsidR="004243C3" w:rsidRPr="009F29D1" w:rsidRDefault="00DF3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Sveukupni godišnji fond sati:</w:t>
            </w:r>
          </w:p>
        </w:tc>
        <w:tc>
          <w:tcPr>
            <w:tcW w:w="2262" w:type="dxa"/>
          </w:tcPr>
          <w:p w14:paraId="42EF5AB1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           2088</w:t>
            </w:r>
          </w:p>
        </w:tc>
      </w:tr>
    </w:tbl>
    <w:p w14:paraId="3B969442" w14:textId="7C7BE964" w:rsidR="004243C3" w:rsidRPr="009F29D1" w:rsidRDefault="00DF36AE" w:rsidP="00B21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9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CE0CE1A" w14:textId="5D385DF9" w:rsidR="004243C3" w:rsidRDefault="001336B7" w:rsidP="003F1583">
      <w:pPr>
        <w:pStyle w:val="Naslov2"/>
      </w:pPr>
      <w:r w:rsidRPr="009F29D1">
        <w:lastRenderedPageBreak/>
        <w:t xml:space="preserve">      </w:t>
      </w:r>
      <w:r w:rsidR="00B21594">
        <w:t xml:space="preserve">  </w:t>
      </w:r>
      <w:r w:rsidR="002A468D" w:rsidRPr="009F29D1">
        <w:t xml:space="preserve"> </w:t>
      </w:r>
      <w:bookmarkStart w:id="178" w:name="_Toc209640546"/>
      <w:r w:rsidR="002A468D" w:rsidRPr="009F29D1">
        <w:t>5.7.  Plan i program rada računovođe</w:t>
      </w:r>
      <w:bookmarkEnd w:id="178"/>
      <w:r w:rsidR="002A468D" w:rsidRPr="009F29D1">
        <w:t xml:space="preserve"> </w:t>
      </w:r>
    </w:p>
    <w:p w14:paraId="3397F40C" w14:textId="77777777" w:rsidR="00E51964" w:rsidRPr="00E51964" w:rsidRDefault="00E51964" w:rsidP="00E51964">
      <w:pPr>
        <w:rPr>
          <w:lang w:eastAsia="hr-HR"/>
        </w:rPr>
      </w:pPr>
    </w:p>
    <w:p w14:paraId="12AC4A8A" w14:textId="3F9FFD2D" w:rsidR="004243C3" w:rsidRPr="00E01D88" w:rsidRDefault="00E51964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E01D88">
        <w:rPr>
          <w:rFonts w:ascii="Times New Roman" w:hAnsi="Times New Roman" w:cs="Times New Roman"/>
          <w:lang w:eastAsia="hr-HR"/>
        </w:rPr>
        <w:t xml:space="preserve">             Radno vrijeme računovodstva istaknuto je na vratima ureda. Na vratima ureda istaknuto je i vrijeme rada sa strankama i vrijeme za pauzu.</w:t>
      </w:r>
    </w:p>
    <w:p w14:paraId="0BADECCA" w14:textId="77777777" w:rsidR="00E51964" w:rsidRPr="009F29D1" w:rsidRDefault="00E5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2"/>
        <w:gridCol w:w="2190"/>
      </w:tblGrid>
      <w:tr w:rsidR="004243C3" w:rsidRPr="009F29D1" w14:paraId="063D9CD0" w14:textId="77777777">
        <w:tc>
          <w:tcPr>
            <w:tcW w:w="7308" w:type="dxa"/>
          </w:tcPr>
          <w:p w14:paraId="41F41C96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Područje rada</w:t>
            </w:r>
          </w:p>
        </w:tc>
        <w:tc>
          <w:tcPr>
            <w:tcW w:w="2262" w:type="dxa"/>
          </w:tcPr>
          <w:p w14:paraId="4E49C257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Sati godišnje</w:t>
            </w:r>
          </w:p>
        </w:tc>
      </w:tr>
      <w:tr w:rsidR="004243C3" w:rsidRPr="009F29D1" w14:paraId="26961971" w14:textId="77777777">
        <w:tc>
          <w:tcPr>
            <w:tcW w:w="7308" w:type="dxa"/>
          </w:tcPr>
          <w:p w14:paraId="2B16D72D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I. Računovodstveni poslovi</w:t>
            </w:r>
          </w:p>
        </w:tc>
        <w:tc>
          <w:tcPr>
            <w:tcW w:w="2262" w:type="dxa"/>
          </w:tcPr>
          <w:p w14:paraId="084B01C7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552</w:t>
            </w:r>
          </w:p>
        </w:tc>
      </w:tr>
      <w:tr w:rsidR="004243C3" w:rsidRPr="009F29D1" w14:paraId="1E2F51EF" w14:textId="77777777">
        <w:tc>
          <w:tcPr>
            <w:tcW w:w="7308" w:type="dxa"/>
          </w:tcPr>
          <w:p w14:paraId="6AB3155A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II. Knjigovodstveni poslovi</w:t>
            </w:r>
          </w:p>
        </w:tc>
        <w:tc>
          <w:tcPr>
            <w:tcW w:w="2262" w:type="dxa"/>
          </w:tcPr>
          <w:p w14:paraId="540775C7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532</w:t>
            </w:r>
          </w:p>
        </w:tc>
      </w:tr>
      <w:tr w:rsidR="004243C3" w:rsidRPr="009F29D1" w14:paraId="7B8C1512" w14:textId="77777777">
        <w:tc>
          <w:tcPr>
            <w:tcW w:w="7308" w:type="dxa"/>
          </w:tcPr>
          <w:p w14:paraId="7100D856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III. Obračun plaća i ostalih primanja zaposlenika</w:t>
            </w:r>
          </w:p>
        </w:tc>
        <w:tc>
          <w:tcPr>
            <w:tcW w:w="2262" w:type="dxa"/>
          </w:tcPr>
          <w:p w14:paraId="50E7CC70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288</w:t>
            </w:r>
          </w:p>
        </w:tc>
      </w:tr>
      <w:tr w:rsidR="004243C3" w:rsidRPr="009F29D1" w14:paraId="01D6FA98" w14:textId="77777777">
        <w:tc>
          <w:tcPr>
            <w:tcW w:w="7308" w:type="dxa"/>
          </w:tcPr>
          <w:p w14:paraId="1A46097B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IV. Blagajnički poslovi</w:t>
            </w:r>
          </w:p>
        </w:tc>
        <w:tc>
          <w:tcPr>
            <w:tcW w:w="2262" w:type="dxa"/>
          </w:tcPr>
          <w:p w14:paraId="6ACC075C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255</w:t>
            </w:r>
          </w:p>
        </w:tc>
      </w:tr>
      <w:tr w:rsidR="004243C3" w:rsidRPr="009F29D1" w14:paraId="442D26F5" w14:textId="77777777">
        <w:tc>
          <w:tcPr>
            <w:tcW w:w="7308" w:type="dxa"/>
          </w:tcPr>
          <w:p w14:paraId="5A208DC5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V. Statistički i slični poslovi</w:t>
            </w:r>
          </w:p>
        </w:tc>
        <w:tc>
          <w:tcPr>
            <w:tcW w:w="2262" w:type="dxa"/>
          </w:tcPr>
          <w:p w14:paraId="372E9E4D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95</w:t>
            </w:r>
          </w:p>
        </w:tc>
      </w:tr>
      <w:tr w:rsidR="004243C3" w:rsidRPr="009F29D1" w14:paraId="7200B56B" w14:textId="77777777">
        <w:tc>
          <w:tcPr>
            <w:tcW w:w="7308" w:type="dxa"/>
          </w:tcPr>
          <w:p w14:paraId="1ABCF0ED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VI. Ostali poslovi</w:t>
            </w:r>
          </w:p>
        </w:tc>
        <w:tc>
          <w:tcPr>
            <w:tcW w:w="2262" w:type="dxa"/>
          </w:tcPr>
          <w:p w14:paraId="328D51C3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30</w:t>
            </w:r>
          </w:p>
        </w:tc>
      </w:tr>
      <w:tr w:rsidR="004243C3" w:rsidRPr="009F29D1" w14:paraId="57DBC322" w14:textId="77777777">
        <w:tc>
          <w:tcPr>
            <w:tcW w:w="7308" w:type="dxa"/>
          </w:tcPr>
          <w:p w14:paraId="3C6A9E45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VII. Državni praznici i blagdani</w:t>
            </w:r>
          </w:p>
        </w:tc>
        <w:tc>
          <w:tcPr>
            <w:tcW w:w="2262" w:type="dxa"/>
          </w:tcPr>
          <w:p w14:paraId="63E7617F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96</w:t>
            </w:r>
          </w:p>
        </w:tc>
      </w:tr>
      <w:tr w:rsidR="004243C3" w:rsidRPr="009F29D1" w14:paraId="5D1389DC" w14:textId="77777777">
        <w:tc>
          <w:tcPr>
            <w:tcW w:w="7308" w:type="dxa"/>
          </w:tcPr>
          <w:p w14:paraId="0499B88A" w14:textId="77777777" w:rsidR="004243C3" w:rsidRPr="009F29D1" w:rsidRDefault="00D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VIII. Godišnji odmor</w:t>
            </w:r>
          </w:p>
        </w:tc>
        <w:tc>
          <w:tcPr>
            <w:tcW w:w="2262" w:type="dxa"/>
          </w:tcPr>
          <w:p w14:paraId="7D36A385" w14:textId="77777777" w:rsidR="004243C3" w:rsidRPr="009F29D1" w:rsidRDefault="00D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4243C3" w:rsidRPr="009F29D1" w14:paraId="209F8D7C" w14:textId="77777777">
        <w:tc>
          <w:tcPr>
            <w:tcW w:w="7308" w:type="dxa"/>
          </w:tcPr>
          <w:p w14:paraId="2321C1E8" w14:textId="77777777" w:rsidR="004243C3" w:rsidRPr="009F29D1" w:rsidRDefault="00DF3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>Sveukupni godišnji fond sati:</w:t>
            </w:r>
          </w:p>
        </w:tc>
        <w:tc>
          <w:tcPr>
            <w:tcW w:w="2262" w:type="dxa"/>
          </w:tcPr>
          <w:p w14:paraId="1C124473" w14:textId="77777777" w:rsidR="004243C3" w:rsidRPr="009F29D1" w:rsidRDefault="00DF36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29D1">
              <w:rPr>
                <w:rFonts w:ascii="Times New Roman" w:eastAsia="Times New Roman" w:hAnsi="Times New Roman" w:cs="Times New Roman"/>
              </w:rPr>
              <w:t xml:space="preserve">              2088</w:t>
            </w:r>
          </w:p>
        </w:tc>
      </w:tr>
    </w:tbl>
    <w:p w14:paraId="4D2E0A3E" w14:textId="77777777" w:rsidR="004243C3" w:rsidRDefault="004243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F2C3D3" w14:textId="77777777" w:rsidR="006918FC" w:rsidRDefault="006918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4F356B" w14:textId="77777777" w:rsidR="006918FC" w:rsidRPr="009F29D1" w:rsidRDefault="006918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47ED0C" w14:textId="7C58ACE4" w:rsidR="004243C3" w:rsidRPr="009F29D1" w:rsidRDefault="1A40AEF9" w:rsidP="003F1583">
      <w:pPr>
        <w:pStyle w:val="Naslov2"/>
      </w:pPr>
      <w:r>
        <w:t xml:space="preserve">      </w:t>
      </w:r>
      <w:bookmarkStart w:id="179" w:name="_Toc209640547"/>
      <w:r>
        <w:t>5.8.  Plan rada Službe za školsk</w:t>
      </w:r>
      <w:r w:rsidR="00A55CE6">
        <w:t>u medicinu BBŽ-a za šk. god 2025./26</w:t>
      </w:r>
      <w:r>
        <w:t>.</w:t>
      </w:r>
      <w:bookmarkEnd w:id="179"/>
    </w:p>
    <w:p w14:paraId="465B5B37" w14:textId="77777777" w:rsidR="004243C3" w:rsidRPr="009F29D1" w:rsidRDefault="004243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7733B" w14:textId="77777777" w:rsidR="004243C3" w:rsidRPr="00A55CE6" w:rsidRDefault="004243C3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F793C89" w14:textId="5BEB4CE2" w:rsidR="004243C3" w:rsidRPr="002C423A" w:rsidRDefault="1991979D" w:rsidP="7D76C66D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2C423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Plan provedbe Programa mjera zdravstvene zaštite školske djece i mladih za školsku godinu 202</w:t>
      </w:r>
      <w:r w:rsidR="00A55CE6" w:rsidRPr="002C423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5./2026</w:t>
      </w:r>
      <w:r w:rsidRPr="002C423A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.:</w:t>
      </w:r>
    </w:p>
    <w:p w14:paraId="3CDEA588" w14:textId="77777777" w:rsidR="004243C3" w:rsidRPr="00A55CE6" w:rsidRDefault="004243C3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14"/>
          <w:szCs w:val="16"/>
          <w:lang w:eastAsia="hr-HR"/>
        </w:rPr>
      </w:pPr>
    </w:p>
    <w:p w14:paraId="71A5C269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>Plan rada Službe za školsku medicinu BBŽ-a za šk. god 2025./26.</w:t>
      </w:r>
    </w:p>
    <w:p w14:paraId="7F202D80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1. Sistematski pregledi i cijepljenje učenika 8. razreda (obavezno </w:t>
      </w:r>
      <w:proofErr w:type="spellStart"/>
      <w:r w:rsidRPr="00B21594">
        <w:rPr>
          <w:rFonts w:ascii="Times New Roman" w:eastAsia="Times New Roman" w:hAnsi="Times New Roman" w:cs="Times New Roman"/>
          <w:szCs w:val="24"/>
          <w:lang w:eastAsia="hr-HR"/>
        </w:rPr>
        <w:t>Di</w:t>
      </w:r>
      <w:proofErr w:type="spellEnd"/>
      <w:r w:rsidRPr="00B21594">
        <w:rPr>
          <w:rFonts w:ascii="Times New Roman" w:eastAsia="Times New Roman" w:hAnsi="Times New Roman" w:cs="Times New Roman"/>
          <w:szCs w:val="24"/>
          <w:lang w:eastAsia="hr-HR"/>
        </w:rPr>
        <w:t>-Te-</w:t>
      </w:r>
      <w:proofErr w:type="spellStart"/>
      <w:r w:rsidRPr="00B21594">
        <w:rPr>
          <w:rFonts w:ascii="Times New Roman" w:eastAsia="Times New Roman" w:hAnsi="Times New Roman" w:cs="Times New Roman"/>
          <w:szCs w:val="24"/>
          <w:lang w:eastAsia="hr-HR"/>
        </w:rPr>
        <w:t>Per</w:t>
      </w:r>
      <w:proofErr w:type="spellEnd"/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 te neobavezno cijepljenje protiv HPV-a) obavljat će se u ambulantama školske medicine tokom prvog polugodišta.</w:t>
      </w:r>
    </w:p>
    <w:p w14:paraId="6333FE99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>2. Cijepljenje učenika 4. razreda (</w:t>
      </w:r>
      <w:proofErr w:type="spellStart"/>
      <w:r w:rsidRPr="00B21594">
        <w:rPr>
          <w:rFonts w:ascii="Times New Roman" w:eastAsia="Times New Roman" w:hAnsi="Times New Roman" w:cs="Times New Roman"/>
          <w:szCs w:val="24"/>
          <w:lang w:eastAsia="hr-HR"/>
        </w:rPr>
        <w:t>Di</w:t>
      </w:r>
      <w:proofErr w:type="spellEnd"/>
      <w:r w:rsidRPr="00B21594">
        <w:rPr>
          <w:rFonts w:ascii="Times New Roman" w:eastAsia="Times New Roman" w:hAnsi="Times New Roman" w:cs="Times New Roman"/>
          <w:szCs w:val="24"/>
          <w:lang w:eastAsia="hr-HR"/>
        </w:rPr>
        <w:t>-Te-</w:t>
      </w:r>
      <w:proofErr w:type="spellStart"/>
      <w:r w:rsidRPr="00B21594">
        <w:rPr>
          <w:rFonts w:ascii="Times New Roman" w:eastAsia="Times New Roman" w:hAnsi="Times New Roman" w:cs="Times New Roman"/>
          <w:szCs w:val="24"/>
          <w:lang w:eastAsia="hr-HR"/>
        </w:rPr>
        <w:t>Per</w:t>
      </w:r>
      <w:proofErr w:type="spellEnd"/>
      <w:r w:rsidRPr="00B21594">
        <w:rPr>
          <w:rFonts w:ascii="Times New Roman" w:eastAsia="Times New Roman" w:hAnsi="Times New Roman" w:cs="Times New Roman"/>
          <w:szCs w:val="24"/>
          <w:lang w:eastAsia="hr-HR"/>
        </w:rPr>
        <w:t>)</w:t>
      </w:r>
    </w:p>
    <w:p w14:paraId="5CBB252C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3. </w:t>
      </w:r>
      <w:proofErr w:type="spellStart"/>
      <w:r w:rsidRPr="00B21594">
        <w:rPr>
          <w:rFonts w:ascii="Times New Roman" w:eastAsia="Times New Roman" w:hAnsi="Times New Roman" w:cs="Times New Roman"/>
          <w:szCs w:val="24"/>
          <w:lang w:eastAsia="hr-HR"/>
        </w:rPr>
        <w:t>Skrining</w:t>
      </w:r>
      <w:proofErr w:type="spellEnd"/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 pregledi učenika 3.r (rast i razvoj, vid, vid na boje)</w:t>
      </w:r>
    </w:p>
    <w:p w14:paraId="128DF0EA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4. </w:t>
      </w:r>
      <w:proofErr w:type="spellStart"/>
      <w:r w:rsidRPr="00B21594">
        <w:rPr>
          <w:rFonts w:ascii="Times New Roman" w:eastAsia="Times New Roman" w:hAnsi="Times New Roman" w:cs="Times New Roman"/>
          <w:szCs w:val="24"/>
          <w:lang w:eastAsia="hr-HR"/>
        </w:rPr>
        <w:t>Skrining</w:t>
      </w:r>
      <w:proofErr w:type="spellEnd"/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 pregledi učenika 6.r (rast i razvoj, kralježnica)</w:t>
      </w:r>
    </w:p>
    <w:p w14:paraId="6A5FF202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>5. Sistematski pregledi učenika 5.r</w:t>
      </w:r>
    </w:p>
    <w:p w14:paraId="7DD42EFC" w14:textId="7DCD5CD0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>6. Zubne putovnice – učenici 6. razreda (odlaze kod izabran</w:t>
      </w:r>
      <w:r w:rsidR="00B21594"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og stomatologa na pregled i on </w:t>
      </w:r>
      <w:r w:rsidRPr="00B21594">
        <w:rPr>
          <w:rFonts w:ascii="Times New Roman" w:eastAsia="Times New Roman" w:hAnsi="Times New Roman" w:cs="Times New Roman"/>
          <w:szCs w:val="24"/>
          <w:lang w:eastAsia="hr-HR"/>
        </w:rPr>
        <w:t xml:space="preserve"> iz svog programa izdaje ispunjenu zubnu putovnicu) </w:t>
      </w:r>
    </w:p>
    <w:p w14:paraId="501B67D7" w14:textId="77777777" w:rsidR="00BF08F2" w:rsidRPr="00B21594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>7. Pregledi za upis u prvi razred osnovne škole (od ožujka do svibnja 2026.)</w:t>
      </w:r>
    </w:p>
    <w:p w14:paraId="466B8B55" w14:textId="661FA60D" w:rsidR="00BF08F2" w:rsidRDefault="00BF08F2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21594">
        <w:rPr>
          <w:rFonts w:ascii="Times New Roman" w:eastAsia="Times New Roman" w:hAnsi="Times New Roman" w:cs="Times New Roman"/>
          <w:szCs w:val="24"/>
          <w:lang w:eastAsia="hr-HR"/>
        </w:rPr>
        <w:t>8. Sve druge aktivnosti (pregledi za utvrđivanje primjerenog oblika školovanja, oslobađanje ili prilagodba nastave tjelesne i zdravstvene kulture, pregledi za prilagodbu mature, profesionalno usmjeravanje, pregledi za školsko-sportska natjecanja, pregledi i mišljenja za pomoćnike u nastavi, zaostaci cijepljenja…) obavljat će se u ambulanti Školske medicine</w:t>
      </w:r>
      <w:r w:rsidR="00B21594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67322905" w14:textId="77777777" w:rsidR="00B21594" w:rsidRDefault="00B21594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A5C9F07" w14:textId="77777777" w:rsidR="00B21594" w:rsidRPr="00BF08F2" w:rsidRDefault="00B21594" w:rsidP="00BF08F2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  <w:lang w:eastAsia="hr-HR"/>
        </w:rPr>
      </w:pPr>
    </w:p>
    <w:p w14:paraId="72174619" w14:textId="0E410D85" w:rsidR="00CA3003" w:rsidRDefault="00E42261" w:rsidP="003F1583">
      <w:pPr>
        <w:pStyle w:val="Naslov2"/>
      </w:pPr>
      <w:r w:rsidRPr="009F29D1">
        <w:t xml:space="preserve">  </w:t>
      </w:r>
      <w:r w:rsidR="00CA3003">
        <w:tab/>
      </w:r>
      <w:bookmarkStart w:id="180" w:name="_Toc209640548"/>
      <w:r w:rsidR="00B21594" w:rsidRPr="00CA3003">
        <w:t>5.</w:t>
      </w:r>
      <w:r w:rsidR="00DF36AE" w:rsidRPr="00CA3003">
        <w:t>9.  Plan stručno-pedagoške prakse</w:t>
      </w:r>
      <w:bookmarkStart w:id="181" w:name="_Toc116474682"/>
      <w:bookmarkStart w:id="182" w:name="_Toc116474768"/>
      <w:bookmarkStart w:id="183" w:name="_Toc116475041"/>
      <w:bookmarkStart w:id="184" w:name="_Toc178749866"/>
      <w:bookmarkStart w:id="185" w:name="_Toc178750132"/>
      <w:bookmarkStart w:id="186" w:name="_Toc178750248"/>
      <w:bookmarkStart w:id="187" w:name="_Toc209615172"/>
      <w:bookmarkEnd w:id="180"/>
    </w:p>
    <w:p w14:paraId="1A88C056" w14:textId="77777777" w:rsidR="00CA3003" w:rsidRPr="00CA3003" w:rsidRDefault="00CA3003" w:rsidP="00CA3003">
      <w:pPr>
        <w:rPr>
          <w:lang w:eastAsia="hr-HR"/>
        </w:rPr>
      </w:pPr>
    </w:p>
    <w:p w14:paraId="67C0A822" w14:textId="07A686A9" w:rsidR="00CA3003" w:rsidRPr="00CA3003" w:rsidRDefault="00CA3003" w:rsidP="00CA3003">
      <w:pPr>
        <w:rPr>
          <w:lang w:eastAsia="hr-HR"/>
        </w:rPr>
      </w:pPr>
      <w:r w:rsidRPr="1A40AEF9">
        <w:rPr>
          <w:rFonts w:ascii="Times New Roman" w:eastAsia="Times New Roman" w:hAnsi="Times New Roman" w:cs="Times New Roman"/>
          <w:lang w:eastAsia="hr-HR"/>
        </w:rPr>
        <w:t>Ako će se ukazati potreba, hospitacije studenata planiraju se tijekom 2. mj./202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1A40AEF9">
        <w:rPr>
          <w:rFonts w:ascii="Times New Roman" w:eastAsia="Times New Roman" w:hAnsi="Times New Roman" w:cs="Times New Roman"/>
          <w:lang w:eastAsia="hr-HR"/>
        </w:rPr>
        <w:t>. godine.</w:t>
      </w:r>
      <w:bookmarkStart w:id="188" w:name="_Toc116474683"/>
      <w:bookmarkStart w:id="189" w:name="_Toc116474769"/>
      <w:bookmarkStart w:id="190" w:name="_Toc116475042"/>
      <w:bookmarkStart w:id="191" w:name="_Toc178749867"/>
      <w:bookmarkStart w:id="192" w:name="_Toc178750133"/>
      <w:bookmarkStart w:id="193" w:name="_Toc178750249"/>
      <w:bookmarkStart w:id="194" w:name="_Toc209615173"/>
      <w:r w:rsidRPr="009F29D1">
        <w:rPr>
          <w:rFonts w:ascii="Times New Roman" w:eastAsia="Times New Roman" w:hAnsi="Times New Roman" w:cs="Times New Roman"/>
          <w:lang w:eastAsia="hr-HR"/>
        </w:rPr>
        <w:t xml:space="preserve">Za obavljanje studentske prakse pedagoginja će načiniti Operativni program rada i praćenja rada po uputama Visoke učiteljske škole ili </w:t>
      </w:r>
      <w:r>
        <w:rPr>
          <w:rFonts w:ascii="Times New Roman" w:eastAsia="Times New Roman" w:hAnsi="Times New Roman" w:cs="Times New Roman"/>
          <w:lang w:eastAsia="hr-HR"/>
        </w:rPr>
        <w:t>f</w:t>
      </w:r>
      <w:r w:rsidRPr="009F29D1">
        <w:rPr>
          <w:rFonts w:ascii="Times New Roman" w:eastAsia="Times New Roman" w:hAnsi="Times New Roman" w:cs="Times New Roman"/>
          <w:lang w:eastAsia="hr-HR"/>
        </w:rPr>
        <w:t>akulteta te će se imenovati mentori-učitelji i izraditi raspored obavljanja studentske prakse.</w:t>
      </w:r>
      <w:bookmarkEnd w:id="188"/>
      <w:bookmarkEnd w:id="189"/>
      <w:bookmarkEnd w:id="190"/>
      <w:bookmarkEnd w:id="191"/>
      <w:bookmarkEnd w:id="192"/>
      <w:bookmarkEnd w:id="193"/>
      <w:bookmarkEnd w:id="194"/>
    </w:p>
    <w:bookmarkEnd w:id="181"/>
    <w:bookmarkEnd w:id="182"/>
    <w:bookmarkEnd w:id="183"/>
    <w:bookmarkEnd w:id="184"/>
    <w:bookmarkEnd w:id="185"/>
    <w:bookmarkEnd w:id="186"/>
    <w:bookmarkEnd w:id="187"/>
    <w:p w14:paraId="078FBDF2" w14:textId="77777777" w:rsidR="0093490B" w:rsidRDefault="009349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8AF8B" w14:textId="77777777" w:rsidR="009D6AE2" w:rsidRDefault="009D6A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8ED8E" w14:textId="21E6449F" w:rsidR="004243C3" w:rsidRPr="009F29D1" w:rsidRDefault="002A468D" w:rsidP="002A468D">
      <w:pPr>
        <w:pStyle w:val="Naslov1"/>
      </w:pPr>
      <w:bookmarkStart w:id="195" w:name="_Toc209640549"/>
      <w:r w:rsidRPr="009F29D1">
        <w:lastRenderedPageBreak/>
        <w:t xml:space="preserve">6. </w:t>
      </w:r>
      <w:r w:rsidR="00DF36AE" w:rsidRPr="009F29D1">
        <w:t>PLAN RADA ŠKOLSKOG ODBORA I STRUČNIH TIJELA</w:t>
      </w:r>
      <w:bookmarkEnd w:id="195"/>
    </w:p>
    <w:p w14:paraId="5613F765" w14:textId="77777777" w:rsidR="004243C3" w:rsidRPr="009F29D1" w:rsidRDefault="004243C3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5B2AE3" w14:textId="2BFC1E29" w:rsidR="004243C3" w:rsidRPr="009F29D1" w:rsidRDefault="00E42261" w:rsidP="003F1583">
      <w:pPr>
        <w:pStyle w:val="Naslov2"/>
      </w:pPr>
      <w:r w:rsidRPr="009F29D1">
        <w:t xml:space="preserve">       </w:t>
      </w:r>
      <w:bookmarkStart w:id="196" w:name="_Toc209640550"/>
      <w:r w:rsidR="002A468D" w:rsidRPr="009F29D1">
        <w:t xml:space="preserve">6.1. </w:t>
      </w:r>
      <w:r w:rsidR="00DF36AE" w:rsidRPr="009F29D1">
        <w:t>Plan rada Školskog odbora</w:t>
      </w:r>
      <w:bookmarkEnd w:id="196"/>
    </w:p>
    <w:p w14:paraId="350E176A" w14:textId="77777777" w:rsidR="004243C3" w:rsidRPr="00BC0917" w:rsidRDefault="00DF36AE">
      <w:pPr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>Donošenje:</w:t>
      </w:r>
    </w:p>
    <w:p w14:paraId="36464888" w14:textId="45FD08E0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Školskog kurikuluma, Godišnjeg plana i programa,  Izvješća o realizaciji GPP-a i Školskog kurikuluma, financijskog  plana rada škole, početak planiranja za šk. god.</w:t>
      </w:r>
    </w:p>
    <w:p w14:paraId="1BAFDAAD" w14:textId="174A413C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promjena Statuta, Pravilnika i drugih općih akata Škole</w:t>
      </w:r>
    </w:p>
    <w:p w14:paraId="21961E8C" w14:textId="16B555B2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donosi Statut škole nakon prethodne suglasnosti osnivača (BBŽ-a)</w:t>
      </w:r>
    </w:p>
    <w:p w14:paraId="3CA67D02" w14:textId="45A5384C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daje ravnateljici prethodnu suglasnost u svezi sa zasnivanjem i prestankom radnog odnosa u Školi</w:t>
      </w:r>
    </w:p>
    <w:p w14:paraId="510747CF" w14:textId="6E6DA302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financijski plan za iduću godinu </w:t>
      </w:r>
    </w:p>
    <w:p w14:paraId="47218A7B" w14:textId="7F13770A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plan javne nabave</w:t>
      </w:r>
    </w:p>
    <w:p w14:paraId="763AA6FC" w14:textId="28CAA974" w:rsidR="004243C3" w:rsidRPr="00BC0917" w:rsidRDefault="000103F6">
      <w:pPr>
        <w:spacing w:after="0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hAnsi="Times New Roman" w:cs="Times New Roman"/>
        </w:rPr>
        <w:t>odluke o ulaganjima i nabavci nastavnih sredstava i pomagala prema financijskim mogućnostima</w:t>
      </w:r>
    </w:p>
    <w:p w14:paraId="57270491" w14:textId="01D3937F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davanju školskog prostora (školske dvorane) i školskog zemljišta u zakup ako se ukaže potreba</w:t>
      </w:r>
    </w:p>
    <w:p w14:paraId="25AA7206" w14:textId="2CCE2623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mijenjanju namjene objekta</w:t>
      </w:r>
      <w:r w:rsidRPr="00BC0917">
        <w:rPr>
          <w:rFonts w:ascii="Times New Roman" w:eastAsia="Times New Roman" w:hAnsi="Times New Roman" w:cs="Times New Roman"/>
        </w:rPr>
        <w:t>.</w:t>
      </w:r>
    </w:p>
    <w:p w14:paraId="3E918739" w14:textId="77777777" w:rsidR="004243C3" w:rsidRPr="00BC0917" w:rsidRDefault="004243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BD9F87" w14:textId="77777777" w:rsidR="004243C3" w:rsidRPr="00BC0917" w:rsidRDefault="00DF36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</w:rPr>
        <w:t>Razmatra:</w:t>
      </w:r>
    </w:p>
    <w:p w14:paraId="4E5CFDBC" w14:textId="7B99CCA1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eastAsia="Times New Roman" w:hAnsi="Times New Roman" w:cs="Times New Roman"/>
        </w:rPr>
        <w:t>zahtjeve radnika za zaštitu prava iz radnog odnosa, pojedinačna prava djelatnika</w:t>
      </w:r>
    </w:p>
    <w:p w14:paraId="12B26A12" w14:textId="564C2B02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rezultate odgojno</w:t>
      </w:r>
      <w:r w:rsidR="00EA67DE" w:rsidRPr="00BC0917">
        <w:rPr>
          <w:rFonts w:ascii="Times New Roman" w:eastAsia="Times New Roman" w:hAnsi="Times New Roman" w:cs="Times New Roman"/>
        </w:rPr>
        <w:t>-</w:t>
      </w:r>
      <w:r w:rsidR="00DF36AE" w:rsidRPr="00BC0917">
        <w:rPr>
          <w:rFonts w:ascii="Times New Roman" w:eastAsia="Times New Roman" w:hAnsi="Times New Roman" w:cs="Times New Roman"/>
        </w:rPr>
        <w:t>obrazovnog rada</w:t>
      </w:r>
    </w:p>
    <w:p w14:paraId="272523EB" w14:textId="431AC292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razmatra i donosi financijsko izvješće za prethodnu kalendarsku godinu te donosi eventualnu odluku o raspodjeli viška sredstava</w:t>
      </w:r>
    </w:p>
    <w:p w14:paraId="3E72A9C9" w14:textId="74A72285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prijedloge roditelja vezane za rad škole, mjere za poboljšanje rada škole, osnovne smjernice za uspješniji rad i poslovanje</w:t>
      </w:r>
    </w:p>
    <w:p w14:paraId="212B6298" w14:textId="48745406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potrebu cjelodnevnog ili produženog boravka učenika u školi</w:t>
      </w:r>
      <w:r w:rsidR="0036215A">
        <w:rPr>
          <w:rFonts w:ascii="Times New Roman" w:eastAsia="Times New Roman" w:hAnsi="Times New Roman" w:cs="Times New Roman"/>
        </w:rPr>
        <w:t>.</w:t>
      </w:r>
    </w:p>
    <w:p w14:paraId="3E044A93" w14:textId="77777777" w:rsidR="004243C3" w:rsidRPr="00BC0917" w:rsidRDefault="004243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4B6AD5" w14:textId="77777777" w:rsidR="004243C3" w:rsidRPr="00BC0917" w:rsidRDefault="00DF36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</w:rPr>
        <w:t>Predlaže:</w:t>
      </w:r>
    </w:p>
    <w:p w14:paraId="52B39C70" w14:textId="2EA2D766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mjere za sigurnost u školi</w:t>
      </w:r>
    </w:p>
    <w:p w14:paraId="3ECB6E0A" w14:textId="382E2A30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promjenu djelatnosti i donošenje drugih odluka</w:t>
      </w:r>
      <w:r w:rsidR="00EA67DE" w:rsidRPr="00BC0917">
        <w:rPr>
          <w:rFonts w:ascii="Times New Roman" w:eastAsia="Times New Roman" w:hAnsi="Times New Roman" w:cs="Times New Roman"/>
        </w:rPr>
        <w:t xml:space="preserve"> osnivaču</w:t>
      </w:r>
      <w:r w:rsidR="00DF36AE" w:rsidRPr="00BC0917">
        <w:rPr>
          <w:rFonts w:ascii="Times New Roman" w:eastAsia="Times New Roman" w:hAnsi="Times New Roman" w:cs="Times New Roman"/>
        </w:rPr>
        <w:t xml:space="preserve"> vezanih</w:t>
      </w:r>
      <w:r w:rsidR="000A30C7" w:rsidRPr="00BC0917">
        <w:rPr>
          <w:rFonts w:ascii="Times New Roman" w:eastAsia="Times New Roman" w:hAnsi="Times New Roman" w:cs="Times New Roman"/>
        </w:rPr>
        <w:t xml:space="preserve"> </w:t>
      </w:r>
      <w:r w:rsidR="00DF36AE" w:rsidRPr="00BC0917">
        <w:rPr>
          <w:rFonts w:ascii="Times New Roman" w:eastAsia="Times New Roman" w:hAnsi="Times New Roman" w:cs="Times New Roman"/>
        </w:rPr>
        <w:t>za osnivačka prava</w:t>
      </w:r>
      <w:r w:rsidR="00EA67DE" w:rsidRPr="00BC0917">
        <w:rPr>
          <w:rFonts w:ascii="Times New Roman" w:eastAsia="Times New Roman" w:hAnsi="Times New Roman" w:cs="Times New Roman"/>
        </w:rPr>
        <w:t>,</w:t>
      </w:r>
      <w:r w:rsidR="00DF36AE" w:rsidRPr="00BC0917">
        <w:rPr>
          <w:rFonts w:ascii="Times New Roman" w:eastAsia="Times New Roman" w:hAnsi="Times New Roman" w:cs="Times New Roman"/>
        </w:rPr>
        <w:t xml:space="preserve"> predlaže mrežu škola vezanu za područje</w:t>
      </w:r>
      <w:r w:rsidR="000A30C7" w:rsidRPr="00BC0917">
        <w:rPr>
          <w:rFonts w:ascii="Times New Roman" w:eastAsia="Times New Roman" w:hAnsi="Times New Roman" w:cs="Times New Roman"/>
        </w:rPr>
        <w:t xml:space="preserve"> </w:t>
      </w:r>
      <w:r w:rsidR="00DF36AE" w:rsidRPr="00BC0917">
        <w:rPr>
          <w:rFonts w:ascii="Times New Roman" w:eastAsia="Times New Roman" w:hAnsi="Times New Roman" w:cs="Times New Roman"/>
        </w:rPr>
        <w:t>lokalne samouprave</w:t>
      </w:r>
    </w:p>
    <w:p w14:paraId="724F2872" w14:textId="5E154DE0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odlučuje o upućivanju radnika na prosudbu radne sposobnosti</w:t>
      </w:r>
    </w:p>
    <w:p w14:paraId="72794882" w14:textId="6BC7F3BE" w:rsidR="004243C3" w:rsidRPr="00BC0917" w:rsidRDefault="000103F6">
      <w:pPr>
        <w:spacing w:after="0" w:line="240" w:lineRule="auto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hAnsi="Times New Roman" w:cs="Times New Roman"/>
        </w:rPr>
        <w:t xml:space="preserve">daje prijedloge i mišljenja o pitanjima važnim za rad </w:t>
      </w:r>
      <w:r w:rsidRPr="00BC0917">
        <w:rPr>
          <w:rFonts w:ascii="Times New Roman" w:hAnsi="Times New Roman" w:cs="Times New Roman"/>
        </w:rPr>
        <w:t>š</w:t>
      </w:r>
      <w:r w:rsidR="00DF36AE" w:rsidRPr="00BC0917">
        <w:rPr>
          <w:rFonts w:ascii="Times New Roman" w:hAnsi="Times New Roman" w:cs="Times New Roman"/>
        </w:rPr>
        <w:t>kole</w:t>
      </w:r>
      <w:r w:rsidRPr="00BC0917">
        <w:rPr>
          <w:rFonts w:ascii="Times New Roman" w:hAnsi="Times New Roman" w:cs="Times New Roman"/>
        </w:rPr>
        <w:t>.</w:t>
      </w:r>
    </w:p>
    <w:p w14:paraId="47DED847" w14:textId="77777777" w:rsidR="007C5259" w:rsidRPr="009F29D1" w:rsidRDefault="007C52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C05BD" w14:textId="062C5699" w:rsidR="004243C3" w:rsidRPr="009F29D1" w:rsidRDefault="00E42261" w:rsidP="003F1583">
      <w:pPr>
        <w:pStyle w:val="Naslov2"/>
      </w:pPr>
      <w:r w:rsidRPr="009F29D1">
        <w:t xml:space="preserve">           </w:t>
      </w:r>
      <w:bookmarkStart w:id="197" w:name="_Toc209640551"/>
      <w:r w:rsidR="002A468D" w:rsidRPr="009F29D1">
        <w:t xml:space="preserve">6.2. </w:t>
      </w:r>
      <w:r w:rsidR="00DF36AE" w:rsidRPr="009F29D1">
        <w:t>Plan rada Učiteljskog vijeća</w:t>
      </w:r>
      <w:bookmarkEnd w:id="197"/>
      <w:r w:rsidR="000103F6">
        <w:t xml:space="preserve">  </w:t>
      </w:r>
    </w:p>
    <w:p w14:paraId="6BBD1561" w14:textId="77777777" w:rsidR="004243C3" w:rsidRPr="009F29D1" w:rsidRDefault="004243C3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55FA1B07" w14:textId="7D16C11D" w:rsidR="004243C3" w:rsidRPr="00BC0917" w:rsidRDefault="1A40AE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</w:rPr>
        <w:t xml:space="preserve">  U školskoj godini 202</w:t>
      </w:r>
      <w:r w:rsidR="008F6552" w:rsidRPr="00BC0917">
        <w:rPr>
          <w:rFonts w:ascii="Times New Roman" w:eastAsia="Times New Roman" w:hAnsi="Times New Roman" w:cs="Times New Roman"/>
        </w:rPr>
        <w:t>5./26</w:t>
      </w:r>
      <w:r w:rsidRPr="00BC0917">
        <w:rPr>
          <w:rFonts w:ascii="Times New Roman" w:eastAsia="Times New Roman" w:hAnsi="Times New Roman" w:cs="Times New Roman"/>
        </w:rPr>
        <w:t>. planira se 10</w:t>
      </w:r>
      <w:r w:rsidR="000103F6" w:rsidRPr="00BC0917">
        <w:rPr>
          <w:rFonts w:ascii="Times New Roman" w:eastAsia="Times New Roman" w:hAnsi="Times New Roman" w:cs="Times New Roman"/>
        </w:rPr>
        <w:t xml:space="preserve"> </w:t>
      </w:r>
      <w:r w:rsidR="000103F6" w:rsidRPr="00BC0917">
        <w:rPr>
          <w:rFonts w:ascii="Times New Roman" w:eastAsia="Times New Roman" w:hAnsi="Times New Roman" w:cs="Times New Roman"/>
          <w:lang w:eastAsia="hr-HR"/>
        </w:rPr>
        <w:t>–</w:t>
      </w:r>
      <w:r w:rsidRPr="00BC0917">
        <w:rPr>
          <w:rFonts w:ascii="Times New Roman" w:eastAsia="Times New Roman" w:hAnsi="Times New Roman" w:cs="Times New Roman"/>
        </w:rPr>
        <w:t>12 sjednica Učiteljskog vijeća na kojima će se raspravljati, odlučivati i informirati o sljedećem:</w:t>
      </w:r>
    </w:p>
    <w:p w14:paraId="2C7B52EB" w14:textId="63CE1F18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1A40AEF9" w:rsidRPr="00BC0917">
        <w:rPr>
          <w:rFonts w:ascii="Times New Roman" w:eastAsia="Times New Roman" w:hAnsi="Times New Roman" w:cs="Times New Roman"/>
        </w:rPr>
        <w:t xml:space="preserve"> Izvješće o radu škole u školskoj godini 202</w:t>
      </w:r>
      <w:r w:rsidR="008F6552" w:rsidRPr="00BC0917">
        <w:rPr>
          <w:rFonts w:ascii="Times New Roman" w:eastAsia="Times New Roman" w:hAnsi="Times New Roman" w:cs="Times New Roman"/>
        </w:rPr>
        <w:t>4</w:t>
      </w:r>
      <w:r w:rsidR="1A40AEF9" w:rsidRPr="00BC0917">
        <w:rPr>
          <w:rFonts w:ascii="Times New Roman" w:eastAsia="Times New Roman" w:hAnsi="Times New Roman" w:cs="Times New Roman"/>
        </w:rPr>
        <w:t>./2</w:t>
      </w:r>
      <w:r w:rsidR="008F6552" w:rsidRPr="00BC0917">
        <w:rPr>
          <w:rFonts w:ascii="Times New Roman" w:eastAsia="Times New Roman" w:hAnsi="Times New Roman" w:cs="Times New Roman"/>
        </w:rPr>
        <w:t>5</w:t>
      </w:r>
      <w:r w:rsidR="1A40AEF9" w:rsidRPr="00BC0917">
        <w:rPr>
          <w:rFonts w:ascii="Times New Roman" w:eastAsia="Times New Roman" w:hAnsi="Times New Roman" w:cs="Times New Roman"/>
        </w:rPr>
        <w:t>.</w:t>
      </w:r>
    </w:p>
    <w:p w14:paraId="6A0BD225" w14:textId="665412E5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1A40AEF9" w:rsidRPr="00BC0917">
        <w:rPr>
          <w:rFonts w:ascii="Times New Roman" w:eastAsia="Times New Roman" w:hAnsi="Times New Roman" w:cs="Times New Roman"/>
        </w:rPr>
        <w:t xml:space="preserve"> Školski kurikulum, Godišnji plan i program rada škole za školsku godinu 202</w:t>
      </w:r>
      <w:r w:rsidR="008F6552" w:rsidRPr="00BC0917">
        <w:rPr>
          <w:rFonts w:ascii="Times New Roman" w:eastAsia="Times New Roman" w:hAnsi="Times New Roman" w:cs="Times New Roman"/>
        </w:rPr>
        <w:t>5</w:t>
      </w:r>
      <w:r w:rsidR="1A40AEF9" w:rsidRPr="00BC0917">
        <w:rPr>
          <w:rFonts w:ascii="Times New Roman" w:eastAsia="Times New Roman" w:hAnsi="Times New Roman" w:cs="Times New Roman"/>
        </w:rPr>
        <w:t>./2</w:t>
      </w:r>
      <w:r w:rsidR="008F6552" w:rsidRPr="00BC0917">
        <w:rPr>
          <w:rFonts w:ascii="Times New Roman" w:eastAsia="Times New Roman" w:hAnsi="Times New Roman" w:cs="Times New Roman"/>
        </w:rPr>
        <w:t>6</w:t>
      </w:r>
      <w:r w:rsidR="1A40AEF9" w:rsidRPr="00BC0917">
        <w:rPr>
          <w:rFonts w:ascii="Times New Roman" w:eastAsia="Times New Roman" w:hAnsi="Times New Roman" w:cs="Times New Roman"/>
        </w:rPr>
        <w:t>.</w:t>
      </w:r>
    </w:p>
    <w:p w14:paraId="058388D7" w14:textId="77B96613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planiranje i realizacija: nastavnog plana i programa rada, plana rada izvannastavnih aktivnosti, </w:t>
      </w:r>
    </w:p>
    <w:p w14:paraId="6104A5A1" w14:textId="77777777" w:rsidR="004243C3" w:rsidRPr="00BC0917" w:rsidRDefault="00DF36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</w:rPr>
        <w:t xml:space="preserve">  dodatne i dopunske nastave, programa prevencije, rada školskih aktiva i stručnog usavršavanja</w:t>
      </w:r>
    </w:p>
    <w:p w14:paraId="30D4D228" w14:textId="1E8DDEF1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tjedne obveze učitelja prema Pravilniku o tjednim radnim obvezama i Kolektivnom ugovoru</w:t>
      </w:r>
    </w:p>
    <w:p w14:paraId="47FC1CD2" w14:textId="43AE76BA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eastAsia="Times New Roman" w:hAnsi="Times New Roman" w:cs="Times New Roman"/>
        </w:rPr>
        <w:t>uspjeh učenika u učenju i vladanju (nagrade, pohvale, kazne), izostanci, daroviti učenici</w:t>
      </w:r>
    </w:p>
    <w:p w14:paraId="6AE4B94C" w14:textId="170D99BC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učenici s poteškoćama u razvoju (izrada prilagođenih programa) i prisutnost pomagača u nastavi</w:t>
      </w:r>
    </w:p>
    <w:p w14:paraId="2438E71A" w14:textId="7FCF84CE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kulturna i javna djelatnost škole</w:t>
      </w:r>
    </w:p>
    <w:p w14:paraId="636AE5A8" w14:textId="5726C5ED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suradnja s roditeljima i institucijama (roditeljski sastanci)</w:t>
      </w:r>
    </w:p>
    <w:p w14:paraId="6E71F039" w14:textId="0583EEF1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unapređivanje nastave i prijedlog nabave didaktičkog materijala i opreme</w:t>
      </w:r>
    </w:p>
    <w:p w14:paraId="45FBA407" w14:textId="31723EDC" w:rsidR="004243C3" w:rsidRPr="00BC0917" w:rsidRDefault="000103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organizacija i realizacija plana </w:t>
      </w:r>
      <w:proofErr w:type="spellStart"/>
      <w:r w:rsidR="00DF36AE" w:rsidRPr="00BC0917">
        <w:rPr>
          <w:rFonts w:ascii="Times New Roman" w:eastAsia="Times New Roman" w:hAnsi="Times New Roman" w:cs="Times New Roman"/>
        </w:rPr>
        <w:t>izvanučioničke</w:t>
      </w:r>
      <w:proofErr w:type="spellEnd"/>
      <w:r w:rsidR="00DF36AE" w:rsidRPr="00BC0917">
        <w:rPr>
          <w:rFonts w:ascii="Times New Roman" w:eastAsia="Times New Roman" w:hAnsi="Times New Roman" w:cs="Times New Roman"/>
        </w:rPr>
        <w:t xml:space="preserve"> nastave, izleta i ekskurzija</w:t>
      </w:r>
    </w:p>
    <w:p w14:paraId="522C881E" w14:textId="0543DEFC" w:rsidR="004243C3" w:rsidRPr="00BC0917" w:rsidRDefault="000103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normativni akti škole i na</w:t>
      </w:r>
      <w:r w:rsidR="00D239ED">
        <w:rPr>
          <w:rFonts w:ascii="Times New Roman" w:eastAsia="Times New Roman" w:hAnsi="Times New Roman" w:cs="Times New Roman"/>
        </w:rPr>
        <w:t xml:space="preserve">putci Ministarstva znanosti, </w:t>
      </w:r>
      <w:r w:rsidR="00DF36AE" w:rsidRPr="00BC0917">
        <w:rPr>
          <w:rFonts w:ascii="Times New Roman" w:eastAsia="Times New Roman" w:hAnsi="Times New Roman" w:cs="Times New Roman"/>
        </w:rPr>
        <w:t xml:space="preserve">obrazovanja </w:t>
      </w:r>
      <w:r w:rsidR="00D239ED">
        <w:rPr>
          <w:rFonts w:ascii="Times New Roman" w:eastAsia="Times New Roman" w:hAnsi="Times New Roman" w:cs="Times New Roman"/>
        </w:rPr>
        <w:t>i mladih</w:t>
      </w:r>
    </w:p>
    <w:p w14:paraId="61E36B0C" w14:textId="343C664A" w:rsidR="004243C3" w:rsidRPr="00BC0917" w:rsidRDefault="000103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poboljšanje djelatne klime (odnos prema radu, učenicima, roditeljima, kolegama)</w:t>
      </w:r>
    </w:p>
    <w:p w14:paraId="53641CFC" w14:textId="33186931" w:rsidR="000103F6" w:rsidRPr="00BC0917" w:rsidRDefault="000103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eastAsia="Times New Roman" w:hAnsi="Times New Roman" w:cs="Times New Roman"/>
        </w:rPr>
        <w:t xml:space="preserve"> drugo prema potrebi</w:t>
      </w:r>
      <w:r w:rsidRPr="00BC0917">
        <w:rPr>
          <w:rFonts w:ascii="Times New Roman" w:eastAsia="Times New Roman" w:hAnsi="Times New Roman" w:cs="Times New Roman"/>
        </w:rPr>
        <w:t>.</w:t>
      </w:r>
    </w:p>
    <w:p w14:paraId="420207C5" w14:textId="4A885DAF" w:rsidR="004243C3" w:rsidRPr="00BC0917" w:rsidRDefault="00DF36AE" w:rsidP="005F22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</w:rPr>
        <w:t xml:space="preserve">O radu Učiteljskog vijeća vodi se zapisnik. </w:t>
      </w:r>
    </w:p>
    <w:p w14:paraId="1C477536" w14:textId="5069ABA2" w:rsidR="004243C3" w:rsidRPr="00BC0917" w:rsidRDefault="00E42261" w:rsidP="003F1583">
      <w:pPr>
        <w:pStyle w:val="Naslov2"/>
      </w:pPr>
      <w:r w:rsidRPr="00BC0917">
        <w:lastRenderedPageBreak/>
        <w:t xml:space="preserve">           </w:t>
      </w:r>
      <w:bookmarkStart w:id="198" w:name="_Toc209640552"/>
      <w:r w:rsidR="002A468D" w:rsidRPr="00BC0917">
        <w:t xml:space="preserve">6.3. </w:t>
      </w:r>
      <w:r w:rsidR="00DF36AE" w:rsidRPr="00BC0917">
        <w:t>Plan rada Razrednog vijeća</w:t>
      </w:r>
      <w:bookmarkEnd w:id="198"/>
    </w:p>
    <w:p w14:paraId="62B8CEF2" w14:textId="77777777" w:rsidR="004243C3" w:rsidRPr="00BC0917" w:rsidRDefault="004243C3">
      <w:pPr>
        <w:ind w:left="1080"/>
        <w:contextualSpacing/>
        <w:jc w:val="both"/>
        <w:rPr>
          <w:rFonts w:ascii="Times New Roman" w:hAnsi="Times New Roman" w:cs="Times New Roman"/>
        </w:rPr>
      </w:pPr>
    </w:p>
    <w:p w14:paraId="0516FB46" w14:textId="6C7ED717" w:rsidR="004243C3" w:rsidRPr="00BC0917" w:rsidRDefault="00DF36AE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 xml:space="preserve">           Razredna vijeća planiraju se sastajati zbog timskog planiranja rada i dogovora o rješavanju problematike u nadležnosti Razrednog vijeća. Plan obveznih održavanja sjednica razrednih vijeća je  dva puta godišnje. Prema potrebi razrednik/</w:t>
      </w:r>
      <w:proofErr w:type="spellStart"/>
      <w:r w:rsidRPr="00BC0917">
        <w:rPr>
          <w:rFonts w:ascii="Times New Roman" w:hAnsi="Times New Roman" w:cs="Times New Roman"/>
        </w:rPr>
        <w:t>ca</w:t>
      </w:r>
      <w:proofErr w:type="spellEnd"/>
      <w:r w:rsidRPr="00BC0917">
        <w:rPr>
          <w:rFonts w:ascii="Times New Roman" w:hAnsi="Times New Roman" w:cs="Times New Roman"/>
        </w:rPr>
        <w:t xml:space="preserve"> može sazvati Vijeće više puta godišnje zbog rješavanja većih problema u razrednom odjelu, nakon polaganja predmetnih, razrednih te popravnih ispita i sl. Na sjednicama se raspravlja o učenju, ponašanju, izostancima i drugim aktivnostima i problemima učenika u razrednim odjelima, planiraju se akcije razrednih odjela, projekti, izleti i sl. Sa sjednice  razrednih  vijeća razrednik vodi zapisnik, a prisustvuju mu svi učitelji u dotičnom razrednom odjelu, stručni suradnici, ravnateljica te prema potrebi predstavnici razreda, roditelja i drugih institucija.</w:t>
      </w:r>
    </w:p>
    <w:p w14:paraId="6EB6819B" w14:textId="77777777" w:rsidR="004243C3" w:rsidRPr="00BC0917" w:rsidRDefault="004243C3">
      <w:pPr>
        <w:ind w:left="720"/>
        <w:contextualSpacing/>
        <w:rPr>
          <w:rFonts w:ascii="Times New Roman" w:hAnsi="Times New Roman" w:cs="Times New Roman"/>
        </w:rPr>
      </w:pPr>
    </w:p>
    <w:p w14:paraId="7867F1E3" w14:textId="77777777" w:rsidR="004243C3" w:rsidRPr="009F29D1" w:rsidRDefault="004243C3">
      <w:pPr>
        <w:ind w:left="720"/>
        <w:contextualSpacing/>
        <w:rPr>
          <w:rFonts w:ascii="Times New Roman" w:hAnsi="Times New Roman" w:cs="Times New Roman"/>
        </w:rPr>
      </w:pPr>
    </w:p>
    <w:p w14:paraId="6E2AA32A" w14:textId="00EA3522" w:rsidR="004243C3" w:rsidRPr="009F29D1" w:rsidRDefault="00E42261" w:rsidP="003F1583">
      <w:pPr>
        <w:pStyle w:val="Naslov2"/>
      </w:pPr>
      <w:r w:rsidRPr="009F29D1">
        <w:t xml:space="preserve">            </w:t>
      </w:r>
      <w:bookmarkStart w:id="199" w:name="_Toc209640553"/>
      <w:r w:rsidR="002A468D" w:rsidRPr="009F29D1">
        <w:t xml:space="preserve">6.4. </w:t>
      </w:r>
      <w:r w:rsidR="00DF36AE" w:rsidRPr="009F29D1">
        <w:t>Plan rada Vijeća roditelja</w:t>
      </w:r>
      <w:bookmarkEnd w:id="199"/>
    </w:p>
    <w:p w14:paraId="286A78DC" w14:textId="77777777" w:rsidR="004243C3" w:rsidRPr="009F29D1" w:rsidRDefault="004243C3" w:rsidP="00BC0917">
      <w:pPr>
        <w:spacing w:after="0"/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03D1B" w14:textId="5D6E2439" w:rsidR="004243C3" w:rsidRPr="00BC0917" w:rsidRDefault="780B1614" w:rsidP="00BC091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 xml:space="preserve">       Temeljem članka  137. Zakona o odgoju i obrazovanju u osnovnoj i srednjoj školi  i Odluke Ureda državne uprave BBŽ-a o broju razrednih odjela u O</w:t>
      </w:r>
      <w:r w:rsidR="008F6552" w:rsidRPr="00BC0917">
        <w:rPr>
          <w:rFonts w:ascii="Times New Roman" w:hAnsi="Times New Roman" w:cs="Times New Roman"/>
        </w:rPr>
        <w:t>Š Ivanska za školsku godinu 2025</w:t>
      </w:r>
      <w:r w:rsidRPr="00BC0917">
        <w:rPr>
          <w:rFonts w:ascii="Times New Roman" w:hAnsi="Times New Roman" w:cs="Times New Roman"/>
        </w:rPr>
        <w:t>./2</w:t>
      </w:r>
      <w:r w:rsidR="008F6552" w:rsidRPr="00BC0917">
        <w:rPr>
          <w:rFonts w:ascii="Times New Roman" w:hAnsi="Times New Roman" w:cs="Times New Roman"/>
        </w:rPr>
        <w:t>6</w:t>
      </w:r>
      <w:r w:rsidRPr="00BC0917">
        <w:rPr>
          <w:rFonts w:ascii="Times New Roman" w:hAnsi="Times New Roman" w:cs="Times New Roman"/>
        </w:rPr>
        <w:t>. Vijeće roditelja broji 16 članova. Članovi Vijeća roditelja izabrani su na roditeljskim sastancima tijekom mjeseca rujna 202</w:t>
      </w:r>
      <w:r w:rsidR="008F6552" w:rsidRPr="00BC0917">
        <w:rPr>
          <w:rFonts w:ascii="Times New Roman" w:hAnsi="Times New Roman" w:cs="Times New Roman"/>
        </w:rPr>
        <w:t>5</w:t>
      </w:r>
      <w:r w:rsidRPr="00BC0917">
        <w:rPr>
          <w:rFonts w:ascii="Times New Roman" w:hAnsi="Times New Roman" w:cs="Times New Roman"/>
        </w:rPr>
        <w:t xml:space="preserve">. god. Vijeće roditelja planira se sastati </w:t>
      </w:r>
      <w:r w:rsidR="008F6552" w:rsidRPr="00BC0917">
        <w:rPr>
          <w:rFonts w:ascii="Times New Roman" w:hAnsi="Times New Roman" w:cs="Times New Roman"/>
        </w:rPr>
        <w:t>dva</w:t>
      </w:r>
      <w:r w:rsidRPr="00BC0917">
        <w:rPr>
          <w:rFonts w:ascii="Times New Roman" w:hAnsi="Times New Roman" w:cs="Times New Roman"/>
        </w:rPr>
        <w:t xml:space="preserve"> puta tijekom školske godine kada će biti upoznato sa </w:t>
      </w:r>
      <w:r w:rsidR="000103F6" w:rsidRPr="00BC0917">
        <w:rPr>
          <w:rFonts w:ascii="Times New Roman" w:hAnsi="Times New Roman" w:cs="Times New Roman"/>
        </w:rPr>
        <w:t>Š</w:t>
      </w:r>
      <w:r w:rsidRPr="00BC0917">
        <w:rPr>
          <w:rFonts w:ascii="Times New Roman" w:hAnsi="Times New Roman" w:cs="Times New Roman"/>
        </w:rPr>
        <w:t>kolskim kurikulumom, Godišnjim planom i programom rada škole te Izvješćem o radu škole na kraju školske godine. Sjednicu, prema potrebi, može samostalno sazvati predsjednik/</w:t>
      </w:r>
      <w:proofErr w:type="spellStart"/>
      <w:r w:rsidRPr="00BC0917">
        <w:rPr>
          <w:rFonts w:ascii="Times New Roman" w:hAnsi="Times New Roman" w:cs="Times New Roman"/>
        </w:rPr>
        <w:t>ca</w:t>
      </w:r>
      <w:proofErr w:type="spellEnd"/>
      <w:r w:rsidRPr="00BC0917">
        <w:rPr>
          <w:rFonts w:ascii="Times New Roman" w:hAnsi="Times New Roman" w:cs="Times New Roman"/>
        </w:rPr>
        <w:t xml:space="preserve"> Vijeća roditelja. </w:t>
      </w:r>
    </w:p>
    <w:p w14:paraId="7F11EE65" w14:textId="77777777" w:rsidR="004243C3" w:rsidRPr="00BC0917" w:rsidRDefault="00DF36AE" w:rsidP="00BC091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 xml:space="preserve">Vijeće roditelja na svojim sjednicama: </w:t>
      </w:r>
    </w:p>
    <w:p w14:paraId="5A726759" w14:textId="0C6A4579" w:rsidR="004243C3" w:rsidRPr="00BC0917" w:rsidRDefault="000103F6" w:rsidP="00BC0917">
      <w:pPr>
        <w:spacing w:after="0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daje mišljenje o prijedlogu Školskog kurikuluma, Godišnjeg plana i programa rada </w:t>
      </w:r>
      <w:r w:rsidRPr="00BC0917">
        <w:rPr>
          <w:rFonts w:ascii="Times New Roman" w:hAnsi="Times New Roman" w:cs="Times New Roman"/>
        </w:rPr>
        <w:t>š</w:t>
      </w:r>
      <w:r w:rsidR="00DF36AE" w:rsidRPr="00BC0917">
        <w:rPr>
          <w:rFonts w:ascii="Times New Roman" w:hAnsi="Times New Roman" w:cs="Times New Roman"/>
        </w:rPr>
        <w:t xml:space="preserve">kole, uvjetima rada u školi, prehrani učenika, </w:t>
      </w:r>
      <w:proofErr w:type="spellStart"/>
      <w:r w:rsidR="00DF36AE" w:rsidRPr="00BC0917">
        <w:rPr>
          <w:rFonts w:ascii="Times New Roman" w:hAnsi="Times New Roman" w:cs="Times New Roman"/>
        </w:rPr>
        <w:t>izvanučioničkoj</w:t>
      </w:r>
      <w:proofErr w:type="spellEnd"/>
      <w:r w:rsidR="00DF36AE" w:rsidRPr="00BC0917">
        <w:rPr>
          <w:rFonts w:ascii="Times New Roman" w:hAnsi="Times New Roman" w:cs="Times New Roman"/>
        </w:rPr>
        <w:t xml:space="preserve"> nastavi, prijevozu učenika, uređenju škole i okoliša, higijensko-zdravstvenoj preventivi, temama za roditeljske sastanke, kulturnoj i javnoj djelatnosti škole, ponašanju učenika, međusobnom odnosu učenik</w:t>
      </w: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hAnsi="Times New Roman" w:cs="Times New Roman"/>
        </w:rPr>
        <w:t>učitelj</w:t>
      </w:r>
      <w:r w:rsidRPr="00BC0917">
        <w:rPr>
          <w:rFonts w:ascii="Times New Roman" w:hAnsi="Times New Roman" w:cs="Times New Roman"/>
        </w:rPr>
        <w:t xml:space="preserve"> </w:t>
      </w: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hAnsi="Times New Roman" w:cs="Times New Roman"/>
        </w:rPr>
        <w:t>roditelj, provedbi humanitarnih akcija…</w:t>
      </w:r>
    </w:p>
    <w:p w14:paraId="7022ABBB" w14:textId="63F7D798" w:rsidR="004243C3" w:rsidRPr="00BC0917" w:rsidRDefault="000103F6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raspravlja o izvješćima ravnatelja o realizaciji Godišnjeg plana i programa rada škole </w:t>
      </w:r>
    </w:p>
    <w:p w14:paraId="15AA52D2" w14:textId="3616DB9A" w:rsidR="004243C3" w:rsidRPr="00BC0917" w:rsidRDefault="000103F6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razmatra pritužbe roditelja u svezi s odgojno-obrazovnim radom </w:t>
      </w:r>
    </w:p>
    <w:p w14:paraId="51165A76" w14:textId="25F386AD" w:rsidR="004243C3" w:rsidRPr="00BC0917" w:rsidRDefault="000103F6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predlaže mjere za unapređenje odgojno-obrazovnog rada </w:t>
      </w:r>
    </w:p>
    <w:p w14:paraId="51C0BAB9" w14:textId="0A826BA0" w:rsidR="004243C3" w:rsidRPr="00BC0917" w:rsidRDefault="000103F6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predlaže predstavnike u Školski odbor</w:t>
      </w:r>
    </w:p>
    <w:p w14:paraId="31B59A5E" w14:textId="48678542" w:rsidR="004243C3" w:rsidRPr="00BC0917" w:rsidRDefault="000103F6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obavlja i druge poslove u skladu sa Statutom škole.</w:t>
      </w:r>
    </w:p>
    <w:p w14:paraId="3349A8C7" w14:textId="46700E4B" w:rsidR="004243C3" w:rsidRPr="00BC0917" w:rsidRDefault="00DF36AE" w:rsidP="005F22D2">
      <w:pPr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>Vijeće roditelja dužno je pružiti pomoć školi u realizaciji Godišnjeg plana i programa rada te u realizaciji planiranih školskih aktivnosti i obaviti ostale poslove iz svoje nadležnosti prema Statutu škole.</w:t>
      </w:r>
      <w:r w:rsidR="000103F6" w:rsidRPr="00BC0917">
        <w:rPr>
          <w:rFonts w:ascii="Times New Roman" w:hAnsi="Times New Roman" w:cs="Times New Roman"/>
        </w:rPr>
        <w:t xml:space="preserve"> </w:t>
      </w:r>
    </w:p>
    <w:p w14:paraId="6CBDD423" w14:textId="77777777" w:rsidR="006918FC" w:rsidRPr="00BC0917" w:rsidRDefault="006918FC" w:rsidP="005F22D2">
      <w:pPr>
        <w:contextualSpacing/>
        <w:jc w:val="both"/>
        <w:rPr>
          <w:rFonts w:ascii="Times New Roman" w:hAnsi="Times New Roman" w:cs="Times New Roman"/>
        </w:rPr>
      </w:pPr>
    </w:p>
    <w:p w14:paraId="5C293B7D" w14:textId="77777777" w:rsidR="00D321F1" w:rsidRPr="00BC0917" w:rsidRDefault="00D321F1" w:rsidP="005F22D2">
      <w:pPr>
        <w:contextualSpacing/>
        <w:jc w:val="both"/>
        <w:rPr>
          <w:rFonts w:ascii="Times New Roman" w:hAnsi="Times New Roman" w:cs="Times New Roman"/>
        </w:rPr>
      </w:pPr>
    </w:p>
    <w:p w14:paraId="0877C6AB" w14:textId="09BDE1BC" w:rsidR="004243C3" w:rsidRPr="00BC0917" w:rsidRDefault="00DF36AE" w:rsidP="003F1583">
      <w:pPr>
        <w:pStyle w:val="Naslov2"/>
        <w:numPr>
          <w:ilvl w:val="1"/>
          <w:numId w:val="7"/>
        </w:numPr>
      </w:pPr>
      <w:bookmarkStart w:id="200" w:name="_Toc209640554"/>
      <w:r w:rsidRPr="00BC0917">
        <w:t>Plan rada Vijeća učenika</w:t>
      </w:r>
      <w:bookmarkEnd w:id="200"/>
    </w:p>
    <w:p w14:paraId="40F25CBB" w14:textId="77777777" w:rsidR="004243C3" w:rsidRPr="00BC0917" w:rsidRDefault="004243C3">
      <w:pPr>
        <w:ind w:left="1080"/>
        <w:contextualSpacing/>
        <w:jc w:val="both"/>
        <w:rPr>
          <w:rFonts w:ascii="Times New Roman" w:hAnsi="Times New Roman" w:cs="Times New Roman"/>
          <w:b/>
        </w:rPr>
      </w:pPr>
    </w:p>
    <w:p w14:paraId="126BED72" w14:textId="2FF5B00F" w:rsidR="004243C3" w:rsidRPr="00BC0917" w:rsidRDefault="1A40AEF9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 xml:space="preserve">       U školi je formirano Vijeće učenika. Vijeće učenika u školskoj godini 202</w:t>
      </w:r>
      <w:r w:rsidR="00BF08F2">
        <w:rPr>
          <w:rFonts w:ascii="Times New Roman" w:hAnsi="Times New Roman" w:cs="Times New Roman"/>
        </w:rPr>
        <w:t>5</w:t>
      </w:r>
      <w:r w:rsidRPr="00BC0917">
        <w:rPr>
          <w:rFonts w:ascii="Times New Roman" w:hAnsi="Times New Roman" w:cs="Times New Roman"/>
        </w:rPr>
        <w:t>./2</w:t>
      </w:r>
      <w:r w:rsidR="00BF08F2">
        <w:rPr>
          <w:rFonts w:ascii="Times New Roman" w:hAnsi="Times New Roman" w:cs="Times New Roman"/>
        </w:rPr>
        <w:t>6</w:t>
      </w:r>
      <w:r w:rsidRPr="00BC0917">
        <w:rPr>
          <w:rFonts w:ascii="Times New Roman" w:hAnsi="Times New Roman" w:cs="Times New Roman"/>
        </w:rPr>
        <w:t xml:space="preserve">. broji 16 članova, a članovi su izabrani predstavnici razrednih odjela. Predsjedavajući Vijeća učenika predstavlja našu školu u Vijeću učenika Bjelovarsko-bilogorske županije. </w:t>
      </w:r>
    </w:p>
    <w:p w14:paraId="18677150" w14:textId="77777777" w:rsidR="004243C3" w:rsidRPr="00BC0917" w:rsidRDefault="00DF36AE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hAnsi="Times New Roman" w:cs="Times New Roman"/>
        </w:rPr>
        <w:t>Plan aktivnosti Vijeća učenika škole je sljedeći:</w:t>
      </w:r>
    </w:p>
    <w:p w14:paraId="5AE0F21A" w14:textId="68187377" w:rsidR="004243C3" w:rsidRPr="00BC0917" w:rsidRDefault="000103F6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upoznavanje sa Školskim kurikulumom i Godišnjim planom i programom rada škole</w:t>
      </w:r>
    </w:p>
    <w:p w14:paraId="38B58E06" w14:textId="0D12794B" w:rsidR="004243C3" w:rsidRPr="00BC0917" w:rsidRDefault="000103F6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razmatranje vršnjačkih odnosa u školi, kao i odnosa učenik/učitelj i prijedlozi za poboljšanje</w:t>
      </w:r>
    </w:p>
    <w:p w14:paraId="6A4EED4B" w14:textId="18C3FCA7" w:rsidR="004243C3" w:rsidRPr="00BC0917" w:rsidRDefault="000103F6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organizacija pomoći u učenju slabijim učenicima te u nabavi potreba za školu učenicima slabijeg  materijalnog stanja</w:t>
      </w:r>
    </w:p>
    <w:p w14:paraId="73CEB99D" w14:textId="31C0544E" w:rsidR="004243C3" w:rsidRPr="00BC0917" w:rsidRDefault="00417FBD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predlaganje i provedba razrednih aktivnosti i analiza prijava u izvannastavne aktivnosti u školi</w:t>
      </w:r>
    </w:p>
    <w:p w14:paraId="34467E8F" w14:textId="3A6F12AC" w:rsidR="004243C3" w:rsidRPr="00BC0917" w:rsidRDefault="00417FBD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prijedlozi i primjedbe na raspored sati, prijevoz učenika, prehranu i sl.</w:t>
      </w:r>
    </w:p>
    <w:p w14:paraId="42894CA5" w14:textId="522C1E42" w:rsidR="004243C3" w:rsidRPr="00BC0917" w:rsidRDefault="00417FBD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 xml:space="preserve">– </w:t>
      </w:r>
      <w:r w:rsidR="00DF36AE" w:rsidRPr="00BC0917">
        <w:rPr>
          <w:rFonts w:ascii="Times New Roman" w:hAnsi="Times New Roman" w:cs="Times New Roman"/>
        </w:rPr>
        <w:t xml:space="preserve">predlaganje odredišta </w:t>
      </w:r>
      <w:proofErr w:type="spellStart"/>
      <w:r w:rsidR="00DF36AE" w:rsidRPr="00BC0917">
        <w:rPr>
          <w:rFonts w:ascii="Times New Roman" w:hAnsi="Times New Roman" w:cs="Times New Roman"/>
        </w:rPr>
        <w:t>izvanučioničke</w:t>
      </w:r>
      <w:proofErr w:type="spellEnd"/>
      <w:r w:rsidR="00DF36AE" w:rsidRPr="00BC0917">
        <w:rPr>
          <w:rFonts w:ascii="Times New Roman" w:hAnsi="Times New Roman" w:cs="Times New Roman"/>
        </w:rPr>
        <w:t xml:space="preserve"> nastave, izleta i ekskurzija</w:t>
      </w:r>
    </w:p>
    <w:p w14:paraId="5C3E8B0C" w14:textId="0191B8A6" w:rsidR="004243C3" w:rsidRPr="00BC0917" w:rsidRDefault="00417FBD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t>–</w:t>
      </w:r>
      <w:r w:rsidR="00DF36AE" w:rsidRPr="00BC0917">
        <w:rPr>
          <w:rFonts w:ascii="Times New Roman" w:hAnsi="Times New Roman" w:cs="Times New Roman"/>
        </w:rPr>
        <w:t xml:space="preserve"> primjene i pozitivni/negativni učinci pedagoških mjera</w:t>
      </w:r>
    </w:p>
    <w:p w14:paraId="4B4873D1" w14:textId="4E6576A5" w:rsidR="00613F1C" w:rsidRPr="00BC0917" w:rsidRDefault="00417FBD">
      <w:pPr>
        <w:ind w:left="142"/>
        <w:contextualSpacing/>
        <w:jc w:val="both"/>
        <w:rPr>
          <w:rFonts w:ascii="Times New Roman" w:hAnsi="Times New Roman" w:cs="Times New Roman"/>
        </w:rPr>
      </w:pPr>
      <w:r w:rsidRPr="00BC0917">
        <w:rPr>
          <w:rFonts w:ascii="Times New Roman" w:eastAsia="Times New Roman" w:hAnsi="Times New Roman" w:cs="Times New Roman"/>
          <w:lang w:eastAsia="hr-HR"/>
        </w:rPr>
        <w:lastRenderedPageBreak/>
        <w:t>–</w:t>
      </w:r>
      <w:r w:rsidR="00DF36AE" w:rsidRPr="00BC0917">
        <w:rPr>
          <w:rFonts w:ascii="Times New Roman" w:hAnsi="Times New Roman" w:cs="Times New Roman"/>
        </w:rPr>
        <w:t xml:space="preserve"> prijedlozi za održavanje radionica i predavanja za učenike.</w:t>
      </w:r>
    </w:p>
    <w:p w14:paraId="12E9D786" w14:textId="1D4075DD" w:rsidR="004243C3" w:rsidRPr="009F29D1" w:rsidRDefault="004243C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60" w:type="dxa"/>
        <w:tblLayout w:type="fixed"/>
        <w:tblLook w:val="04A0" w:firstRow="1" w:lastRow="0" w:firstColumn="1" w:lastColumn="0" w:noHBand="0" w:noVBand="1"/>
      </w:tblPr>
      <w:tblGrid>
        <w:gridCol w:w="4453"/>
        <w:gridCol w:w="4607"/>
      </w:tblGrid>
      <w:tr w:rsidR="1A40AEF9" w:rsidRPr="00916D4F" w14:paraId="70940A7B" w14:textId="77777777" w:rsidTr="00BF08F2">
        <w:trPr>
          <w:trHeight w:val="465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14:paraId="7D784613" w14:textId="35EBE766" w:rsidR="1A40AEF9" w:rsidRPr="007C15C8" w:rsidRDefault="1A40AEF9" w:rsidP="00D26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5C8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left w:w="108" w:type="dxa"/>
              <w:right w:w="108" w:type="dxa"/>
            </w:tcMar>
          </w:tcPr>
          <w:p w14:paraId="0F905D76" w14:textId="16F17E9B" w:rsidR="1A40AEF9" w:rsidRPr="007C15C8" w:rsidRDefault="1A40AEF9" w:rsidP="00D264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5C8">
              <w:rPr>
                <w:rFonts w:ascii="Times New Roman" w:eastAsia="Times New Roman" w:hAnsi="Times New Roman" w:cs="Times New Roman"/>
                <w:b/>
                <w:bCs/>
              </w:rPr>
              <w:t>VRIJEME</w:t>
            </w:r>
          </w:p>
        </w:tc>
      </w:tr>
      <w:tr w:rsidR="00BF08F2" w:rsidRPr="00916D4F" w14:paraId="1B8FE574" w14:textId="77777777" w:rsidTr="00BF08F2">
        <w:trPr>
          <w:trHeight w:val="568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FE2C1" w14:textId="77777777" w:rsidR="00BF08F2" w:rsidRPr="00916D4F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3FDA23" w14:textId="580B0351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Izbor predstavnika razrednih odjela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7A3B8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7084F7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RUJAN</w:t>
            </w:r>
          </w:p>
          <w:p w14:paraId="668ADD38" w14:textId="398B2859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8F2" w:rsidRPr="00916D4F" w14:paraId="4B0F6B40" w14:textId="77777777" w:rsidTr="00BF08F2">
        <w:trPr>
          <w:trHeight w:val="930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8AD1C" w14:textId="77777777" w:rsidR="00BF08F2" w:rsidRPr="00916D4F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 xml:space="preserve">Upoznavanje učenika s pravilnicima,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Pr="00916D4F">
              <w:rPr>
                <w:rFonts w:ascii="Times New Roman" w:eastAsia="Times New Roman" w:hAnsi="Times New Roman" w:cs="Times New Roman"/>
              </w:rPr>
              <w:t>ućnim redom škole i Školskim kurikulumom</w:t>
            </w:r>
          </w:p>
          <w:p w14:paraId="74963C1A" w14:textId="1B45B2F6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Izbor predsjednika i zamjenika predsjednika Vijeća učenika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F4C26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494445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LISTOPAD</w:t>
            </w:r>
          </w:p>
          <w:p w14:paraId="4B2F5A26" w14:textId="6AC12CAA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8F2" w:rsidRPr="00916D4F" w14:paraId="21867EE2" w14:textId="77777777" w:rsidTr="00BF08F2">
        <w:trPr>
          <w:trHeight w:val="487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680A9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B369F1" w14:textId="71729747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Festival prava djece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0AB18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E120E1" w14:textId="3F9A9D85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STUDENI</w:t>
            </w:r>
          </w:p>
        </w:tc>
      </w:tr>
      <w:tr w:rsidR="00BF08F2" w:rsidRPr="00916D4F" w14:paraId="09DF1DC7" w14:textId="77777777" w:rsidTr="00BF08F2">
        <w:trPr>
          <w:trHeight w:val="679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8223E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3108AF" w14:textId="6AD8B768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Osvrt na prvo obrazovno razdoblje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6D4F">
              <w:rPr>
                <w:rFonts w:ascii="Times New Roman" w:eastAsia="Times New Roman" w:hAnsi="Times New Roman" w:cs="Times New Roman"/>
              </w:rPr>
              <w:t>Božićna radionica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C07F9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C70413" w14:textId="2999C1A6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PROSINAC</w:t>
            </w:r>
          </w:p>
        </w:tc>
      </w:tr>
      <w:tr w:rsidR="00BF08F2" w:rsidRPr="00916D4F" w14:paraId="697BD382" w14:textId="77777777" w:rsidTr="00BF08F2">
        <w:trPr>
          <w:trHeight w:val="605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12CB4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F98CA9" w14:textId="170102FA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Obilježavanje Dana ružičastih majica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F1253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DA415E" w14:textId="1CDBDD68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VELJAČA</w:t>
            </w:r>
          </w:p>
        </w:tc>
      </w:tr>
      <w:tr w:rsidR="00BF08F2" w:rsidRPr="00916D4F" w14:paraId="17D43EEF" w14:textId="77777777" w:rsidTr="00BF08F2">
        <w:trPr>
          <w:trHeight w:val="543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4ADE8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ED9601" w14:textId="4C904A03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Učenici u virtualnom svijetu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FF509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043FF3" w14:textId="39C9952E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OŽUJAK</w:t>
            </w:r>
          </w:p>
        </w:tc>
      </w:tr>
      <w:tr w:rsidR="00BF08F2" w:rsidRPr="00916D4F" w14:paraId="6D067E27" w14:textId="77777777" w:rsidTr="00BF08F2">
        <w:trPr>
          <w:trHeight w:val="409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DAB06" w14:textId="77777777" w:rsidR="00BF08F2" w:rsidRDefault="00BF08F2" w:rsidP="00B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6FD4B" w14:textId="77777777" w:rsidR="00BF08F2" w:rsidRDefault="00BF08F2" w:rsidP="00B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Nenasilna</w:t>
            </w:r>
            <w:r w:rsidRPr="00916D4F">
              <w:rPr>
                <w:rFonts w:ascii="Times New Roman" w:eastAsia="Times New Roman" w:hAnsi="Times New Roman" w:cs="Times New Roman"/>
              </w:rPr>
              <w:t xml:space="preserve"> komunikacija</w:t>
            </w:r>
          </w:p>
          <w:p w14:paraId="229DF0F8" w14:textId="075893E0" w:rsidR="00BF08F2" w:rsidRPr="00121C72" w:rsidRDefault="00BF08F2" w:rsidP="00B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D547F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A355B4" w14:textId="4F5F7A81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TRAVANJ</w:t>
            </w:r>
          </w:p>
        </w:tc>
      </w:tr>
      <w:tr w:rsidR="00BF08F2" w:rsidRPr="00916D4F" w14:paraId="41139078" w14:textId="77777777" w:rsidTr="00BF08F2">
        <w:trPr>
          <w:trHeight w:val="704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88635" w14:textId="77777777" w:rsidR="00BF08F2" w:rsidRPr="00916D4F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Osvrt na rad Vijeća učenika</w:t>
            </w:r>
          </w:p>
          <w:p w14:paraId="3771610B" w14:textId="77777777" w:rsidR="00BF08F2" w:rsidRPr="00916D4F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Osvrt na drugo obrazovno razdoblje</w:t>
            </w:r>
          </w:p>
          <w:p w14:paraId="2552E34D" w14:textId="13A4A8E8" w:rsidR="00BF08F2" w:rsidRPr="00121C72" w:rsidRDefault="00BF08F2" w:rsidP="00BF08F2">
            <w:pPr>
              <w:pStyle w:val="Odlomakpopisa"/>
              <w:spacing w:after="0" w:line="240" w:lineRule="auto"/>
              <w:ind w:left="0" w:hanging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Prijedlozi za poboljšanje</w:t>
            </w:r>
          </w:p>
        </w:tc>
        <w:tc>
          <w:tcPr>
            <w:tcW w:w="4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091D1" w14:textId="77777777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16C7FB" w14:textId="77777777" w:rsidR="00BF08F2" w:rsidRDefault="00BF08F2" w:rsidP="00B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D4F">
              <w:rPr>
                <w:rFonts w:ascii="Times New Roman" w:eastAsia="Times New Roman" w:hAnsi="Times New Roman" w:cs="Times New Roman"/>
              </w:rPr>
              <w:t>LIPANJ</w:t>
            </w:r>
          </w:p>
          <w:p w14:paraId="2E59034F" w14:textId="4C311975" w:rsidR="00BF08F2" w:rsidRPr="00916D4F" w:rsidRDefault="00BF08F2" w:rsidP="00BF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41224D" w14:textId="5EF7147E" w:rsidR="00E472FD" w:rsidRDefault="00E472FD" w:rsidP="00916D4F">
      <w:pPr>
        <w:spacing w:line="240" w:lineRule="auto"/>
        <w:jc w:val="center"/>
        <w:rPr>
          <w:rFonts w:ascii="Times New Roman" w:hAnsi="Times New Roman" w:cs="Times New Roman"/>
        </w:rPr>
      </w:pPr>
    </w:p>
    <w:p w14:paraId="2FE65E6A" w14:textId="77777777" w:rsidR="00B417B8" w:rsidRPr="00916D4F" w:rsidRDefault="00B417B8" w:rsidP="00916D4F">
      <w:pPr>
        <w:spacing w:line="240" w:lineRule="auto"/>
        <w:jc w:val="center"/>
        <w:rPr>
          <w:rFonts w:ascii="Times New Roman" w:hAnsi="Times New Roman" w:cs="Times New Roman"/>
        </w:rPr>
      </w:pPr>
    </w:p>
    <w:p w14:paraId="40CB1082" w14:textId="618D1142" w:rsidR="00E472FD" w:rsidRPr="009F29D1" w:rsidRDefault="1116C77C" w:rsidP="003F1583">
      <w:pPr>
        <w:pStyle w:val="Naslov2"/>
      </w:pPr>
      <w:bookmarkStart w:id="201" w:name="_Toc209640555"/>
      <w:r w:rsidRPr="00025677">
        <w:t>6.6. Plan rada Tima za kvalitetu</w:t>
      </w:r>
      <w:bookmarkEnd w:id="201"/>
    </w:p>
    <w:p w14:paraId="5E1F7278" w14:textId="77777777" w:rsidR="00566BE8" w:rsidRDefault="00566BE8" w:rsidP="00025677">
      <w:pPr>
        <w:jc w:val="both"/>
        <w:rPr>
          <w:rFonts w:ascii="Times New Roman" w:eastAsia="Times New Roman" w:hAnsi="Times New Roman" w:cs="Times New Roman"/>
        </w:rPr>
      </w:pPr>
    </w:p>
    <w:p w14:paraId="6585B61D" w14:textId="1463004E" w:rsidR="00E472FD" w:rsidRPr="00756668" w:rsidRDefault="00793B38" w:rsidP="0002567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14B53FF7" w:rsidRPr="00756668">
        <w:rPr>
          <w:rFonts w:ascii="Times New Roman" w:eastAsia="Times New Roman" w:hAnsi="Times New Roman" w:cs="Times New Roman"/>
        </w:rPr>
        <w:t xml:space="preserve">Zadatak Tima za kvalitetu je organizacija i provedba </w:t>
      </w:r>
      <w:proofErr w:type="spellStart"/>
      <w:r w:rsidR="14B53FF7" w:rsidRPr="00756668">
        <w:rPr>
          <w:rFonts w:ascii="Times New Roman" w:eastAsia="Times New Roman" w:hAnsi="Times New Roman" w:cs="Times New Roman"/>
        </w:rPr>
        <w:t>samovrednovanja</w:t>
      </w:r>
      <w:proofErr w:type="spellEnd"/>
      <w:r w:rsidR="14B53FF7" w:rsidRPr="00756668">
        <w:rPr>
          <w:rFonts w:ascii="Times New Roman" w:eastAsia="Times New Roman" w:hAnsi="Times New Roman" w:cs="Times New Roman"/>
        </w:rPr>
        <w:t xml:space="preserve"> obrazovnih postignuća učenika, a potom određivanje ciljeva i zadataka za unapređenje rada s učenicima. Iz zadatka proizlazi i organizacija, provedba i vrednovanje aktivnosti, projekata i ostalih oblika odgojno-obrazovnog rada u </w:t>
      </w:r>
      <w:r w:rsidR="00417FBD">
        <w:rPr>
          <w:rFonts w:ascii="Times New Roman" w:eastAsia="Times New Roman" w:hAnsi="Times New Roman" w:cs="Times New Roman"/>
        </w:rPr>
        <w:t>š</w:t>
      </w:r>
      <w:r w:rsidR="14B53FF7" w:rsidRPr="00756668">
        <w:rPr>
          <w:rFonts w:ascii="Times New Roman" w:eastAsia="Times New Roman" w:hAnsi="Times New Roman" w:cs="Times New Roman"/>
        </w:rPr>
        <w:t xml:space="preserve">koli. </w:t>
      </w:r>
    </w:p>
    <w:p w14:paraId="6BBB2E69" w14:textId="401C7A38" w:rsidR="00E472FD" w:rsidRPr="00756668" w:rsidRDefault="14B53FF7" w:rsidP="00025677">
      <w:pPr>
        <w:jc w:val="both"/>
        <w:rPr>
          <w:rFonts w:ascii="Times New Roman" w:eastAsia="Times New Roman" w:hAnsi="Times New Roman" w:cs="Times New Roman"/>
        </w:rPr>
      </w:pPr>
      <w:r w:rsidRPr="00756668">
        <w:rPr>
          <w:rFonts w:ascii="Times New Roman" w:eastAsia="Times New Roman" w:hAnsi="Times New Roman" w:cs="Times New Roman"/>
        </w:rPr>
        <w:t>Tim za kvalitetu čine: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5"/>
        <w:gridCol w:w="3225"/>
      </w:tblGrid>
      <w:tr w:rsidR="00DB5EA8" w:rsidRPr="00756668" w14:paraId="4C43DB18" w14:textId="77777777" w:rsidTr="00025677">
        <w:trPr>
          <w:trHeight w:val="37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25FE7" w14:textId="0A57E01B" w:rsidR="00DB5EA8" w:rsidRPr="00756668" w:rsidRDefault="00121C72" w:rsidP="00DB5EA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Katica Šarlija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65668" w14:textId="42CDBD1E" w:rsidR="00DB5EA8" w:rsidRPr="0036215A" w:rsidRDefault="00DB5EA8" w:rsidP="00121C7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6215A">
              <w:rPr>
                <w:rFonts w:ascii="Times New Roman" w:hAnsi="Times New Roman" w:cs="Times New Roman"/>
              </w:rPr>
              <w:t xml:space="preserve">učitelj </w:t>
            </w:r>
            <w:r w:rsidR="00121C72" w:rsidRPr="0036215A">
              <w:rPr>
                <w:rFonts w:ascii="Times New Roman" w:hAnsi="Times New Roman" w:cs="Times New Roman"/>
              </w:rPr>
              <w:t>savjetnik</w:t>
            </w:r>
            <w:r w:rsidRPr="0036215A">
              <w:rPr>
                <w:rFonts w:ascii="Times New Roman" w:hAnsi="Times New Roman" w:cs="Times New Roman"/>
              </w:rPr>
              <w:t>, voditelj tima</w:t>
            </w:r>
          </w:p>
        </w:tc>
      </w:tr>
      <w:tr w:rsidR="00025677" w:rsidRPr="00756668" w14:paraId="7B5BC5F8" w14:textId="77777777" w:rsidTr="00025677">
        <w:trPr>
          <w:trHeight w:val="390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CBAC4" w14:textId="5A035E8D" w:rsidR="2B0D71B9" w:rsidRPr="005F22D2" w:rsidRDefault="00DB5EA8" w:rsidP="005F22D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Nevena Brdar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9F084" w14:textId="5889C45A" w:rsidR="2B0D71B9" w:rsidRPr="00756668" w:rsidRDefault="00DB5EA8" w:rsidP="005F22D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pedagog</w:t>
            </w:r>
          </w:p>
        </w:tc>
      </w:tr>
      <w:tr w:rsidR="00025677" w:rsidRPr="00756668" w14:paraId="13D92CFC" w14:textId="77777777" w:rsidTr="00025677">
        <w:trPr>
          <w:trHeight w:val="360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C7966" w14:textId="2D83FE9D" w:rsidR="2B0D71B9" w:rsidRPr="005F22D2" w:rsidRDefault="00121C72" w:rsidP="005F22D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Jelena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Haistor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6B0A3" w14:textId="3025D01F" w:rsidR="2B0D71B9" w:rsidRPr="00756668" w:rsidRDefault="00417FBD" w:rsidP="005F22D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2B0D71B9" w:rsidRPr="00756668">
              <w:rPr>
                <w:rFonts w:ascii="Times New Roman" w:eastAsia="Times New Roman" w:hAnsi="Times New Roman" w:cs="Times New Roman"/>
              </w:rPr>
              <w:t>čiteljica razredne nastave</w:t>
            </w:r>
          </w:p>
        </w:tc>
      </w:tr>
      <w:tr w:rsidR="00025677" w:rsidRPr="00756668" w14:paraId="592FF820" w14:textId="77777777" w:rsidTr="00025677">
        <w:trPr>
          <w:trHeight w:val="40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344F6" w14:textId="748BD277" w:rsidR="2B0D71B9" w:rsidRPr="005F22D2" w:rsidRDefault="2B0D71B9" w:rsidP="005F22D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eastAsia="Times New Roman" w:hAnsi="Times New Roman" w:cs="Times New Roman"/>
              </w:rPr>
              <w:t>Maja Višek Jambrek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AFAC4" w14:textId="35AE0AC1" w:rsidR="2B0D71B9" w:rsidRPr="00756668" w:rsidRDefault="00417FBD" w:rsidP="005F22D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2B0D71B9" w:rsidRPr="00756668">
              <w:rPr>
                <w:rFonts w:ascii="Times New Roman" w:eastAsia="Times New Roman" w:hAnsi="Times New Roman" w:cs="Times New Roman"/>
              </w:rPr>
              <w:t>ocijalna pedagoginja</w:t>
            </w:r>
          </w:p>
        </w:tc>
      </w:tr>
      <w:tr w:rsidR="00025677" w:rsidRPr="00756668" w14:paraId="415E69B7" w14:textId="77777777" w:rsidTr="00025677">
        <w:trPr>
          <w:trHeight w:val="40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87871" w14:textId="47B3CB64" w:rsidR="3FC1EAD6" w:rsidRPr="005F22D2" w:rsidRDefault="00121C72" w:rsidP="005F22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Ivana Medved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B227D" w14:textId="0470AF9A" w:rsidR="3FC1EAD6" w:rsidRPr="00756668" w:rsidRDefault="00417FBD" w:rsidP="005F22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121C72">
              <w:rPr>
                <w:rFonts w:ascii="Times New Roman" w:eastAsia="Times New Roman" w:hAnsi="Times New Roman" w:cs="Times New Roman"/>
              </w:rPr>
              <w:t>čiteljica engleskog jezika</w:t>
            </w:r>
          </w:p>
        </w:tc>
      </w:tr>
      <w:tr w:rsidR="00025677" w:rsidRPr="00756668" w14:paraId="1A12E0D8" w14:textId="77777777" w:rsidTr="00025677">
        <w:trPr>
          <w:trHeight w:val="40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0D282" w14:textId="733EECC3" w:rsidR="3FC1EAD6" w:rsidRPr="005F22D2" w:rsidRDefault="3FC1EAD6" w:rsidP="005F22D2">
            <w:pPr>
              <w:rPr>
                <w:rFonts w:ascii="Times New Roman" w:eastAsia="Times New Roman" w:hAnsi="Times New Roman" w:cs="Times New Roman"/>
              </w:rPr>
            </w:pPr>
            <w:r w:rsidRPr="005F22D2">
              <w:rPr>
                <w:rFonts w:ascii="Times New Roman" w:eastAsia="Times New Roman" w:hAnsi="Times New Roman" w:cs="Times New Roman"/>
              </w:rPr>
              <w:t>Tanja Nađ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C8B04" w14:textId="6EC69C47" w:rsidR="3FC1EAD6" w:rsidRPr="00756668" w:rsidRDefault="3FC1EAD6" w:rsidP="005F22D2">
            <w:pPr>
              <w:rPr>
                <w:rFonts w:ascii="Times New Roman" w:eastAsia="Times New Roman" w:hAnsi="Times New Roman" w:cs="Times New Roman"/>
              </w:rPr>
            </w:pPr>
            <w:r w:rsidRPr="00756668">
              <w:rPr>
                <w:rFonts w:ascii="Times New Roman" w:eastAsia="Times New Roman" w:hAnsi="Times New Roman" w:cs="Times New Roman"/>
              </w:rPr>
              <w:t>knjižničarka</w:t>
            </w:r>
          </w:p>
        </w:tc>
      </w:tr>
      <w:tr w:rsidR="00025677" w:rsidRPr="00756668" w14:paraId="7FEA23BD" w14:textId="77777777" w:rsidTr="00025677">
        <w:trPr>
          <w:trHeight w:val="40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FAF68" w14:textId="45D42E38" w:rsidR="2B0D71B9" w:rsidRPr="00756668" w:rsidRDefault="2B0D71B9" w:rsidP="005F22D2">
            <w:pPr>
              <w:rPr>
                <w:rFonts w:ascii="Times New Roman" w:eastAsia="Times New Roman" w:hAnsi="Times New Roman" w:cs="Times New Roman"/>
              </w:rPr>
            </w:pPr>
            <w:r w:rsidRPr="00756668">
              <w:rPr>
                <w:rFonts w:ascii="Times New Roman" w:eastAsia="Times New Roman" w:hAnsi="Times New Roman" w:cs="Times New Roman"/>
              </w:rPr>
              <w:t>Sunčica Đuričić-Kocijan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856EB" w14:textId="52BDE4D5" w:rsidR="2B0D71B9" w:rsidRPr="00756668" w:rsidRDefault="2B0D71B9" w:rsidP="005F22D2">
            <w:pPr>
              <w:rPr>
                <w:rFonts w:ascii="Times New Roman" w:eastAsia="Times New Roman" w:hAnsi="Times New Roman" w:cs="Times New Roman"/>
              </w:rPr>
            </w:pPr>
            <w:r w:rsidRPr="00756668">
              <w:rPr>
                <w:rFonts w:ascii="Times New Roman" w:eastAsia="Times New Roman" w:hAnsi="Times New Roman" w:cs="Times New Roman"/>
              </w:rPr>
              <w:t>ravnateljica</w:t>
            </w:r>
          </w:p>
        </w:tc>
      </w:tr>
      <w:tr w:rsidR="00F5495B" w:rsidRPr="00756668" w14:paraId="6FD5E80E" w14:textId="77777777" w:rsidTr="00025677">
        <w:trPr>
          <w:trHeight w:val="405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7FC07" w14:textId="77777777" w:rsidR="00F5495B" w:rsidRPr="00756668" w:rsidRDefault="00F5495B" w:rsidP="005F22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C4F2B" w14:textId="77777777" w:rsidR="00F5495B" w:rsidRPr="00756668" w:rsidRDefault="00F5495B" w:rsidP="005F22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314D74" w14:textId="4C4C7905" w:rsidR="2B0D71B9" w:rsidRDefault="006918FC" w:rsidP="003F1583">
      <w:pPr>
        <w:pStyle w:val="Naslov2"/>
      </w:pPr>
      <w:bookmarkStart w:id="202" w:name="_Toc209640556"/>
      <w:r>
        <w:lastRenderedPageBreak/>
        <w:t xml:space="preserve">6.7. </w:t>
      </w:r>
      <w:r w:rsidR="2B0D71B9" w:rsidRPr="00025677">
        <w:t>Plan rada ostalih timova</w:t>
      </w:r>
      <w:bookmarkEnd w:id="202"/>
    </w:p>
    <w:p w14:paraId="479953EF" w14:textId="77777777" w:rsidR="006918FC" w:rsidRPr="006918FC" w:rsidRDefault="006918FC" w:rsidP="006918FC">
      <w:pPr>
        <w:pStyle w:val="Odlomakpopisa"/>
        <w:ind w:left="792"/>
        <w:rPr>
          <w:lang w:eastAsia="hr-HR"/>
        </w:rPr>
      </w:pPr>
    </w:p>
    <w:p w14:paraId="7E694034" w14:textId="3A2F1A78" w:rsidR="59F595C1" w:rsidRDefault="5961771F" w:rsidP="7D76C6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D76C66D">
        <w:rPr>
          <w:rFonts w:ascii="Times New Roman" w:eastAsia="Times New Roman" w:hAnsi="Times New Roman" w:cs="Times New Roman"/>
          <w:sz w:val="24"/>
          <w:szCs w:val="24"/>
        </w:rPr>
        <w:t xml:space="preserve">U školi djeluju timovi koji su  zaduženi za provedbu određenih aktivnosti i zadataka u školi. 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2715"/>
        <w:gridCol w:w="3325"/>
        <w:gridCol w:w="3151"/>
      </w:tblGrid>
      <w:tr w:rsidR="00025677" w14:paraId="747F67BB" w14:textId="77777777" w:rsidTr="34F96109">
        <w:trPr>
          <w:trHeight w:val="300"/>
        </w:trPr>
        <w:tc>
          <w:tcPr>
            <w:tcW w:w="2715" w:type="dxa"/>
          </w:tcPr>
          <w:p w14:paraId="5DFEB7CF" w14:textId="4D4C0CFF" w:rsidR="47C1CBDC" w:rsidRPr="00BF2365" w:rsidRDefault="47C1CBDC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NAZIV TIMA</w:t>
            </w:r>
          </w:p>
        </w:tc>
        <w:tc>
          <w:tcPr>
            <w:tcW w:w="3325" w:type="dxa"/>
          </w:tcPr>
          <w:p w14:paraId="545D86E7" w14:textId="2DC74190" w:rsidR="7D7C495D" w:rsidRPr="00BF2365" w:rsidRDefault="7D7C495D" w:rsidP="000256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F2365">
              <w:rPr>
                <w:rFonts w:ascii="Times New Roman" w:hAnsi="Times New Roman" w:cs="Times New Roman"/>
                <w:b/>
                <w:bCs/>
              </w:rPr>
              <w:t>CILJ I AKTIVNOSTI</w:t>
            </w:r>
          </w:p>
        </w:tc>
        <w:tc>
          <w:tcPr>
            <w:tcW w:w="3151" w:type="dxa"/>
          </w:tcPr>
          <w:p w14:paraId="54672D53" w14:textId="62E2D5A7" w:rsidR="7D7C495D" w:rsidRPr="00BF2365" w:rsidRDefault="7D7C495D" w:rsidP="000256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F2365">
              <w:rPr>
                <w:rFonts w:ascii="Times New Roman" w:hAnsi="Times New Roman" w:cs="Times New Roman"/>
                <w:b/>
                <w:bCs/>
              </w:rPr>
              <w:t>ČLANOVI TIMA</w:t>
            </w:r>
          </w:p>
        </w:tc>
      </w:tr>
      <w:tr w:rsidR="00025677" w14:paraId="3D4D6A79" w14:textId="77777777" w:rsidTr="34F96109">
        <w:trPr>
          <w:trHeight w:val="300"/>
        </w:trPr>
        <w:tc>
          <w:tcPr>
            <w:tcW w:w="2715" w:type="dxa"/>
          </w:tcPr>
          <w:p w14:paraId="3B5E7E3B" w14:textId="4BF914EC" w:rsidR="47C1CBDC" w:rsidRPr="00BF2365" w:rsidRDefault="47C1CBDC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kulturnu i društvenu djelatnost</w:t>
            </w:r>
          </w:p>
          <w:p w14:paraId="203974FD" w14:textId="38709C44" w:rsidR="00025677" w:rsidRPr="00BF2365" w:rsidRDefault="00025677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5" w:type="dxa"/>
          </w:tcPr>
          <w:p w14:paraId="1CE36CD2" w14:textId="3C135487" w:rsidR="6CF06840" w:rsidRPr="00BF2365" w:rsidRDefault="6CF06840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planiranje i organizaciju priredbi i svih kulturnih događanja u školi.</w:t>
            </w:r>
          </w:p>
        </w:tc>
        <w:tc>
          <w:tcPr>
            <w:tcW w:w="3151" w:type="dxa"/>
          </w:tcPr>
          <w:p w14:paraId="5EB8AC3B" w14:textId="11C1C8AE" w:rsidR="47C1CBDC" w:rsidRPr="00BF2365" w:rsidRDefault="47C1CBDC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 xml:space="preserve">J. Lučki Popović, J. Došen, K. Mlinarić, </w:t>
            </w:r>
            <w:r w:rsidR="000F168B">
              <w:rPr>
                <w:rFonts w:ascii="Times New Roman" w:eastAsia="Times New Roman" w:hAnsi="Times New Roman" w:cs="Times New Roman"/>
              </w:rPr>
              <w:t xml:space="preserve">A. Š. </w:t>
            </w:r>
            <w:proofErr w:type="spellStart"/>
            <w:r w:rsidR="000F168B">
              <w:rPr>
                <w:rFonts w:ascii="Times New Roman" w:eastAsia="Times New Roman" w:hAnsi="Times New Roman" w:cs="Times New Roman"/>
              </w:rPr>
              <w:t>Kiđemet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 xml:space="preserve">, S.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Laić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 xml:space="preserve">, </w:t>
            </w:r>
            <w:r w:rsidR="00B9765D">
              <w:rPr>
                <w:rFonts w:ascii="Times New Roman" w:eastAsia="Times New Roman" w:hAnsi="Times New Roman" w:cs="Times New Roman"/>
              </w:rPr>
              <w:t xml:space="preserve">K. Šarlija, </w:t>
            </w:r>
            <w:r w:rsidRPr="00BF2365">
              <w:rPr>
                <w:rFonts w:ascii="Times New Roman" w:eastAsia="Times New Roman" w:hAnsi="Times New Roman" w:cs="Times New Roman"/>
              </w:rPr>
              <w:t>G. Križan, J. Krznar</w:t>
            </w:r>
          </w:p>
          <w:p w14:paraId="6C0693A1" w14:textId="4983AB6C" w:rsidR="47C1CBDC" w:rsidRPr="00BF2365" w:rsidRDefault="00417FBD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47C1CBDC" w:rsidRPr="00BF2365">
              <w:rPr>
                <w:rFonts w:ascii="Times New Roman" w:eastAsia="Times New Roman" w:hAnsi="Times New Roman" w:cs="Times New Roman"/>
              </w:rPr>
              <w:t>oditelj tima: T</w:t>
            </w:r>
            <w:r w:rsidR="4A729759" w:rsidRPr="00BF2365">
              <w:rPr>
                <w:rFonts w:ascii="Times New Roman" w:eastAsia="Times New Roman" w:hAnsi="Times New Roman" w:cs="Times New Roman"/>
              </w:rPr>
              <w:t>.</w:t>
            </w:r>
            <w:r w:rsidR="47C1CBDC" w:rsidRPr="00BF2365">
              <w:rPr>
                <w:rFonts w:ascii="Times New Roman" w:eastAsia="Times New Roman" w:hAnsi="Times New Roman" w:cs="Times New Roman"/>
              </w:rPr>
              <w:t xml:space="preserve"> Nađ</w:t>
            </w:r>
          </w:p>
        </w:tc>
      </w:tr>
      <w:tr w:rsidR="00025677" w14:paraId="3ED53FF0" w14:textId="77777777" w:rsidTr="34F96109">
        <w:trPr>
          <w:trHeight w:val="300"/>
        </w:trPr>
        <w:tc>
          <w:tcPr>
            <w:tcW w:w="2715" w:type="dxa"/>
          </w:tcPr>
          <w:p w14:paraId="3DA1499B" w14:textId="5F4AAF0B" w:rsidR="47C1CBDC" w:rsidRPr="00BF2365" w:rsidRDefault="47C1CBDC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estetsko uređenje</w:t>
            </w:r>
          </w:p>
        </w:tc>
        <w:tc>
          <w:tcPr>
            <w:tcW w:w="3325" w:type="dxa"/>
          </w:tcPr>
          <w:p w14:paraId="2543E04D" w14:textId="77777777" w:rsidR="7E18A3C4" w:rsidRDefault="7E18A3C4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estetsko uređenje škole tijekom godine prilikom kulturnih događanja i obilježavanja prigodnih dana te za organizaciju izložbi i sajmova.</w:t>
            </w:r>
          </w:p>
          <w:p w14:paraId="2DC4CAFF" w14:textId="10E4AC73" w:rsidR="0073782D" w:rsidRPr="0073782D" w:rsidRDefault="0073782D" w:rsidP="0073782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3782D">
              <w:rPr>
                <w:rFonts w:ascii="Times New Roman" w:eastAsia="Times New Roman" w:hAnsi="Times New Roman" w:cs="Times New Roman"/>
              </w:rPr>
              <w:t xml:space="preserve">Nabava potrebnih materijala za </w:t>
            </w:r>
          </w:p>
          <w:p w14:paraId="7D797959" w14:textId="4FD51B59" w:rsidR="0073782D" w:rsidRPr="00BF2365" w:rsidRDefault="0073782D" w:rsidP="0073782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3782D">
              <w:rPr>
                <w:rFonts w:ascii="Times New Roman" w:eastAsia="Times New Roman" w:hAnsi="Times New Roman" w:cs="Times New Roman"/>
              </w:rPr>
              <w:t>estetsko uređenje škole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</w:tcPr>
          <w:p w14:paraId="6357C103" w14:textId="5B542D64" w:rsidR="628ED862" w:rsidRPr="00BF2365" w:rsidRDefault="628ED862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 xml:space="preserve">J. Bukvić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Stankić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>, M. Lekić</w:t>
            </w:r>
            <w:r w:rsidR="00417FBD">
              <w:rPr>
                <w:rFonts w:ascii="Times New Roman" w:eastAsia="Times New Roman" w:hAnsi="Times New Roman" w:cs="Times New Roman"/>
              </w:rPr>
              <w:t>,</w:t>
            </w:r>
            <w:r w:rsidR="3AD1166D" w:rsidRPr="00BF2365">
              <w:rPr>
                <w:rFonts w:ascii="Times New Roman" w:eastAsia="Times New Roman" w:hAnsi="Times New Roman" w:cs="Times New Roman"/>
              </w:rPr>
              <w:t xml:space="preserve"> M. Petrić</w:t>
            </w:r>
          </w:p>
          <w:p w14:paraId="3D86F8F4" w14:textId="77777777" w:rsidR="77D5FE90" w:rsidRDefault="00417FBD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77D5FE90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77D5FE90" w:rsidRPr="00BF2365">
              <w:rPr>
                <w:rFonts w:ascii="Times New Roman" w:eastAsia="Times New Roman" w:hAnsi="Times New Roman" w:cs="Times New Roman"/>
              </w:rPr>
              <w:t xml:space="preserve"> tima: J. </w:t>
            </w:r>
            <w:proofErr w:type="spellStart"/>
            <w:r w:rsidR="77D5FE90" w:rsidRPr="00BF2365">
              <w:rPr>
                <w:rFonts w:ascii="Times New Roman" w:eastAsia="Times New Roman" w:hAnsi="Times New Roman" w:cs="Times New Roman"/>
              </w:rPr>
              <w:t>Haistor</w:t>
            </w:r>
            <w:proofErr w:type="spellEnd"/>
          </w:p>
          <w:p w14:paraId="1FE956BF" w14:textId="613D29CF" w:rsidR="0073782D" w:rsidRPr="00BF2365" w:rsidRDefault="00B417B8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 </w:t>
            </w:r>
            <w:r w:rsidR="0073782D">
              <w:rPr>
                <w:rFonts w:ascii="Times New Roman" w:eastAsia="Times New Roman" w:hAnsi="Times New Roman" w:cs="Times New Roman"/>
              </w:rPr>
              <w:t xml:space="preserve">PŠ: K. Mlinarić, S. </w:t>
            </w:r>
            <w:proofErr w:type="spellStart"/>
            <w:r w:rsidR="0073782D">
              <w:rPr>
                <w:rFonts w:ascii="Times New Roman" w:eastAsia="Times New Roman" w:hAnsi="Times New Roman" w:cs="Times New Roman"/>
              </w:rPr>
              <w:t>Laić</w:t>
            </w:r>
            <w:proofErr w:type="spellEnd"/>
            <w:r w:rsidR="0073782D">
              <w:rPr>
                <w:rFonts w:ascii="Times New Roman" w:eastAsia="Times New Roman" w:hAnsi="Times New Roman" w:cs="Times New Roman"/>
              </w:rPr>
              <w:t>, M. Šporčić</w:t>
            </w:r>
          </w:p>
        </w:tc>
      </w:tr>
      <w:tr w:rsidR="00025677" w14:paraId="37CA2069" w14:textId="77777777" w:rsidTr="34F96109">
        <w:trPr>
          <w:trHeight w:val="300"/>
        </w:trPr>
        <w:tc>
          <w:tcPr>
            <w:tcW w:w="2715" w:type="dxa"/>
          </w:tcPr>
          <w:p w14:paraId="003E73C6" w14:textId="2FCDBB08" w:rsidR="2ACF0A3F" w:rsidRPr="00BF2365" w:rsidRDefault="2ACF0A3F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sportsko-rekreativne aktivnosti</w:t>
            </w:r>
          </w:p>
        </w:tc>
        <w:tc>
          <w:tcPr>
            <w:tcW w:w="3325" w:type="dxa"/>
          </w:tcPr>
          <w:p w14:paraId="4EFB8BA2" w14:textId="33F41A5E" w:rsidR="2ACF0A3F" w:rsidRPr="00BF2365" w:rsidRDefault="2ACF0A3F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organizaciju sportsko-rekreativnih aktivnosti za učenike i djelatnike tijekom godine</w:t>
            </w:r>
            <w:r w:rsidR="669E5323" w:rsidRPr="00BF2365">
              <w:rPr>
                <w:rFonts w:ascii="Times New Roman" w:eastAsia="Times New Roman" w:hAnsi="Times New Roman" w:cs="Times New Roman"/>
              </w:rPr>
              <w:t xml:space="preserve"> (sportsk</w:t>
            </w:r>
            <w:r w:rsidR="4533FD25" w:rsidRPr="00BF2365">
              <w:rPr>
                <w:rFonts w:ascii="Times New Roman" w:eastAsia="Times New Roman" w:hAnsi="Times New Roman" w:cs="Times New Roman"/>
              </w:rPr>
              <w:t>ih</w:t>
            </w:r>
            <w:r w:rsidR="669E5323" w:rsidRPr="00BF2365">
              <w:rPr>
                <w:rFonts w:ascii="Times New Roman" w:eastAsia="Times New Roman" w:hAnsi="Times New Roman" w:cs="Times New Roman"/>
              </w:rPr>
              <w:t xml:space="preserve"> natjecanja, kvizov</w:t>
            </w:r>
            <w:r w:rsidR="08A4FA5F" w:rsidRPr="00BF2365">
              <w:rPr>
                <w:rFonts w:ascii="Times New Roman" w:eastAsia="Times New Roman" w:hAnsi="Times New Roman" w:cs="Times New Roman"/>
              </w:rPr>
              <w:t>a</w:t>
            </w:r>
            <w:r w:rsidR="3428A3F0" w:rsidRPr="00BF2365">
              <w:rPr>
                <w:rFonts w:ascii="Times New Roman" w:eastAsia="Times New Roman" w:hAnsi="Times New Roman" w:cs="Times New Roman"/>
              </w:rPr>
              <w:t>, pješačenja</w:t>
            </w:r>
            <w:r w:rsidR="00417FBD">
              <w:rPr>
                <w:rFonts w:ascii="Times New Roman" w:eastAsia="Times New Roman" w:hAnsi="Times New Roman" w:cs="Times New Roman"/>
              </w:rPr>
              <w:t>,</w:t>
            </w:r>
            <w:r w:rsidR="303FBB0B" w:rsidRPr="00BF2365">
              <w:rPr>
                <w:rFonts w:ascii="Times New Roman" w:eastAsia="Times New Roman" w:hAnsi="Times New Roman" w:cs="Times New Roman"/>
              </w:rPr>
              <w:t xml:space="preserve"> izleta,  posjeta kulturnim ustanovama </w:t>
            </w:r>
            <w:r w:rsidR="011C3604" w:rsidRPr="00BF2365">
              <w:rPr>
                <w:rFonts w:ascii="Times New Roman" w:eastAsia="Times New Roman" w:hAnsi="Times New Roman" w:cs="Times New Roman"/>
              </w:rPr>
              <w:t>organizaciju Dana učitelja</w:t>
            </w:r>
            <w:r w:rsidR="726A193C" w:rsidRPr="00BF2365">
              <w:rPr>
                <w:rFonts w:ascii="Times New Roman" w:eastAsia="Times New Roman" w:hAnsi="Times New Roman" w:cs="Times New Roman"/>
              </w:rPr>
              <w:t>...)</w:t>
            </w:r>
          </w:p>
        </w:tc>
        <w:tc>
          <w:tcPr>
            <w:tcW w:w="3151" w:type="dxa"/>
          </w:tcPr>
          <w:p w14:paraId="21EA1CE2" w14:textId="35636E86" w:rsidR="2ACF0A3F" w:rsidRPr="00BF2365" w:rsidRDefault="29434413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I. Vozdecki, E. Barić</w:t>
            </w:r>
            <w:r w:rsidR="73B45001" w:rsidRPr="00BF2365">
              <w:rPr>
                <w:rFonts w:ascii="Times New Roman" w:eastAsia="Times New Roman" w:hAnsi="Times New Roman" w:cs="Times New Roman"/>
              </w:rPr>
              <w:t xml:space="preserve">, </w:t>
            </w:r>
            <w:r w:rsidR="2ACF0A3F" w:rsidRPr="00BF2365">
              <w:rPr>
                <w:rFonts w:ascii="Times New Roman" w:eastAsia="Times New Roman" w:hAnsi="Times New Roman" w:cs="Times New Roman"/>
              </w:rPr>
              <w:t xml:space="preserve">D. Dončević, A. </w:t>
            </w:r>
            <w:proofErr w:type="spellStart"/>
            <w:r w:rsidR="2ACF0A3F" w:rsidRPr="00BF2365">
              <w:rPr>
                <w:rFonts w:ascii="Times New Roman" w:eastAsia="Times New Roman" w:hAnsi="Times New Roman" w:cs="Times New Roman"/>
              </w:rPr>
              <w:t>Tribuson</w:t>
            </w:r>
            <w:proofErr w:type="spellEnd"/>
            <w:r w:rsidR="2ACF0A3F" w:rsidRPr="00BF2365">
              <w:rPr>
                <w:rFonts w:ascii="Times New Roman" w:eastAsia="Times New Roman" w:hAnsi="Times New Roman" w:cs="Times New Roman"/>
              </w:rPr>
              <w:t>, M. Špoljarić</w:t>
            </w:r>
            <w:r w:rsidR="00293B36">
              <w:rPr>
                <w:rFonts w:ascii="Times New Roman" w:eastAsia="Times New Roman" w:hAnsi="Times New Roman" w:cs="Times New Roman"/>
              </w:rPr>
              <w:t>, I. Nikolić</w:t>
            </w:r>
          </w:p>
          <w:p w14:paraId="1A91C7A9" w14:textId="5BF990F3" w:rsidR="2ACF0A3F" w:rsidRPr="00BF2365" w:rsidRDefault="00417FBD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2ACF0A3F" w:rsidRPr="00BF2365">
              <w:rPr>
                <w:rFonts w:ascii="Times New Roman" w:eastAsia="Times New Roman" w:hAnsi="Times New Roman" w:cs="Times New Roman"/>
              </w:rPr>
              <w:t xml:space="preserve">oditelj tima: </w:t>
            </w:r>
            <w:r w:rsidR="2D50F76A" w:rsidRPr="00BF2365">
              <w:rPr>
                <w:rFonts w:ascii="Times New Roman" w:eastAsia="Times New Roman" w:hAnsi="Times New Roman" w:cs="Times New Roman"/>
              </w:rPr>
              <w:t>D. Cajner</w:t>
            </w:r>
          </w:p>
        </w:tc>
      </w:tr>
      <w:tr w:rsidR="00025677" w14:paraId="6CB57CCB" w14:textId="77777777" w:rsidTr="34F96109">
        <w:trPr>
          <w:trHeight w:val="300"/>
        </w:trPr>
        <w:tc>
          <w:tcPr>
            <w:tcW w:w="2715" w:type="dxa"/>
          </w:tcPr>
          <w:p w14:paraId="5890A91A" w14:textId="118A6DDD" w:rsidR="78F0E339" w:rsidRPr="00BF2365" w:rsidRDefault="78F0E339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eko djelatnosti i uređenje okoliša</w:t>
            </w:r>
          </w:p>
        </w:tc>
        <w:tc>
          <w:tcPr>
            <w:tcW w:w="3325" w:type="dxa"/>
          </w:tcPr>
          <w:p w14:paraId="348C44ED" w14:textId="3325F3DA" w:rsidR="78F0E339" w:rsidRPr="00BF2365" w:rsidRDefault="78F0E339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provođenje eko</w:t>
            </w:r>
            <w:r w:rsidR="00417FBD">
              <w:rPr>
                <w:rFonts w:ascii="Times New Roman" w:eastAsia="Times New Roman" w:hAnsi="Times New Roman" w:cs="Times New Roman"/>
              </w:rPr>
              <w:t>loških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akcija i uređenje okoliša</w:t>
            </w:r>
            <w:r w:rsidR="00417FB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</w:tcPr>
          <w:p w14:paraId="5F802BCC" w14:textId="0DC56898" w:rsidR="45C48269" w:rsidRDefault="45C48269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</w:t>
            </w:r>
            <w:r w:rsidR="00417FBD">
              <w:rPr>
                <w:rFonts w:ascii="Times New Roman" w:eastAsia="Times New Roman" w:hAnsi="Times New Roman" w:cs="Times New Roman"/>
              </w:rPr>
              <w:t>.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Novaković, M. Filipović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Krog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>, M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Đuran-Ferenčak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>,</w:t>
            </w:r>
            <w:r w:rsidR="000F168B" w:rsidRPr="000F168B">
              <w:rPr>
                <w:rFonts w:ascii="Times New Roman" w:eastAsia="Times New Roman" w:hAnsi="Times New Roman" w:cs="Times New Roman"/>
              </w:rPr>
              <w:t xml:space="preserve"> I. </w:t>
            </w:r>
            <w:proofErr w:type="spellStart"/>
            <w:r w:rsidR="000F168B" w:rsidRPr="000F168B">
              <w:rPr>
                <w:rFonts w:ascii="Times New Roman" w:eastAsia="Times New Roman" w:hAnsi="Times New Roman" w:cs="Times New Roman"/>
              </w:rPr>
              <w:t>Šoštarko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>, Đ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Cindrić, tehničko osoblje MŠ i </w:t>
            </w:r>
            <w:r w:rsidR="00417FBD" w:rsidRPr="00BF2365">
              <w:rPr>
                <w:rFonts w:ascii="Times New Roman" w:eastAsia="Times New Roman" w:hAnsi="Times New Roman" w:cs="Times New Roman"/>
              </w:rPr>
              <w:t>P</w:t>
            </w:r>
            <w:r w:rsidR="00417FBD">
              <w:rPr>
                <w:rFonts w:ascii="Times New Roman" w:eastAsia="Times New Roman" w:hAnsi="Times New Roman" w:cs="Times New Roman"/>
              </w:rPr>
              <w:t>Š</w:t>
            </w:r>
          </w:p>
          <w:p w14:paraId="181A6AE8" w14:textId="694A3654" w:rsidR="45C48269" w:rsidRPr="00BF2365" w:rsidRDefault="00417FBD" w:rsidP="000F16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45C48269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45C48269" w:rsidRPr="00BF2365">
              <w:rPr>
                <w:rFonts w:ascii="Times New Roman" w:eastAsia="Times New Roman" w:hAnsi="Times New Roman" w:cs="Times New Roman"/>
              </w:rPr>
              <w:t xml:space="preserve"> tima: </w:t>
            </w:r>
            <w:r w:rsidR="000F168B" w:rsidRPr="000F168B">
              <w:rPr>
                <w:rFonts w:ascii="Times New Roman" w:eastAsia="Times New Roman" w:hAnsi="Times New Roman" w:cs="Times New Roman"/>
              </w:rPr>
              <w:t>J. Krznar</w:t>
            </w:r>
          </w:p>
        </w:tc>
      </w:tr>
      <w:tr w:rsidR="00025677" w14:paraId="01DDECB6" w14:textId="77777777" w:rsidTr="34F96109">
        <w:trPr>
          <w:trHeight w:val="1215"/>
        </w:trPr>
        <w:tc>
          <w:tcPr>
            <w:tcW w:w="2715" w:type="dxa"/>
          </w:tcPr>
          <w:p w14:paraId="0D1D7D43" w14:textId="5FD3E09D" w:rsidR="45C48269" w:rsidRPr="00BF2365" w:rsidRDefault="45C48269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mrežne stranice i medijske objave</w:t>
            </w:r>
          </w:p>
        </w:tc>
        <w:tc>
          <w:tcPr>
            <w:tcW w:w="3325" w:type="dxa"/>
          </w:tcPr>
          <w:p w14:paraId="294E0E41" w14:textId="42358956" w:rsidR="0073782D" w:rsidRPr="0073782D" w:rsidRDefault="2B95E307" w:rsidP="0073782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medijsko praćenje događanja u školi i objavljivanje na stranicama škole i putem ostalih medija.</w:t>
            </w:r>
            <w:r w:rsidR="0073782D">
              <w:t xml:space="preserve"> </w:t>
            </w:r>
            <w:r w:rsidR="0073782D" w:rsidRPr="0073782D">
              <w:rPr>
                <w:rFonts w:ascii="Times New Roman" w:eastAsia="Times New Roman" w:hAnsi="Times New Roman" w:cs="Times New Roman"/>
              </w:rPr>
              <w:t xml:space="preserve">Fotografiranje važnih događanja u </w:t>
            </w:r>
          </w:p>
          <w:p w14:paraId="24C08C64" w14:textId="57AD0FCC" w:rsidR="2B95E307" w:rsidRPr="00BF2365" w:rsidRDefault="0073782D" w:rsidP="0073782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3782D">
              <w:rPr>
                <w:rFonts w:ascii="Times New Roman" w:eastAsia="Times New Roman" w:hAnsi="Times New Roman" w:cs="Times New Roman"/>
              </w:rPr>
              <w:t>Školi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</w:tcPr>
          <w:p w14:paraId="7F531202" w14:textId="15F5E8DD" w:rsidR="385EBA61" w:rsidRPr="00BF2365" w:rsidRDefault="385EBA61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K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F2365">
              <w:rPr>
                <w:rFonts w:ascii="Times New Roman" w:eastAsia="Times New Roman" w:hAnsi="Times New Roman" w:cs="Times New Roman"/>
              </w:rPr>
              <w:t>Šarlija</w:t>
            </w:r>
            <w:r w:rsidR="3F72BCC0" w:rsidRPr="00BF2365">
              <w:rPr>
                <w:rFonts w:ascii="Times New Roman" w:eastAsia="Times New Roman" w:hAnsi="Times New Roman" w:cs="Times New Roman"/>
              </w:rPr>
              <w:t xml:space="preserve">, </w:t>
            </w:r>
            <w:r w:rsidR="7CA7D947" w:rsidRPr="00BF2365">
              <w:rPr>
                <w:rFonts w:ascii="Times New Roman" w:eastAsia="Times New Roman" w:hAnsi="Times New Roman" w:cs="Times New Roman"/>
              </w:rPr>
              <w:t>T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. </w:t>
            </w:r>
            <w:r w:rsidR="7CA7D947" w:rsidRPr="00BF2365">
              <w:rPr>
                <w:rFonts w:ascii="Times New Roman" w:eastAsia="Times New Roman" w:hAnsi="Times New Roman" w:cs="Times New Roman"/>
              </w:rPr>
              <w:t>Nađ</w:t>
            </w:r>
            <w:r w:rsidR="00417FBD">
              <w:rPr>
                <w:rFonts w:ascii="Times New Roman" w:eastAsia="Times New Roman" w:hAnsi="Times New Roman" w:cs="Times New Roman"/>
              </w:rPr>
              <w:t>,</w:t>
            </w:r>
            <w:r w:rsidR="00B417B8">
              <w:rPr>
                <w:rFonts w:ascii="Times New Roman" w:eastAsia="Times New Roman" w:hAnsi="Times New Roman" w:cs="Times New Roman"/>
              </w:rPr>
              <w:t xml:space="preserve"> A. </w:t>
            </w:r>
            <w:proofErr w:type="spellStart"/>
            <w:r w:rsidR="00B417B8">
              <w:rPr>
                <w:rFonts w:ascii="Times New Roman" w:eastAsia="Times New Roman" w:hAnsi="Times New Roman" w:cs="Times New Roman"/>
              </w:rPr>
              <w:t>Haman</w:t>
            </w:r>
            <w:proofErr w:type="spellEnd"/>
          </w:p>
          <w:p w14:paraId="5C5CF8D9" w14:textId="2CA9C1D7" w:rsidR="385EBA61" w:rsidRDefault="385EBA61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M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F2365">
              <w:rPr>
                <w:rFonts w:ascii="Times New Roman" w:eastAsia="Times New Roman" w:hAnsi="Times New Roman" w:cs="Times New Roman"/>
              </w:rPr>
              <w:t>Grgić Cvitković</w:t>
            </w:r>
          </w:p>
          <w:p w14:paraId="78580920" w14:textId="77777777" w:rsidR="00B9765D" w:rsidRPr="00BF2365" w:rsidRDefault="00B9765D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68691DF" w14:textId="0D26DF3F" w:rsidR="385EBA61" w:rsidRPr="00BF2365" w:rsidRDefault="00417FBD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385EBA61" w:rsidRPr="00BF2365">
              <w:rPr>
                <w:rFonts w:ascii="Times New Roman" w:eastAsia="Times New Roman" w:hAnsi="Times New Roman" w:cs="Times New Roman"/>
              </w:rPr>
              <w:t>oditeljica tima: 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385EBA61" w:rsidRPr="00BF2365">
              <w:rPr>
                <w:rFonts w:ascii="Times New Roman" w:eastAsia="Times New Roman" w:hAnsi="Times New Roman" w:cs="Times New Roman"/>
              </w:rPr>
              <w:t xml:space="preserve">Tekaić </w:t>
            </w:r>
          </w:p>
        </w:tc>
      </w:tr>
      <w:tr w:rsidR="00025677" w14:paraId="3BABB3AE" w14:textId="77777777" w:rsidTr="34F96109">
        <w:trPr>
          <w:trHeight w:val="1170"/>
        </w:trPr>
        <w:tc>
          <w:tcPr>
            <w:tcW w:w="2715" w:type="dxa"/>
          </w:tcPr>
          <w:p w14:paraId="67F5AAF4" w14:textId="3B05CBA0" w:rsidR="45C48269" w:rsidRPr="00BF2365" w:rsidRDefault="45C48269" w:rsidP="000256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humanitarne djelatnosti i razvoj volonterstva</w:t>
            </w:r>
          </w:p>
          <w:p w14:paraId="61773806" w14:textId="1AFA7643" w:rsidR="00025677" w:rsidRPr="00BF2365" w:rsidRDefault="00025677" w:rsidP="000256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5" w:type="dxa"/>
          </w:tcPr>
          <w:p w14:paraId="793F33BD" w14:textId="270526D5" w:rsidR="06301DFF" w:rsidRPr="00BF2365" w:rsidRDefault="06301DFF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suradnju s Crvenim križem i provođenje humanitarnih akcija tijekom godine.</w:t>
            </w:r>
          </w:p>
        </w:tc>
        <w:tc>
          <w:tcPr>
            <w:tcW w:w="3151" w:type="dxa"/>
          </w:tcPr>
          <w:p w14:paraId="7B3346FA" w14:textId="24779782" w:rsidR="00417FBD" w:rsidRDefault="06301DFF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M</w:t>
            </w:r>
            <w:r w:rsidR="00417FBD">
              <w:rPr>
                <w:rFonts w:ascii="Times New Roman" w:eastAsia="Times New Roman" w:hAnsi="Times New Roman" w:cs="Times New Roman"/>
              </w:rPr>
              <w:t>.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Šarić, J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F2365">
              <w:rPr>
                <w:rFonts w:ascii="Times New Roman" w:eastAsia="Times New Roman" w:hAnsi="Times New Roman" w:cs="Times New Roman"/>
              </w:rPr>
              <w:t>Krznar</w:t>
            </w:r>
          </w:p>
          <w:p w14:paraId="533C1C97" w14:textId="117808F3" w:rsidR="06301DFF" w:rsidRPr="00BF2365" w:rsidRDefault="00417FBD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6301DFF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06301DFF" w:rsidRPr="00BF2365">
              <w:rPr>
                <w:rFonts w:ascii="Times New Roman" w:eastAsia="Times New Roman" w:hAnsi="Times New Roman" w:cs="Times New Roman"/>
              </w:rPr>
              <w:t xml:space="preserve"> tima: A</w:t>
            </w:r>
            <w:r w:rsidR="00960971">
              <w:rPr>
                <w:rFonts w:ascii="Times New Roman" w:eastAsia="Times New Roman" w:hAnsi="Times New Roman" w:cs="Times New Roman"/>
              </w:rPr>
              <w:t>.</w:t>
            </w:r>
            <w:r w:rsidR="06301DFF"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6301DFF" w:rsidRPr="00BF2365">
              <w:rPr>
                <w:rFonts w:ascii="Times New Roman" w:eastAsia="Times New Roman" w:hAnsi="Times New Roman" w:cs="Times New Roman"/>
              </w:rPr>
              <w:t>Haman</w:t>
            </w:r>
            <w:proofErr w:type="spellEnd"/>
            <w:r w:rsidR="06301DFF" w:rsidRPr="00BF23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5677" w14:paraId="27C63F27" w14:textId="77777777" w:rsidTr="34F96109">
        <w:trPr>
          <w:trHeight w:val="300"/>
        </w:trPr>
        <w:tc>
          <w:tcPr>
            <w:tcW w:w="2715" w:type="dxa"/>
          </w:tcPr>
          <w:p w14:paraId="0A4C2790" w14:textId="65478778" w:rsidR="6CDC8CC3" w:rsidRPr="00BF2365" w:rsidRDefault="6CDC8CC3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preventivne programe</w:t>
            </w:r>
          </w:p>
        </w:tc>
        <w:tc>
          <w:tcPr>
            <w:tcW w:w="3325" w:type="dxa"/>
          </w:tcPr>
          <w:p w14:paraId="67FFEA71" w14:textId="35E332D8" w:rsidR="75B020A0" w:rsidRPr="00BF2365" w:rsidRDefault="75B020A0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predlagati i provoditi Preventivni program</w:t>
            </w:r>
            <w:r w:rsidR="0096097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</w:tcPr>
          <w:p w14:paraId="3C18614E" w14:textId="2B26B098" w:rsidR="6DB55998" w:rsidRPr="00BF2365" w:rsidRDefault="00B9765D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pedagog, </w:t>
            </w:r>
            <w:r w:rsidR="6DB55998" w:rsidRPr="00BF2365">
              <w:rPr>
                <w:rFonts w:ascii="Times New Roman" w:eastAsia="Times New Roman" w:hAnsi="Times New Roman" w:cs="Times New Roman"/>
              </w:rPr>
              <w:t>svi razrednici</w:t>
            </w:r>
          </w:p>
          <w:p w14:paraId="4D90781C" w14:textId="4D276929" w:rsidR="67E0F728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67E0F728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67E0F728" w:rsidRPr="00BF2365">
              <w:rPr>
                <w:rFonts w:ascii="Times New Roman" w:eastAsia="Times New Roman" w:hAnsi="Times New Roman" w:cs="Times New Roman"/>
              </w:rPr>
              <w:t xml:space="preserve"> tima: M.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="67E0F728" w:rsidRPr="00BF2365">
              <w:rPr>
                <w:rFonts w:ascii="Times New Roman" w:eastAsia="Times New Roman" w:hAnsi="Times New Roman" w:cs="Times New Roman"/>
              </w:rPr>
              <w:t>Višek Jambrek</w:t>
            </w:r>
          </w:p>
        </w:tc>
      </w:tr>
      <w:tr w:rsidR="00025677" w14:paraId="4CAD0E87" w14:textId="77777777" w:rsidTr="34F96109">
        <w:trPr>
          <w:trHeight w:val="300"/>
        </w:trPr>
        <w:tc>
          <w:tcPr>
            <w:tcW w:w="2715" w:type="dxa"/>
          </w:tcPr>
          <w:p w14:paraId="04D809AA" w14:textId="5944D62F" w:rsidR="22029F27" w:rsidRPr="00BF2365" w:rsidRDefault="22029F27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Erasmus</w:t>
            </w:r>
            <w:proofErr w:type="spellEnd"/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 xml:space="preserve"> tim</w:t>
            </w:r>
          </w:p>
        </w:tc>
        <w:tc>
          <w:tcPr>
            <w:tcW w:w="3325" w:type="dxa"/>
          </w:tcPr>
          <w:p w14:paraId="6E496E1B" w14:textId="6FA96E77" w:rsidR="22029F27" w:rsidRPr="00BF2365" w:rsidRDefault="22029F27" w:rsidP="000256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 xml:space="preserve"> akreditacija</w:t>
            </w:r>
          </w:p>
        </w:tc>
        <w:tc>
          <w:tcPr>
            <w:tcW w:w="3151" w:type="dxa"/>
          </w:tcPr>
          <w:p w14:paraId="6322E10F" w14:textId="4775EC1F" w:rsidR="7E1D095F" w:rsidRPr="00BF2365" w:rsidRDefault="7E1D095F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J</w:t>
            </w:r>
            <w:r w:rsidR="51143AB5" w:rsidRPr="00BF2365">
              <w:rPr>
                <w:rFonts w:ascii="Times New Roman" w:eastAsia="Times New Roman" w:hAnsi="Times New Roman" w:cs="Times New Roman"/>
              </w:rPr>
              <w:t>.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Haistor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>, S</w:t>
            </w:r>
            <w:r w:rsidR="5CB51C21" w:rsidRPr="00BF2365">
              <w:rPr>
                <w:rFonts w:ascii="Times New Roman" w:eastAsia="Times New Roman" w:hAnsi="Times New Roman" w:cs="Times New Roman"/>
              </w:rPr>
              <w:t>.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Laić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 xml:space="preserve">, D. Cajner, R.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Zemčak</w:t>
            </w:r>
            <w:proofErr w:type="spellEnd"/>
            <w:r w:rsidR="00417FBD">
              <w:rPr>
                <w:rFonts w:ascii="Times New Roman" w:eastAsia="Times New Roman" w:hAnsi="Times New Roman" w:cs="Times New Roman"/>
              </w:rPr>
              <w:t>,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T.</w:t>
            </w:r>
            <w:r w:rsidR="5BCB3DD9"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r w:rsidRPr="00BF2365">
              <w:rPr>
                <w:rFonts w:ascii="Times New Roman" w:eastAsia="Times New Roman" w:hAnsi="Times New Roman" w:cs="Times New Roman"/>
              </w:rPr>
              <w:t>Nađ,</w:t>
            </w:r>
            <w:r w:rsidR="0543AFD1" w:rsidRPr="00BF2365">
              <w:rPr>
                <w:rFonts w:ascii="Times New Roman" w:eastAsia="Times New Roman" w:hAnsi="Times New Roman" w:cs="Times New Roman"/>
              </w:rPr>
              <w:t xml:space="preserve"> M. Višek Jambrek,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r w:rsidR="132FA57F"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r w:rsidRPr="00BF2365">
              <w:rPr>
                <w:rFonts w:ascii="Times New Roman" w:eastAsia="Times New Roman" w:hAnsi="Times New Roman" w:cs="Times New Roman"/>
              </w:rPr>
              <w:t>S. Fabičević,  S.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Pr="00BF2365">
              <w:rPr>
                <w:rFonts w:ascii="Times New Roman" w:eastAsia="Times New Roman" w:hAnsi="Times New Roman" w:cs="Times New Roman"/>
              </w:rPr>
              <w:t>Đuričić-Ko</w:t>
            </w:r>
            <w:r w:rsidR="5CD13A06" w:rsidRPr="00BF2365">
              <w:rPr>
                <w:rFonts w:ascii="Times New Roman" w:eastAsia="Times New Roman" w:hAnsi="Times New Roman" w:cs="Times New Roman"/>
              </w:rPr>
              <w:t>cijan</w:t>
            </w:r>
          </w:p>
          <w:p w14:paraId="03D8054C" w14:textId="7BFA2A19" w:rsidR="5CD13A06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5CD13A06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5CD13A06" w:rsidRPr="00BF2365">
              <w:rPr>
                <w:rFonts w:ascii="Times New Roman" w:eastAsia="Times New Roman" w:hAnsi="Times New Roman" w:cs="Times New Roman"/>
              </w:rPr>
              <w:t xml:space="preserve"> tima: I. Medved</w:t>
            </w:r>
          </w:p>
        </w:tc>
      </w:tr>
      <w:tr w:rsidR="00025677" w14:paraId="572EBD65" w14:textId="77777777" w:rsidTr="34F96109">
        <w:trPr>
          <w:trHeight w:val="300"/>
        </w:trPr>
        <w:tc>
          <w:tcPr>
            <w:tcW w:w="2715" w:type="dxa"/>
          </w:tcPr>
          <w:p w14:paraId="79D477CC" w14:textId="0D6B3486" w:rsidR="1B22F7AF" w:rsidRPr="00BF2365" w:rsidRDefault="1B22F7AF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Tim za</w:t>
            </w:r>
            <w:r w:rsidR="7FC138C9" w:rsidRPr="00BF2365">
              <w:rPr>
                <w:rFonts w:ascii="Times New Roman" w:eastAsia="Times New Roman" w:hAnsi="Times New Roman" w:cs="Times New Roman"/>
                <w:b/>
                <w:bCs/>
              </w:rPr>
              <w:t xml:space="preserve"> sastavljanje</w:t>
            </w: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 xml:space="preserve"> školsk</w:t>
            </w:r>
            <w:r w:rsidR="7F16040A" w:rsidRPr="00BF2365">
              <w:rPr>
                <w:rFonts w:ascii="Times New Roman" w:eastAsia="Times New Roman" w:hAnsi="Times New Roman" w:cs="Times New Roman"/>
                <w:b/>
                <w:bCs/>
              </w:rPr>
              <w:t>og</w:t>
            </w: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 xml:space="preserve"> jelovnik</w:t>
            </w:r>
            <w:r w:rsidR="73555AF2" w:rsidRPr="00BF236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3325" w:type="dxa"/>
          </w:tcPr>
          <w:p w14:paraId="0C8F0BE6" w14:textId="0B977EFA" w:rsidR="2ADF82C7" w:rsidRPr="00BF2365" w:rsidRDefault="2ADF82C7" w:rsidP="00793B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Tim je zadužen za sastavljanje školskog jelovnika pridržavajući se svih smjer</w:t>
            </w:r>
            <w:r w:rsidR="00793B38">
              <w:rPr>
                <w:rFonts w:ascii="Times New Roman" w:eastAsia="Times New Roman" w:hAnsi="Times New Roman" w:cs="Times New Roman"/>
              </w:rPr>
              <w:t xml:space="preserve">nica vezanih uz zdravu prehranu i </w:t>
            </w:r>
            <w:r w:rsidR="00793B38" w:rsidRPr="00793B38">
              <w:rPr>
                <w:rFonts w:ascii="Times New Roman" w:eastAsia="Times New Roman" w:hAnsi="Times New Roman" w:cs="Times New Roman"/>
              </w:rPr>
              <w:t>Normativ</w:t>
            </w:r>
            <w:r w:rsidR="00793B38">
              <w:rPr>
                <w:rFonts w:ascii="Times New Roman" w:eastAsia="Times New Roman" w:hAnsi="Times New Roman" w:cs="Times New Roman"/>
              </w:rPr>
              <w:t>a</w:t>
            </w:r>
            <w:r w:rsidR="00793B38" w:rsidRPr="00793B38">
              <w:rPr>
                <w:rFonts w:ascii="Times New Roman" w:eastAsia="Times New Roman" w:hAnsi="Times New Roman" w:cs="Times New Roman"/>
              </w:rPr>
              <w:t xml:space="preserve"> za prehranu učenika u osnovnoj školi</w:t>
            </w:r>
          </w:p>
        </w:tc>
        <w:tc>
          <w:tcPr>
            <w:tcW w:w="3151" w:type="dxa"/>
          </w:tcPr>
          <w:p w14:paraId="64605749" w14:textId="472E09FA" w:rsidR="1B22F7AF" w:rsidRPr="00BF2365" w:rsidRDefault="1B22F7AF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Hrgović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 xml:space="preserve"> i A. Cindrić </w:t>
            </w:r>
            <w:r w:rsidR="00417FBD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kuharice, A.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Haman</w:t>
            </w:r>
            <w:proofErr w:type="spellEnd"/>
          </w:p>
          <w:p w14:paraId="111B88AF" w14:textId="0A484F62" w:rsidR="1B22F7AF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1B22F7AF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1B22F7AF" w:rsidRPr="00BF2365">
              <w:rPr>
                <w:rFonts w:ascii="Times New Roman" w:eastAsia="Times New Roman" w:hAnsi="Times New Roman" w:cs="Times New Roman"/>
              </w:rPr>
              <w:t xml:space="preserve"> tima: S.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="1B22F7AF" w:rsidRPr="00BF2365">
              <w:rPr>
                <w:rFonts w:ascii="Times New Roman" w:eastAsia="Times New Roman" w:hAnsi="Times New Roman" w:cs="Times New Roman"/>
              </w:rPr>
              <w:t>Đ. Kocijan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="00417FBD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1B22F7AF" w:rsidRPr="00BF2365">
              <w:rPr>
                <w:rFonts w:ascii="Times New Roman" w:eastAsia="Times New Roman" w:hAnsi="Times New Roman" w:cs="Times New Roman"/>
              </w:rPr>
              <w:t>ravnateljica</w:t>
            </w:r>
          </w:p>
        </w:tc>
      </w:tr>
      <w:tr w:rsidR="00025677" w14:paraId="3BD6AAE5" w14:textId="77777777" w:rsidTr="34F96109">
        <w:trPr>
          <w:trHeight w:val="300"/>
        </w:trPr>
        <w:tc>
          <w:tcPr>
            <w:tcW w:w="2715" w:type="dxa"/>
          </w:tcPr>
          <w:p w14:paraId="39B5B482" w14:textId="26B35C3B" w:rsidR="4A737602" w:rsidRPr="00BF2365" w:rsidRDefault="4A737602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izradu školskih dokumenata</w:t>
            </w:r>
          </w:p>
        </w:tc>
        <w:tc>
          <w:tcPr>
            <w:tcW w:w="3325" w:type="dxa"/>
          </w:tcPr>
          <w:p w14:paraId="47A8EDA8" w14:textId="3FAF5AD1" w:rsidR="58FBAF09" w:rsidRPr="00BF2365" w:rsidRDefault="58FBAF09" w:rsidP="0002567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 xml:space="preserve">Tim je zadužen za izradu izvješća, </w:t>
            </w:r>
            <w:r w:rsidR="00793B38">
              <w:rPr>
                <w:rFonts w:ascii="Times New Roman" w:eastAsia="Times New Roman" w:hAnsi="Times New Roman" w:cs="Times New Roman"/>
              </w:rPr>
              <w:t>brinu</w:t>
            </w:r>
            <w:r w:rsidR="345CA27C" w:rsidRPr="00BF2365">
              <w:rPr>
                <w:rFonts w:ascii="Times New Roman" w:eastAsia="Times New Roman" w:hAnsi="Times New Roman" w:cs="Times New Roman"/>
              </w:rPr>
              <w:t xml:space="preserve"> da je sve prema dogovoru upisano u </w:t>
            </w:r>
            <w:r w:rsidRPr="00BF2365">
              <w:rPr>
                <w:rFonts w:ascii="Times New Roman" w:eastAsia="Times New Roman" w:hAnsi="Times New Roman" w:cs="Times New Roman"/>
              </w:rPr>
              <w:t>Školsk</w:t>
            </w:r>
            <w:r w:rsidR="0775C72B" w:rsidRPr="00BF2365">
              <w:rPr>
                <w:rFonts w:ascii="Times New Roman" w:eastAsia="Times New Roman" w:hAnsi="Times New Roman" w:cs="Times New Roman"/>
              </w:rPr>
              <w:t>i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kurikulum i GPIP, objavljivanj</w:t>
            </w:r>
            <w:r w:rsidR="0169AC74" w:rsidRPr="00BF2365">
              <w:rPr>
                <w:rFonts w:ascii="Times New Roman" w:eastAsia="Times New Roman" w:hAnsi="Times New Roman" w:cs="Times New Roman"/>
              </w:rPr>
              <w:t>e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na mrežnim stranicama te provedbu aktivnosti prema planu.</w:t>
            </w:r>
          </w:p>
          <w:p w14:paraId="4EBE005B" w14:textId="5E4EE73C" w:rsidR="00025677" w:rsidRPr="00BF2365" w:rsidRDefault="00025677" w:rsidP="000256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1" w:type="dxa"/>
          </w:tcPr>
          <w:p w14:paraId="2B40C51F" w14:textId="1813FDFD" w:rsidR="00960971" w:rsidRDefault="4A737602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>T.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Nađ, </w:t>
            </w:r>
            <w:r w:rsidR="000F168B">
              <w:rPr>
                <w:rFonts w:ascii="Times New Roman" w:eastAsia="Times New Roman" w:hAnsi="Times New Roman" w:cs="Times New Roman"/>
              </w:rPr>
              <w:t>pedagog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, M. Višek Jambrek </w:t>
            </w:r>
            <w:r w:rsidR="00417FBD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stručne suradnice, D.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</w:rPr>
              <w:t>Binički</w:t>
            </w:r>
            <w:proofErr w:type="spellEnd"/>
            <w:r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r w:rsidR="00417FBD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tajnica škole, </w:t>
            </w:r>
            <w:r w:rsidRPr="00E962D5">
              <w:rPr>
                <w:rFonts w:ascii="Times New Roman" w:eastAsia="Times New Roman" w:hAnsi="Times New Roman" w:cs="Times New Roman"/>
              </w:rPr>
              <w:t xml:space="preserve">J. </w:t>
            </w:r>
            <w:r w:rsidR="00B9765D" w:rsidRPr="00E962D5">
              <w:rPr>
                <w:rFonts w:ascii="Times New Roman" w:eastAsia="Times New Roman" w:hAnsi="Times New Roman" w:cs="Times New Roman"/>
              </w:rPr>
              <w:t>Došen</w:t>
            </w:r>
            <w:r w:rsidRPr="00E962D5">
              <w:rPr>
                <w:rFonts w:ascii="Times New Roman" w:eastAsia="Times New Roman" w:hAnsi="Times New Roman" w:cs="Times New Roman"/>
              </w:rPr>
              <w:t xml:space="preserve">  i </w:t>
            </w:r>
            <w:r w:rsidR="00E962D5" w:rsidRPr="00E962D5">
              <w:rPr>
                <w:rFonts w:ascii="Times New Roman" w:eastAsia="Times New Roman" w:hAnsi="Times New Roman" w:cs="Times New Roman"/>
              </w:rPr>
              <w:t>J. Krznar</w:t>
            </w:r>
            <w:r w:rsidR="00960971" w:rsidRPr="00E962D5">
              <w:rPr>
                <w:rFonts w:ascii="Times New Roman" w:eastAsia="Times New Roman" w:hAnsi="Times New Roman" w:cs="Times New Roman"/>
              </w:rPr>
              <w:t xml:space="preserve"> </w:t>
            </w:r>
            <w:r w:rsidR="00960971" w:rsidRPr="00E962D5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960971" w:rsidRPr="00E962D5">
              <w:rPr>
                <w:rFonts w:ascii="Times New Roman" w:eastAsia="Times New Roman" w:hAnsi="Times New Roman" w:cs="Times New Roman"/>
              </w:rPr>
              <w:t xml:space="preserve"> </w:t>
            </w:r>
            <w:r w:rsidRPr="00E962D5">
              <w:rPr>
                <w:rFonts w:ascii="Times New Roman" w:eastAsia="Times New Roman" w:hAnsi="Times New Roman" w:cs="Times New Roman"/>
              </w:rPr>
              <w:t>vodi</w:t>
            </w:r>
            <w:r w:rsidRPr="00BF2365">
              <w:rPr>
                <w:rFonts w:ascii="Times New Roman" w:eastAsia="Times New Roman" w:hAnsi="Times New Roman" w:cs="Times New Roman"/>
              </w:rPr>
              <w:t>telji aktiva</w:t>
            </w:r>
          </w:p>
          <w:p w14:paraId="620B1DF2" w14:textId="5E30DA44" w:rsidR="4A737602" w:rsidRPr="00BF2365" w:rsidRDefault="7076FF0F" w:rsidP="00025677">
            <w:pPr>
              <w:rPr>
                <w:rFonts w:ascii="Times New Roman" w:eastAsia="Times New Roman" w:hAnsi="Times New Roman" w:cs="Times New Roman"/>
              </w:rPr>
            </w:pPr>
            <w:r w:rsidRPr="00BF2365">
              <w:rPr>
                <w:rFonts w:ascii="Times New Roman" w:eastAsia="Times New Roman" w:hAnsi="Times New Roman" w:cs="Times New Roman"/>
              </w:rPr>
              <w:t xml:space="preserve">K. Šarlija </w:t>
            </w:r>
            <w:r w:rsidR="00960971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</w:rPr>
              <w:t xml:space="preserve"> lektura</w:t>
            </w:r>
          </w:p>
          <w:p w14:paraId="0767AB40" w14:textId="09800FB7" w:rsidR="4A737602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4A737602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4A737602" w:rsidRPr="00BF2365">
              <w:rPr>
                <w:rFonts w:ascii="Times New Roman" w:eastAsia="Times New Roman" w:hAnsi="Times New Roman" w:cs="Times New Roman"/>
              </w:rPr>
              <w:t xml:space="preserve"> tima: S.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="4A737602" w:rsidRPr="00BF2365">
              <w:rPr>
                <w:rFonts w:ascii="Times New Roman" w:eastAsia="Times New Roman" w:hAnsi="Times New Roman" w:cs="Times New Roman"/>
              </w:rPr>
              <w:t>Đ. Kocijan</w:t>
            </w:r>
            <w:r w:rsidR="00417FBD">
              <w:rPr>
                <w:rFonts w:ascii="Times New Roman" w:eastAsia="Times New Roman" w:hAnsi="Times New Roman" w:cs="Times New Roman"/>
              </w:rPr>
              <w:t xml:space="preserve"> </w:t>
            </w:r>
            <w:r w:rsidR="00417FBD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4A737602" w:rsidRPr="00BF2365">
              <w:rPr>
                <w:rFonts w:ascii="Times New Roman" w:eastAsia="Times New Roman" w:hAnsi="Times New Roman" w:cs="Times New Roman"/>
              </w:rPr>
              <w:t xml:space="preserve"> ravnateljica</w:t>
            </w:r>
          </w:p>
        </w:tc>
      </w:tr>
      <w:tr w:rsidR="00025677" w14:paraId="6397677C" w14:textId="77777777" w:rsidTr="34F96109">
        <w:trPr>
          <w:trHeight w:val="300"/>
        </w:trPr>
        <w:tc>
          <w:tcPr>
            <w:tcW w:w="2715" w:type="dxa"/>
          </w:tcPr>
          <w:p w14:paraId="34834B39" w14:textId="0CF485A6" w:rsidR="71977949" w:rsidRPr="00BF2365" w:rsidRDefault="71977949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provedbu natjecanja</w:t>
            </w:r>
          </w:p>
        </w:tc>
        <w:tc>
          <w:tcPr>
            <w:tcW w:w="3325" w:type="dxa"/>
          </w:tcPr>
          <w:p w14:paraId="0D92C407" w14:textId="5F83A530" w:rsidR="71977949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 je zadužen za o</w:t>
            </w:r>
            <w:r w:rsidR="71977949" w:rsidRPr="00BF2365">
              <w:rPr>
                <w:rFonts w:ascii="Times New Roman" w:eastAsia="Times New Roman" w:hAnsi="Times New Roman" w:cs="Times New Roman"/>
              </w:rPr>
              <w:t>rganizacij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71977949" w:rsidRPr="00BF2365">
              <w:rPr>
                <w:rFonts w:ascii="Times New Roman" w:eastAsia="Times New Roman" w:hAnsi="Times New Roman" w:cs="Times New Roman"/>
              </w:rPr>
              <w:t xml:space="preserve"> i provedb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71977949" w:rsidRPr="00BF2365">
              <w:rPr>
                <w:rFonts w:ascii="Times New Roman" w:eastAsia="Times New Roman" w:hAnsi="Times New Roman" w:cs="Times New Roman"/>
              </w:rPr>
              <w:t xml:space="preserve"> natjecanja prema kalendaru natjecanja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</w:tcPr>
          <w:p w14:paraId="32A82C81" w14:textId="58650CE9" w:rsidR="71977949" w:rsidRPr="00BF2365" w:rsidRDefault="00417FBD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71977949" w:rsidRPr="00BF2365">
              <w:rPr>
                <w:rFonts w:ascii="Times New Roman" w:eastAsia="Times New Roman" w:hAnsi="Times New Roman" w:cs="Times New Roman"/>
              </w:rPr>
              <w:t>redmetni učitelji</w:t>
            </w:r>
          </w:p>
          <w:p w14:paraId="618933A2" w14:textId="4068D56C" w:rsidR="71977949" w:rsidRPr="00BF2365" w:rsidRDefault="00417FBD" w:rsidP="00B976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71977949" w:rsidRPr="00BF2365">
              <w:rPr>
                <w:rFonts w:ascii="Times New Roman" w:eastAsia="Times New Roman" w:hAnsi="Times New Roman" w:cs="Times New Roman"/>
              </w:rPr>
              <w:t xml:space="preserve">oditelj tima: </w:t>
            </w:r>
            <w:r w:rsidR="00B9765D">
              <w:rPr>
                <w:rFonts w:ascii="Times New Roman" w:eastAsia="Times New Roman" w:hAnsi="Times New Roman" w:cs="Times New Roman"/>
              </w:rPr>
              <w:t>pedagog</w:t>
            </w:r>
          </w:p>
        </w:tc>
      </w:tr>
      <w:tr w:rsidR="00025677" w14:paraId="56132DFF" w14:textId="77777777" w:rsidTr="34F96109">
        <w:trPr>
          <w:trHeight w:val="300"/>
        </w:trPr>
        <w:tc>
          <w:tcPr>
            <w:tcW w:w="2715" w:type="dxa"/>
          </w:tcPr>
          <w:p w14:paraId="7EBA1345" w14:textId="27369FDB" w:rsidR="34AC4046" w:rsidRPr="00BF2365" w:rsidRDefault="34AC4046" w:rsidP="000256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2365">
              <w:rPr>
                <w:rFonts w:ascii="Times New Roman" w:eastAsia="Times New Roman" w:hAnsi="Times New Roman" w:cs="Times New Roman"/>
                <w:b/>
                <w:bCs/>
              </w:rPr>
              <w:t>Tim za udžbenike</w:t>
            </w:r>
            <w:r w:rsidR="00793B38">
              <w:rPr>
                <w:rFonts w:ascii="Times New Roman" w:eastAsia="Times New Roman" w:hAnsi="Times New Roman" w:cs="Times New Roman"/>
                <w:b/>
                <w:bCs/>
              </w:rPr>
              <w:t xml:space="preserve"> i dodatne obrazovne materijale</w:t>
            </w:r>
          </w:p>
        </w:tc>
        <w:tc>
          <w:tcPr>
            <w:tcW w:w="3325" w:type="dxa"/>
          </w:tcPr>
          <w:p w14:paraId="538B95FC" w14:textId="13F02E01" w:rsidR="34AC4046" w:rsidRPr="00BF2365" w:rsidRDefault="00960971" w:rsidP="00025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 je zadužen za p</w:t>
            </w:r>
            <w:r w:rsidR="34AC4046" w:rsidRPr="00BF2365">
              <w:rPr>
                <w:rFonts w:ascii="Times New Roman" w:eastAsia="Times New Roman" w:hAnsi="Times New Roman" w:cs="Times New Roman"/>
              </w:rPr>
              <w:t>rikupljanje, prebrojavanje, raspodjel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34AC4046" w:rsidRPr="00BF2365">
              <w:rPr>
                <w:rFonts w:ascii="Times New Roman" w:eastAsia="Times New Roman" w:hAnsi="Times New Roman" w:cs="Times New Roman"/>
              </w:rPr>
              <w:t xml:space="preserve"> udžbenika i radnog materijala učenicima i učiteljima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1" w:type="dxa"/>
          </w:tcPr>
          <w:p w14:paraId="735E9F94" w14:textId="00219995" w:rsidR="7D3D2DD2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7D3D2DD2" w:rsidRPr="00BF2365">
              <w:rPr>
                <w:rFonts w:ascii="Times New Roman" w:eastAsia="Times New Roman" w:hAnsi="Times New Roman" w:cs="Times New Roman"/>
              </w:rPr>
              <w:t>vi učitelji</w:t>
            </w:r>
          </w:p>
          <w:p w14:paraId="5A5C3EDA" w14:textId="240DABF8" w:rsidR="34AC4046" w:rsidRPr="00BF2365" w:rsidRDefault="00960971" w:rsidP="000256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72114C10" w:rsidRPr="00BF2365">
              <w:rPr>
                <w:rFonts w:ascii="Times New Roman" w:eastAsia="Times New Roman" w:hAnsi="Times New Roman" w:cs="Times New Roman"/>
              </w:rPr>
              <w:t>oditelj</w:t>
            </w:r>
            <w:r>
              <w:rPr>
                <w:rFonts w:ascii="Times New Roman" w:eastAsia="Times New Roman" w:hAnsi="Times New Roman" w:cs="Times New Roman"/>
              </w:rPr>
              <w:t>ica</w:t>
            </w:r>
            <w:r w:rsidR="72114C10" w:rsidRPr="00BF2365">
              <w:rPr>
                <w:rFonts w:ascii="Times New Roman" w:eastAsia="Times New Roman" w:hAnsi="Times New Roman" w:cs="Times New Roman"/>
              </w:rPr>
              <w:t xml:space="preserve"> tima:</w:t>
            </w:r>
            <w:r w:rsidR="54AC18BF" w:rsidRPr="00BF2365">
              <w:rPr>
                <w:rFonts w:ascii="Times New Roman" w:eastAsia="Times New Roman" w:hAnsi="Times New Roman" w:cs="Times New Roman"/>
              </w:rPr>
              <w:t xml:space="preserve"> </w:t>
            </w:r>
            <w:r w:rsidR="72114C10" w:rsidRPr="00BF2365">
              <w:rPr>
                <w:rFonts w:ascii="Times New Roman" w:eastAsia="Times New Roman" w:hAnsi="Times New Roman" w:cs="Times New Roman"/>
              </w:rPr>
              <w:t>T. Nađ</w:t>
            </w:r>
          </w:p>
        </w:tc>
      </w:tr>
    </w:tbl>
    <w:p w14:paraId="132A44E1" w14:textId="57A12BA7" w:rsidR="00960971" w:rsidRDefault="00960971" w:rsidP="000256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1610E" w14:textId="77777777" w:rsidR="00920FCF" w:rsidRDefault="00920FCF" w:rsidP="000256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0CB10" w14:textId="77777777" w:rsidR="00920FCF" w:rsidRDefault="00920FCF" w:rsidP="000256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A8C14" w14:textId="7B576AD6" w:rsidR="004243C3" w:rsidRPr="009F29D1" w:rsidRDefault="00DF36AE" w:rsidP="00B520E8">
      <w:pPr>
        <w:pStyle w:val="Naslov1"/>
        <w:numPr>
          <w:ilvl w:val="0"/>
          <w:numId w:val="7"/>
        </w:numPr>
      </w:pPr>
      <w:bookmarkStart w:id="203" w:name="_Toc209640557"/>
      <w:r w:rsidRPr="009F29D1">
        <w:t>PLAN STRUČNOG OSPOSOBLJAVANJA I USAVRŠAVANJA</w:t>
      </w:r>
      <w:bookmarkEnd w:id="203"/>
    </w:p>
    <w:p w14:paraId="74D326C0" w14:textId="77777777" w:rsidR="004243C3" w:rsidRPr="009F29D1" w:rsidRDefault="004243C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6F78D2" w14:textId="77777777" w:rsidR="004243C3" w:rsidRPr="009F29D1" w:rsidRDefault="00DF3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sz w:val="24"/>
          <w:szCs w:val="24"/>
        </w:rPr>
        <w:t xml:space="preserve">       Permanentno usavršavanje </w:t>
      </w:r>
      <w:r w:rsidR="003066E1" w:rsidRPr="009F29D1">
        <w:rPr>
          <w:rFonts w:ascii="Times New Roman" w:hAnsi="Times New Roman" w:cs="Times New Roman"/>
          <w:sz w:val="24"/>
          <w:szCs w:val="24"/>
        </w:rPr>
        <w:t xml:space="preserve">učitelja, </w:t>
      </w:r>
      <w:r w:rsidRPr="009F29D1">
        <w:rPr>
          <w:rFonts w:ascii="Times New Roman" w:hAnsi="Times New Roman" w:cs="Times New Roman"/>
          <w:sz w:val="24"/>
          <w:szCs w:val="24"/>
        </w:rPr>
        <w:t>stručnih suradnika i</w:t>
      </w:r>
      <w:r w:rsidR="003066E1" w:rsidRPr="009F29D1">
        <w:rPr>
          <w:rFonts w:ascii="Times New Roman" w:hAnsi="Times New Roman" w:cs="Times New Roman"/>
          <w:sz w:val="24"/>
          <w:szCs w:val="24"/>
        </w:rPr>
        <w:t xml:space="preserve"> ravnatelja</w:t>
      </w:r>
      <w:r w:rsidRPr="009F29D1">
        <w:rPr>
          <w:rFonts w:ascii="Times New Roman" w:hAnsi="Times New Roman" w:cs="Times New Roman"/>
          <w:sz w:val="24"/>
          <w:szCs w:val="24"/>
        </w:rPr>
        <w:t xml:space="preserve"> obvezan je dio poslova. Permanentno usavršavanje odvija se na tri razine: </w:t>
      </w:r>
    </w:p>
    <w:p w14:paraId="3D53565E" w14:textId="3B8AFD78" w:rsidR="004243C3" w:rsidRPr="009F29D1" w:rsidRDefault="009609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hAnsi="Times New Roman" w:cs="Times New Roman"/>
          <w:sz w:val="24"/>
          <w:szCs w:val="24"/>
        </w:rPr>
        <w:t xml:space="preserve">individualno stručno usavršavanje </w:t>
      </w:r>
    </w:p>
    <w:p w14:paraId="1B6CC302" w14:textId="5E2ACB8B" w:rsidR="004243C3" w:rsidRPr="009F29D1" w:rsidRDefault="009609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009F29D1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DF36AE" w:rsidRPr="009F29D1">
        <w:rPr>
          <w:rFonts w:ascii="Times New Roman" w:hAnsi="Times New Roman" w:cs="Times New Roman"/>
          <w:sz w:val="24"/>
          <w:szCs w:val="24"/>
        </w:rPr>
        <w:t xml:space="preserve">skupno stručno usavršavanje u školi </w:t>
      </w:r>
    </w:p>
    <w:p w14:paraId="3F0C977C" w14:textId="2ACF835E" w:rsidR="004243C3" w:rsidRDefault="00960971" w:rsidP="7171CE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–</w:t>
      </w:r>
      <w:r w:rsidR="00DF36AE" w:rsidRPr="7171CEEC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DF36AE" w:rsidRPr="7171CEEC">
        <w:rPr>
          <w:rFonts w:ascii="Times New Roman" w:hAnsi="Times New Roman" w:cs="Times New Roman"/>
          <w:sz w:val="24"/>
          <w:szCs w:val="24"/>
        </w:rPr>
        <w:t>skupno stručno usavršavanje putem seminara i stručnih skupova u organizaciji Agencije za odgoj i obrazovanje</w:t>
      </w:r>
    </w:p>
    <w:p w14:paraId="1510A01E" w14:textId="761353E8" w:rsidR="00960971" w:rsidRDefault="00960971" w:rsidP="7171CEE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6D155" w14:textId="75199300" w:rsidR="00960971" w:rsidRDefault="00960971" w:rsidP="7171CEE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03C05" w14:textId="2B73DD2A" w:rsidR="004243C3" w:rsidRPr="009F29D1" w:rsidRDefault="01271C63" w:rsidP="003F1583">
      <w:pPr>
        <w:pStyle w:val="Naslov2"/>
      </w:pPr>
      <w:bookmarkStart w:id="204" w:name="_Toc209640558"/>
      <w:r>
        <w:t>7.1.</w:t>
      </w:r>
      <w:r w:rsidR="002A468D">
        <w:t xml:space="preserve"> </w:t>
      </w:r>
      <w:r w:rsidR="00DF36AE">
        <w:t>Stručno usavršavanje u školi</w:t>
      </w:r>
      <w:bookmarkEnd w:id="204"/>
    </w:p>
    <w:p w14:paraId="2FF92CA3" w14:textId="77777777" w:rsidR="00132404" w:rsidRPr="00BF2365" w:rsidRDefault="00132404" w:rsidP="1A40AEF9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43992921" w14:textId="3CFC0CCB" w:rsidR="1A40AEF9" w:rsidRPr="00BF2365" w:rsidRDefault="1A40AEF9" w:rsidP="1A40AEF9">
      <w:pPr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9498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2010"/>
        <w:gridCol w:w="1997"/>
        <w:gridCol w:w="1276"/>
      </w:tblGrid>
      <w:tr w:rsidR="00E814DD" w:rsidRPr="00BF2365" w14:paraId="3787A1EA" w14:textId="77777777" w:rsidTr="7D76C66D">
        <w:trPr>
          <w:trHeight w:val="816"/>
        </w:trPr>
        <w:tc>
          <w:tcPr>
            <w:tcW w:w="4215" w:type="dxa"/>
            <w:vAlign w:val="center"/>
          </w:tcPr>
          <w:p w14:paraId="7296C2DB" w14:textId="75EF67E4" w:rsidR="00E814DD" w:rsidRPr="005F22D2" w:rsidRDefault="00960971" w:rsidP="00E8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s</w:t>
            </w:r>
            <w:r w:rsidR="00E814DD"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adržaj permanentnog usavršavanja</w:t>
            </w:r>
          </w:p>
        </w:tc>
        <w:tc>
          <w:tcPr>
            <w:tcW w:w="2010" w:type="dxa"/>
            <w:vAlign w:val="center"/>
          </w:tcPr>
          <w:p w14:paraId="365410A2" w14:textId="7C717F40" w:rsidR="00E814DD" w:rsidRPr="005F22D2" w:rsidRDefault="00960971" w:rsidP="00E8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n</w:t>
            </w:r>
            <w:r w:rsidR="00E814DD"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ositelj aktivnosti</w:t>
            </w:r>
          </w:p>
        </w:tc>
        <w:tc>
          <w:tcPr>
            <w:tcW w:w="1997" w:type="dxa"/>
            <w:vAlign w:val="center"/>
          </w:tcPr>
          <w:p w14:paraId="2DB72CEC" w14:textId="292BA9F8" w:rsidR="00E814DD" w:rsidRPr="005F22D2" w:rsidRDefault="00960971" w:rsidP="00E8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v</w:t>
            </w:r>
            <w:r w:rsidR="00E814DD"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rijeme ostvarenja</w:t>
            </w:r>
          </w:p>
        </w:tc>
        <w:tc>
          <w:tcPr>
            <w:tcW w:w="1276" w:type="dxa"/>
            <w:vAlign w:val="center"/>
          </w:tcPr>
          <w:p w14:paraId="514211BC" w14:textId="0B246258" w:rsidR="00E814DD" w:rsidRPr="005F22D2" w:rsidRDefault="00960971" w:rsidP="00E8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p</w:t>
            </w:r>
            <w:r w:rsidR="00E814DD" w:rsidRPr="005F22D2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  <w:t>lanirani broj sati</w:t>
            </w:r>
          </w:p>
        </w:tc>
      </w:tr>
      <w:tr w:rsidR="00E814DD" w:rsidRPr="00BF2365" w14:paraId="684D1225" w14:textId="77777777" w:rsidTr="7D76C66D">
        <w:tc>
          <w:tcPr>
            <w:tcW w:w="4215" w:type="dxa"/>
          </w:tcPr>
          <w:p w14:paraId="7105AB3C" w14:textId="131071A8" w:rsidR="00E814DD" w:rsidRPr="00BF2365" w:rsidRDefault="1A40AEF9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Nenasilna komunikacija</w:t>
            </w:r>
          </w:p>
        </w:tc>
        <w:tc>
          <w:tcPr>
            <w:tcW w:w="2010" w:type="dxa"/>
          </w:tcPr>
          <w:p w14:paraId="4FDBAEA7" w14:textId="1FD21B0D" w:rsidR="00E814DD" w:rsidRPr="00BF2365" w:rsidRDefault="1A40AEF9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Dmitr</w:t>
            </w:r>
            <w:r w:rsidR="54AF8DB2"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y</w:t>
            </w:r>
            <w:proofErr w:type="spellEnd"/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Kopina</w:t>
            </w:r>
            <w:proofErr w:type="spellEnd"/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97" w:type="dxa"/>
          </w:tcPr>
          <w:p w14:paraId="1FDA77B8" w14:textId="523FDBD1" w:rsidR="00E814DD" w:rsidRPr="00BF2365" w:rsidRDefault="1A40AEF9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8. </w:t>
            </w:r>
            <w:r w:rsidR="000F16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 9. </w:t>
            </w:r>
            <w:r w:rsidR="00E962D5">
              <w:rPr>
                <w:rFonts w:ascii="Times New Roman" w:eastAsia="Times New Roman" w:hAnsi="Times New Roman" w:cs="Times New Roman"/>
                <w:color w:val="000000" w:themeColor="text1"/>
              </w:rPr>
              <w:t>siječnja</w:t>
            </w:r>
            <w:r w:rsidR="3389B7C6"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962D5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14:paraId="3C1B811D" w14:textId="79AC8EAE" w:rsidR="00E814DD" w:rsidRPr="00BF2365" w:rsidRDefault="1A40AEF9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E814DD" w:rsidRPr="00BF2365" w14:paraId="60D9C423" w14:textId="77777777" w:rsidTr="7D76C66D">
        <w:tc>
          <w:tcPr>
            <w:tcW w:w="4215" w:type="dxa"/>
          </w:tcPr>
          <w:p w14:paraId="6020A426" w14:textId="59C6923F" w:rsidR="00E814DD" w:rsidRPr="00BF2365" w:rsidRDefault="0530EB2A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BF2365">
              <w:rPr>
                <w:rFonts w:ascii="Times New Roman" w:hAnsi="Times New Roman" w:cs="Times New Roman"/>
              </w:rPr>
              <w:t xml:space="preserve">Diseminacija </w:t>
            </w:r>
            <w:proofErr w:type="spellStart"/>
            <w:r w:rsidRPr="00BF2365">
              <w:rPr>
                <w:rFonts w:ascii="Times New Roman" w:hAnsi="Times New Roman" w:cs="Times New Roman"/>
              </w:rPr>
              <w:t>Erasmus</w:t>
            </w:r>
            <w:proofErr w:type="spellEnd"/>
            <w:r w:rsidRPr="00BF2365">
              <w:rPr>
                <w:rFonts w:ascii="Times New Roman" w:hAnsi="Times New Roman" w:cs="Times New Roman"/>
              </w:rPr>
              <w:t xml:space="preserve"> projekta</w:t>
            </w:r>
          </w:p>
        </w:tc>
        <w:tc>
          <w:tcPr>
            <w:tcW w:w="2010" w:type="dxa"/>
          </w:tcPr>
          <w:p w14:paraId="2CD477D0" w14:textId="77748AFE" w:rsidR="00E814DD" w:rsidRPr="00BF2365" w:rsidRDefault="0530EB2A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BF2365">
              <w:rPr>
                <w:rFonts w:ascii="Times New Roman" w:hAnsi="Times New Roman"/>
              </w:rPr>
              <w:t>Erasmus</w:t>
            </w:r>
            <w:proofErr w:type="spellEnd"/>
            <w:r w:rsidRPr="00BF2365">
              <w:rPr>
                <w:rFonts w:ascii="Times New Roman" w:hAnsi="Times New Roman"/>
              </w:rPr>
              <w:t xml:space="preserve"> tim</w:t>
            </w:r>
          </w:p>
        </w:tc>
        <w:tc>
          <w:tcPr>
            <w:tcW w:w="1997" w:type="dxa"/>
          </w:tcPr>
          <w:p w14:paraId="579B55EA" w14:textId="0DDD75E1" w:rsidR="00E814DD" w:rsidRPr="00BF2365" w:rsidRDefault="0530EB2A" w:rsidP="00B417B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listopad </w:t>
            </w:r>
            <w:r w:rsidR="00960971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kolovoz</w:t>
            </w:r>
          </w:p>
        </w:tc>
        <w:tc>
          <w:tcPr>
            <w:tcW w:w="1276" w:type="dxa"/>
          </w:tcPr>
          <w:p w14:paraId="4A7928A8" w14:textId="0406C22B" w:rsidR="00E814DD" w:rsidRPr="00BF2365" w:rsidRDefault="00E962D5" w:rsidP="00B4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</w:tbl>
    <w:p w14:paraId="02075211" w14:textId="0611E230" w:rsidR="7D76C66D" w:rsidRDefault="7D76C66D" w:rsidP="7D76C66D"/>
    <w:p w14:paraId="14B04EDA" w14:textId="6F8F8D86" w:rsidR="004243C3" w:rsidRPr="008C65D7" w:rsidRDefault="49DFF05C" w:rsidP="006918FC">
      <w:pPr>
        <w:pStyle w:val="Naslov3"/>
      </w:pPr>
      <w:bookmarkStart w:id="205" w:name="_Toc209640559"/>
      <w:r w:rsidRPr="008C65D7">
        <w:lastRenderedPageBreak/>
        <w:t>7.1.1.</w:t>
      </w:r>
      <w:r w:rsidR="00960971">
        <w:t xml:space="preserve"> </w:t>
      </w:r>
      <w:r w:rsidR="00DF36AE" w:rsidRPr="008C65D7">
        <w:t>Stručna vijeća</w:t>
      </w:r>
      <w:bookmarkEnd w:id="205"/>
    </w:p>
    <w:p w14:paraId="6098812D" w14:textId="77777777" w:rsidR="00E814DD" w:rsidRPr="009F29D1" w:rsidRDefault="00E814DD" w:rsidP="008C65D7">
      <w:pPr>
        <w:pStyle w:val="Naslov4"/>
        <w:rPr>
          <w:b w:val="0"/>
        </w:rPr>
      </w:pPr>
    </w:p>
    <w:p w14:paraId="6E1A89C0" w14:textId="7135366D" w:rsidR="2F3D6CEA" w:rsidRDefault="2F3D6CEA" w:rsidP="006918FC">
      <w:pPr>
        <w:pStyle w:val="Naslov3"/>
      </w:pPr>
      <w:bookmarkStart w:id="206" w:name="_Toc209640560"/>
      <w:r w:rsidRPr="3BB65C97">
        <w:t>7.1.1.1.</w:t>
      </w:r>
      <w:r w:rsidR="00960971">
        <w:t xml:space="preserve"> </w:t>
      </w:r>
      <w:r w:rsidRPr="3BB65C97">
        <w:t>Aktiv razrednika</w:t>
      </w:r>
      <w:bookmarkEnd w:id="206"/>
    </w:p>
    <w:p w14:paraId="44BAD55C" w14:textId="77777777" w:rsidR="00960971" w:rsidRDefault="00960971" w:rsidP="00C83420">
      <w:pPr>
        <w:rPr>
          <w:rFonts w:ascii="Times New Roman" w:hAnsi="Times New Roman" w:cs="Times New Roman"/>
          <w:sz w:val="24"/>
          <w:szCs w:val="24"/>
        </w:rPr>
      </w:pPr>
    </w:p>
    <w:p w14:paraId="3B32CABD" w14:textId="2175F168" w:rsidR="00C83420" w:rsidRPr="00342F18" w:rsidRDefault="00C83420" w:rsidP="00C83420">
      <w:pPr>
        <w:rPr>
          <w:rFonts w:ascii="Times New Roman" w:hAnsi="Times New Roman" w:cs="Times New Roman"/>
          <w:sz w:val="24"/>
          <w:szCs w:val="24"/>
        </w:rPr>
      </w:pPr>
      <w:r w:rsidRPr="3BB65C97">
        <w:rPr>
          <w:rFonts w:ascii="Times New Roman" w:hAnsi="Times New Roman" w:cs="Times New Roman"/>
          <w:sz w:val="24"/>
          <w:szCs w:val="24"/>
        </w:rPr>
        <w:t xml:space="preserve">Voditeljica Aktiva  </w:t>
      </w:r>
      <w:r>
        <w:rPr>
          <w:rFonts w:ascii="Times New Roman" w:hAnsi="Times New Roman" w:cs="Times New Roman"/>
          <w:sz w:val="24"/>
          <w:szCs w:val="24"/>
        </w:rPr>
        <w:t>razrednika</w:t>
      </w:r>
      <w:r w:rsidRPr="3BB65C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Maja Višek Jambrek</w:t>
      </w:r>
      <w:r w:rsidRPr="3BB65C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1"/>
        <w:tblW w:w="9412" w:type="dxa"/>
        <w:tblInd w:w="-147" w:type="dxa"/>
        <w:tblLook w:val="04A0" w:firstRow="1" w:lastRow="0" w:firstColumn="1" w:lastColumn="0" w:noHBand="0" w:noVBand="1"/>
      </w:tblPr>
      <w:tblGrid>
        <w:gridCol w:w="1385"/>
        <w:gridCol w:w="5191"/>
        <w:gridCol w:w="2836"/>
      </w:tblGrid>
      <w:tr w:rsidR="3BB65C97" w14:paraId="0DE0BA04" w14:textId="77777777" w:rsidTr="005F22D2">
        <w:trPr>
          <w:trHeight w:val="300"/>
        </w:trPr>
        <w:tc>
          <w:tcPr>
            <w:tcW w:w="1385" w:type="dxa"/>
          </w:tcPr>
          <w:p w14:paraId="4CED5602" w14:textId="77777777" w:rsidR="3BB65C97" w:rsidRPr="005F22D2" w:rsidRDefault="3BB65C97" w:rsidP="3BB6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CA7709F" w14:textId="77777777" w:rsidR="3BB65C97" w:rsidRPr="005F22D2" w:rsidRDefault="3BB65C97" w:rsidP="3BB6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VRIJEME</w:t>
            </w:r>
          </w:p>
        </w:tc>
        <w:tc>
          <w:tcPr>
            <w:tcW w:w="5191" w:type="dxa"/>
          </w:tcPr>
          <w:p w14:paraId="217BE39B" w14:textId="77777777" w:rsidR="3BB65C97" w:rsidRPr="005F22D2" w:rsidRDefault="3BB65C97" w:rsidP="3BB6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2D13039" w14:textId="77777777" w:rsidR="3BB65C97" w:rsidRPr="005F22D2" w:rsidRDefault="3BB65C97" w:rsidP="3BB6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SADRŽAJ</w:t>
            </w:r>
          </w:p>
        </w:tc>
        <w:tc>
          <w:tcPr>
            <w:tcW w:w="2836" w:type="dxa"/>
          </w:tcPr>
          <w:p w14:paraId="4E22D507" w14:textId="77777777" w:rsidR="3BB65C97" w:rsidRPr="005F22D2" w:rsidRDefault="3BB65C97" w:rsidP="3BB6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9EB7088" w14:textId="77777777" w:rsidR="3BB65C97" w:rsidRPr="005F22D2" w:rsidRDefault="3BB65C97" w:rsidP="3BB6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NOSITELJ AKTIVNOSTI</w:t>
            </w:r>
          </w:p>
        </w:tc>
      </w:tr>
      <w:tr w:rsidR="00BF08F2" w14:paraId="4EC90CBD" w14:textId="77777777" w:rsidTr="005F22D2">
        <w:trPr>
          <w:trHeight w:val="644"/>
        </w:trPr>
        <w:tc>
          <w:tcPr>
            <w:tcW w:w="1385" w:type="dxa"/>
          </w:tcPr>
          <w:p w14:paraId="3A8553FD" w14:textId="77777777" w:rsidR="00BF08F2" w:rsidRPr="00BF2365" w:rsidRDefault="00BF08F2" w:rsidP="00BF08F2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7F3D41F" w14:textId="77777777" w:rsidR="00BF08F2" w:rsidRPr="00BF2365" w:rsidRDefault="00BF08F2" w:rsidP="00BF08F2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RUJAN</w:t>
            </w:r>
          </w:p>
          <w:p w14:paraId="501D807A" w14:textId="77777777" w:rsidR="00BF08F2" w:rsidRPr="00BF2365" w:rsidRDefault="00BF08F2" w:rsidP="00BF08F2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LISTOPAD</w:t>
            </w:r>
          </w:p>
          <w:p w14:paraId="2EF07181" w14:textId="77777777" w:rsidR="00BF08F2" w:rsidRPr="005A6AFC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5191" w:type="dxa"/>
          </w:tcPr>
          <w:p w14:paraId="4590341D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 vođenje razredne knjige </w:t>
            </w:r>
          </w:p>
          <w:p w14:paraId="482C2403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izrada plana rada RO,  plana SR,  plana ŠPP</w:t>
            </w:r>
          </w:p>
          <w:p w14:paraId="606E5B02" w14:textId="77777777" w:rsidR="00BF08F2" w:rsidRPr="00BF2365" w:rsidRDefault="00BF08F2" w:rsidP="00BF08F2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prvi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roditeljski sastanak</w:t>
            </w:r>
          </w:p>
          <w:p w14:paraId="282F917A" w14:textId="16D6B2A5" w:rsidR="00BF08F2" w:rsidRPr="005A6AFC" w:rsidRDefault="00BF08F2" w:rsidP="00BF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836" w:type="dxa"/>
          </w:tcPr>
          <w:p w14:paraId="6D45FB0A" w14:textId="79E5B060" w:rsidR="00BF08F2" w:rsidRPr="005A6AFC" w:rsidRDefault="00BF08F2" w:rsidP="00BF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pedagoginja, socijalna pedagoginja</w:t>
            </w:r>
          </w:p>
        </w:tc>
      </w:tr>
      <w:tr w:rsidR="00BF08F2" w14:paraId="3699CBB6" w14:textId="77777777" w:rsidTr="005F22D2">
        <w:trPr>
          <w:trHeight w:val="720"/>
        </w:trPr>
        <w:tc>
          <w:tcPr>
            <w:tcW w:w="1385" w:type="dxa"/>
          </w:tcPr>
          <w:p w14:paraId="7BAC503A" w14:textId="77777777" w:rsidR="00BF08F2" w:rsidRPr="00BF2365" w:rsidRDefault="00BF08F2" w:rsidP="00BF08F2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C8EBCEE" w14:textId="77777777" w:rsidR="00BF08F2" w:rsidRPr="00BF2365" w:rsidRDefault="00BF08F2" w:rsidP="00BF08F2">
            <w:pPr>
              <w:spacing w:after="0"/>
              <w:jc w:val="center"/>
              <w:rPr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PROSINAC</w:t>
            </w:r>
          </w:p>
          <w:p w14:paraId="0BD12BBA" w14:textId="77777777" w:rsidR="00BF08F2" w:rsidRPr="005A6AFC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5191" w:type="dxa"/>
          </w:tcPr>
          <w:p w14:paraId="3BE3DD0C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aktualna problematika</w:t>
            </w:r>
          </w:p>
          <w:p w14:paraId="2FA3F019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pripremanje za sjednice RV</w:t>
            </w:r>
          </w:p>
          <w:p w14:paraId="20BD8834" w14:textId="3F3EC7A6" w:rsidR="00BF08F2" w:rsidRPr="005A6AFC" w:rsidRDefault="00BF08F2" w:rsidP="00BF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provedba ŠPP-a</w:t>
            </w:r>
          </w:p>
        </w:tc>
        <w:tc>
          <w:tcPr>
            <w:tcW w:w="2836" w:type="dxa"/>
          </w:tcPr>
          <w:p w14:paraId="0EBA12DE" w14:textId="09DD8208" w:rsidR="00BF08F2" w:rsidRPr="005A6AFC" w:rsidRDefault="00BF08F2" w:rsidP="00BF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</w:t>
            </w: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edagoginja, socijalna pedagoginja</w:t>
            </w:r>
          </w:p>
        </w:tc>
      </w:tr>
      <w:tr w:rsidR="00BF08F2" w14:paraId="6C71567A" w14:textId="77777777" w:rsidTr="005F22D2">
        <w:trPr>
          <w:trHeight w:val="300"/>
        </w:trPr>
        <w:tc>
          <w:tcPr>
            <w:tcW w:w="1385" w:type="dxa"/>
          </w:tcPr>
          <w:p w14:paraId="11D234C4" w14:textId="77777777" w:rsidR="00BF08F2" w:rsidRPr="00BF2365" w:rsidRDefault="00BF08F2" w:rsidP="00BF08F2">
            <w:pPr>
              <w:spacing w:after="0"/>
              <w:jc w:val="center"/>
              <w:rPr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LIPANJ</w:t>
            </w:r>
          </w:p>
          <w:p w14:paraId="3F3B1393" w14:textId="77DF3111" w:rsidR="00BF08F2" w:rsidRPr="005A6AFC" w:rsidRDefault="00BF08F2" w:rsidP="00BF0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5191" w:type="dxa"/>
          </w:tcPr>
          <w:p w14:paraId="33A6D615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e-</w:t>
            </w:r>
            <w:r>
              <w:rPr>
                <w:rFonts w:ascii="Times New Roman" w:eastAsia="Times New Roman" w:hAnsi="Times New Roman" w:cs="Times New Roman"/>
                <w:szCs w:val="24"/>
              </w:rPr>
              <w:t>M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atica, e-Dnevnik </w:t>
            </w:r>
          </w:p>
          <w:p w14:paraId="226FA4AB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>vođenje razredne knjige</w:t>
            </w:r>
          </w:p>
          <w:p w14:paraId="300D0113" w14:textId="77777777" w:rsidR="00BF08F2" w:rsidRPr="00BF2365" w:rsidRDefault="00BF08F2" w:rsidP="00BF08F2">
            <w:pPr>
              <w:spacing w:after="0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izvješće plana RO, ŠPP</w:t>
            </w:r>
          </w:p>
          <w:p w14:paraId="33FCA325" w14:textId="7DEEFE48" w:rsidR="00BF08F2" w:rsidRPr="005A6AFC" w:rsidRDefault="00BF08F2" w:rsidP="00BF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provedene aktivnosti ŠPP-a</w:t>
            </w:r>
          </w:p>
        </w:tc>
        <w:tc>
          <w:tcPr>
            <w:tcW w:w="2836" w:type="dxa"/>
          </w:tcPr>
          <w:p w14:paraId="31050000" w14:textId="4BD2CE9B" w:rsidR="00BF08F2" w:rsidRPr="005A6AFC" w:rsidRDefault="00BF08F2" w:rsidP="00BF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pedagoginja, socijalna pedagoginja</w:t>
            </w:r>
          </w:p>
        </w:tc>
      </w:tr>
    </w:tbl>
    <w:p w14:paraId="118B739C" w14:textId="6C0267CC" w:rsidR="3BB65C97" w:rsidRDefault="3BB65C97" w:rsidP="3BB65C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37D6C" w14:textId="6E9B5E08" w:rsidR="3BB65C97" w:rsidRDefault="3BB65C97" w:rsidP="3BB65C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28F652" w14:textId="1247BFF4" w:rsidR="2E6FD86A" w:rsidRPr="008C65D7" w:rsidRDefault="2E6FD86A" w:rsidP="006918FC">
      <w:pPr>
        <w:pStyle w:val="Naslov3"/>
      </w:pPr>
      <w:bookmarkStart w:id="207" w:name="_Toc209640561"/>
      <w:r w:rsidRPr="008C65D7">
        <w:t>7.1.1.2. Aktiv razredne nastave</w:t>
      </w:r>
      <w:bookmarkEnd w:id="207"/>
    </w:p>
    <w:p w14:paraId="13432787" w14:textId="77777777" w:rsidR="00960971" w:rsidRDefault="00960971" w:rsidP="1A40AEF9">
      <w:pPr>
        <w:rPr>
          <w:rFonts w:ascii="Times New Roman" w:hAnsi="Times New Roman" w:cs="Times New Roman"/>
          <w:sz w:val="24"/>
          <w:szCs w:val="24"/>
        </w:rPr>
      </w:pPr>
    </w:p>
    <w:p w14:paraId="422DAFDA" w14:textId="4730D4A9" w:rsidR="00E55A53" w:rsidRPr="009F29D1" w:rsidRDefault="1A40AEF9" w:rsidP="1A40AEF9">
      <w:pPr>
        <w:rPr>
          <w:rFonts w:ascii="Times New Roman" w:hAnsi="Times New Roman" w:cs="Times New Roman"/>
          <w:sz w:val="24"/>
          <w:szCs w:val="24"/>
        </w:rPr>
      </w:pPr>
      <w:r w:rsidRPr="3BB65C97">
        <w:rPr>
          <w:rFonts w:ascii="Times New Roman" w:hAnsi="Times New Roman" w:cs="Times New Roman"/>
          <w:sz w:val="24"/>
          <w:szCs w:val="24"/>
        </w:rPr>
        <w:t xml:space="preserve">Voditeljica Aktiva razredne nastave: </w:t>
      </w:r>
      <w:r w:rsidR="00B9765D">
        <w:rPr>
          <w:rFonts w:ascii="Times New Roman" w:hAnsi="Times New Roman" w:cs="Times New Roman"/>
          <w:sz w:val="24"/>
          <w:szCs w:val="24"/>
        </w:rPr>
        <w:t>Jasminka Došen</w:t>
      </w:r>
      <w:r w:rsidRPr="3BB65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3E8AE" w14:textId="38861953" w:rsidR="3314FDBC" w:rsidRDefault="3314FDBC" w:rsidP="3BB65C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BB65C97">
        <w:rPr>
          <w:rFonts w:ascii="Times New Roman" w:hAnsi="Times New Roman" w:cs="Times New Roman"/>
          <w:b/>
          <w:bCs/>
          <w:sz w:val="24"/>
          <w:szCs w:val="24"/>
        </w:rPr>
        <w:t>Plan i program rada Stručnog vijeća razredne nastave:</w:t>
      </w:r>
    </w:p>
    <w:tbl>
      <w:tblPr>
        <w:tblStyle w:val="Reetkatablice1"/>
        <w:tblW w:w="9498" w:type="dxa"/>
        <w:tblInd w:w="-147" w:type="dxa"/>
        <w:tblLook w:val="04A0" w:firstRow="1" w:lastRow="0" w:firstColumn="1" w:lastColumn="0" w:noHBand="0" w:noVBand="1"/>
      </w:tblPr>
      <w:tblGrid>
        <w:gridCol w:w="1389"/>
        <w:gridCol w:w="5143"/>
        <w:gridCol w:w="2966"/>
      </w:tblGrid>
      <w:tr w:rsidR="00E472FD" w:rsidRPr="009F29D1" w14:paraId="556A81D0" w14:textId="77777777" w:rsidTr="005F22D2">
        <w:tc>
          <w:tcPr>
            <w:tcW w:w="1389" w:type="dxa"/>
          </w:tcPr>
          <w:p w14:paraId="2FA9E698" w14:textId="77777777" w:rsidR="00E472FD" w:rsidRPr="005F22D2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24001CB4" w14:textId="77777777" w:rsidR="00E472FD" w:rsidRPr="005F22D2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VRIJEME</w:t>
            </w:r>
          </w:p>
        </w:tc>
        <w:tc>
          <w:tcPr>
            <w:tcW w:w="5143" w:type="dxa"/>
          </w:tcPr>
          <w:p w14:paraId="3359E3CF" w14:textId="77777777" w:rsidR="00E472FD" w:rsidRPr="005F22D2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A853B71" w14:textId="77777777" w:rsidR="00E472FD" w:rsidRPr="005F22D2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SADRŽAJ</w:t>
            </w:r>
          </w:p>
        </w:tc>
        <w:tc>
          <w:tcPr>
            <w:tcW w:w="2966" w:type="dxa"/>
          </w:tcPr>
          <w:p w14:paraId="04461D38" w14:textId="77777777" w:rsidR="00E472FD" w:rsidRPr="005F22D2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0DBA58B" w14:textId="77777777" w:rsidR="00E472FD" w:rsidRPr="005F22D2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NOSITELJ AKTIVNOSTI</w:t>
            </w:r>
          </w:p>
        </w:tc>
      </w:tr>
      <w:tr w:rsidR="00E472FD" w:rsidRPr="009F29D1" w14:paraId="442D816B" w14:textId="77777777" w:rsidTr="00E83C1A">
        <w:trPr>
          <w:trHeight w:val="484"/>
        </w:trPr>
        <w:tc>
          <w:tcPr>
            <w:tcW w:w="1389" w:type="dxa"/>
          </w:tcPr>
          <w:p w14:paraId="162C1878" w14:textId="0356AFB2" w:rsidR="00E83C1A" w:rsidRPr="00BF2365" w:rsidRDefault="00E472FD" w:rsidP="00E83C1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RUJAN</w:t>
            </w:r>
          </w:p>
        </w:tc>
        <w:tc>
          <w:tcPr>
            <w:tcW w:w="5143" w:type="dxa"/>
          </w:tcPr>
          <w:p w14:paraId="780374E1" w14:textId="5BADDB46" w:rsidR="00E472FD" w:rsidRPr="00BF2365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Dogovor oko terenske nastave -</w:t>
            </w:r>
            <w:r w:rsidR="0036215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Garešnica </w:t>
            </w:r>
          </w:p>
        </w:tc>
        <w:tc>
          <w:tcPr>
            <w:tcW w:w="2966" w:type="dxa"/>
          </w:tcPr>
          <w:p w14:paraId="3B7CF771" w14:textId="6B69BC7B" w:rsidR="00E472FD" w:rsidRPr="00BF2365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učiteljica Marina Petrić </w:t>
            </w:r>
          </w:p>
        </w:tc>
      </w:tr>
      <w:tr w:rsidR="00E83C1A" w:rsidRPr="009F29D1" w14:paraId="42CC1B6A" w14:textId="77777777" w:rsidTr="005F22D2">
        <w:trPr>
          <w:trHeight w:val="644"/>
        </w:trPr>
        <w:tc>
          <w:tcPr>
            <w:tcW w:w="1389" w:type="dxa"/>
          </w:tcPr>
          <w:p w14:paraId="3A3E44C1" w14:textId="24A4FE98" w:rsidR="00E83C1A" w:rsidRPr="00BF2365" w:rsidRDefault="00E83C1A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3C1A">
              <w:rPr>
                <w:rFonts w:ascii="Times New Roman" w:hAnsi="Times New Roman" w:cs="Times New Roman"/>
                <w:szCs w:val="24"/>
              </w:rPr>
              <w:t>STUDENI</w:t>
            </w:r>
          </w:p>
        </w:tc>
        <w:tc>
          <w:tcPr>
            <w:tcW w:w="5143" w:type="dxa"/>
          </w:tcPr>
          <w:p w14:paraId="01E0656D" w14:textId="74BB06A8" w:rsidR="00E83C1A" w:rsidRPr="00E83C1A" w:rsidRDefault="00E83C1A" w:rsidP="0084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Obilježavanje prigodnih datuma(Dani kruha,</w:t>
            </w:r>
            <w:r w:rsidR="0084480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Dan hrvatskog kazališta,</w:t>
            </w:r>
            <w:r w:rsidR="0084480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M</w:t>
            </w: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jesec hrvatske knjige) Obilježavanje prigodnih datuma(priredba povodom blagdana svetog Nikole,</w:t>
            </w:r>
            <w:r w:rsidR="00844804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božićna priredba)</w:t>
            </w:r>
          </w:p>
        </w:tc>
        <w:tc>
          <w:tcPr>
            <w:tcW w:w="2966" w:type="dxa"/>
          </w:tcPr>
          <w:p w14:paraId="189FBAC0" w14:textId="38FE16EB" w:rsidR="00E83C1A" w:rsidRP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razredne učiteljice, vjeroučiteljica i knjižničarka</w:t>
            </w:r>
          </w:p>
        </w:tc>
      </w:tr>
      <w:tr w:rsidR="00E83C1A" w:rsidRPr="009F29D1" w14:paraId="57CF9963" w14:textId="77777777" w:rsidTr="00E83C1A">
        <w:trPr>
          <w:trHeight w:val="379"/>
        </w:trPr>
        <w:tc>
          <w:tcPr>
            <w:tcW w:w="1389" w:type="dxa"/>
          </w:tcPr>
          <w:p w14:paraId="37F2A770" w14:textId="21479EC6" w:rsidR="00E83C1A" w:rsidRPr="00BF2365" w:rsidRDefault="00E83C1A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SIJEČANJ</w:t>
            </w:r>
          </w:p>
        </w:tc>
        <w:tc>
          <w:tcPr>
            <w:tcW w:w="5143" w:type="dxa"/>
          </w:tcPr>
          <w:p w14:paraId="4BD009C8" w14:textId="77777777" w:rsid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Dogovor za provedbu projekta Zimska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olimpijada</w:t>
            </w:r>
          </w:p>
          <w:p w14:paraId="730E40F0" w14:textId="64ECD684" w:rsidR="00E83C1A" w:rsidRP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66" w:type="dxa"/>
          </w:tcPr>
          <w:p w14:paraId="04DE1B72" w14:textId="77042029" w:rsidR="00E83C1A" w:rsidRP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učiteljica Jasminka Došen</w:t>
            </w:r>
          </w:p>
        </w:tc>
      </w:tr>
      <w:tr w:rsidR="00E472FD" w:rsidRPr="009F29D1" w14:paraId="083D777E" w14:textId="77777777" w:rsidTr="00E83C1A">
        <w:trPr>
          <w:trHeight w:val="275"/>
        </w:trPr>
        <w:tc>
          <w:tcPr>
            <w:tcW w:w="1389" w:type="dxa"/>
          </w:tcPr>
          <w:p w14:paraId="1BF8C880" w14:textId="77777777" w:rsidR="00E472FD" w:rsidRPr="00BF2365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VELJAČA</w:t>
            </w:r>
          </w:p>
          <w:p w14:paraId="3230985D" w14:textId="77777777" w:rsidR="00E472FD" w:rsidRPr="00BF2365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3" w:type="dxa"/>
          </w:tcPr>
          <w:p w14:paraId="1C23DF2C" w14:textId="37C2018B" w:rsidR="00E472FD" w:rsidRPr="00BF2365" w:rsidRDefault="00E83C1A" w:rsidP="00E83C1A">
            <w:pPr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Dogovor za terensku nastavu -</w:t>
            </w:r>
            <w:r w:rsidR="0036215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Međimurje i ŠUP </w:t>
            </w:r>
          </w:p>
        </w:tc>
        <w:tc>
          <w:tcPr>
            <w:tcW w:w="2966" w:type="dxa"/>
          </w:tcPr>
          <w:p w14:paraId="61766684" w14:textId="231E8756" w:rsid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szCs w:val="24"/>
              </w:rPr>
              <w:t>učiteljice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Minela Šporčić </w:t>
            </w:r>
            <w:r w:rsidRPr="00E83C1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465A10A6" w14:textId="0519F103" w:rsidR="00E472FD" w:rsidRPr="00BF2365" w:rsidRDefault="00E472FD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472FD" w:rsidRPr="009F29D1" w14:paraId="4DAE6455" w14:textId="77777777" w:rsidTr="005F22D2">
        <w:tc>
          <w:tcPr>
            <w:tcW w:w="1389" w:type="dxa"/>
          </w:tcPr>
          <w:p w14:paraId="391DBF51" w14:textId="77777777" w:rsidR="00E472FD" w:rsidRPr="00BF2365" w:rsidRDefault="00847054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OŽUJAK</w:t>
            </w:r>
          </w:p>
          <w:p w14:paraId="45415626" w14:textId="5FC5D8D6" w:rsidR="00E472FD" w:rsidRPr="00BF2365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3" w:type="dxa"/>
          </w:tcPr>
          <w:p w14:paraId="0E76F1B5" w14:textId="60BFA11E" w:rsidR="00E472FD" w:rsidRPr="00BF2365" w:rsidRDefault="00E83C1A" w:rsidP="1A40AE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Dogovor za posjet Bjelovarskog kazališta</w:t>
            </w:r>
          </w:p>
        </w:tc>
        <w:tc>
          <w:tcPr>
            <w:tcW w:w="2966" w:type="dxa"/>
          </w:tcPr>
          <w:p w14:paraId="5E6E6F3D" w14:textId="0277A70C" w:rsidR="00E472FD" w:rsidRPr="00BF2365" w:rsidRDefault="00E83C1A" w:rsidP="005F22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szCs w:val="24"/>
              </w:rPr>
              <w:t xml:space="preserve">učiteljica Jelena </w:t>
            </w:r>
            <w:proofErr w:type="spellStart"/>
            <w:r w:rsidRPr="00E83C1A">
              <w:rPr>
                <w:rFonts w:ascii="Times New Roman" w:eastAsia="Times New Roman" w:hAnsi="Times New Roman" w:cs="Times New Roman"/>
                <w:szCs w:val="24"/>
              </w:rPr>
              <w:t>Haistor</w:t>
            </w:r>
            <w:proofErr w:type="spellEnd"/>
          </w:p>
        </w:tc>
      </w:tr>
      <w:tr w:rsidR="1A40AEF9" w14:paraId="4DF18FC4" w14:textId="77777777" w:rsidTr="005F22D2">
        <w:trPr>
          <w:trHeight w:val="300"/>
        </w:trPr>
        <w:tc>
          <w:tcPr>
            <w:tcW w:w="1389" w:type="dxa"/>
          </w:tcPr>
          <w:p w14:paraId="34BCFA66" w14:textId="77777777" w:rsidR="1A40AEF9" w:rsidRPr="00BF2365" w:rsidRDefault="1A40AEF9" w:rsidP="1A40AE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TRAVANJ</w:t>
            </w:r>
          </w:p>
          <w:p w14:paraId="774F2B29" w14:textId="6829A2B6" w:rsidR="1A40AEF9" w:rsidRPr="00BF2365" w:rsidRDefault="1A40AEF9" w:rsidP="1A40AEF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3" w:type="dxa"/>
          </w:tcPr>
          <w:p w14:paraId="52DE9E4D" w14:textId="77777777" w:rsid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Dogovor povodom posjeta Bjelovaru -Kulturni i multimedijski centar </w:t>
            </w:r>
          </w:p>
          <w:p w14:paraId="50F06B2F" w14:textId="416BE4A3" w:rsidR="1A40AEF9" w:rsidRPr="00BF2365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Organizacija Dana </w:t>
            </w:r>
            <w:proofErr w:type="spellStart"/>
            <w:r w:rsidRP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BezVeze</w:t>
            </w:r>
            <w:proofErr w:type="spellEnd"/>
          </w:p>
        </w:tc>
        <w:tc>
          <w:tcPr>
            <w:tcW w:w="2966" w:type="dxa"/>
          </w:tcPr>
          <w:p w14:paraId="4F8FFC01" w14:textId="159366E2" w:rsidR="1A40AEF9" w:rsidRPr="00BF2365" w:rsidRDefault="1A40AEF9" w:rsidP="00E83C1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učiteljica </w:t>
            </w:r>
            <w:r w:rsid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Sanela </w:t>
            </w:r>
            <w:proofErr w:type="spellStart"/>
            <w:r w:rsidR="00E83C1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Laić</w:t>
            </w:r>
            <w:proofErr w:type="spellEnd"/>
          </w:p>
        </w:tc>
      </w:tr>
      <w:tr w:rsidR="1A40AEF9" w14:paraId="36A36B87" w14:textId="77777777" w:rsidTr="00E83C1A">
        <w:trPr>
          <w:trHeight w:val="454"/>
        </w:trPr>
        <w:tc>
          <w:tcPr>
            <w:tcW w:w="1389" w:type="dxa"/>
          </w:tcPr>
          <w:p w14:paraId="564CDC6E" w14:textId="463543CD" w:rsidR="1A40AEF9" w:rsidRPr="00BF2365" w:rsidRDefault="1A40AEF9" w:rsidP="00E83C1A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SVIBANJ</w:t>
            </w:r>
          </w:p>
        </w:tc>
        <w:tc>
          <w:tcPr>
            <w:tcW w:w="5143" w:type="dxa"/>
          </w:tcPr>
          <w:p w14:paraId="0AAF25B9" w14:textId="1CE35170" w:rsidR="1A40AEF9" w:rsidRPr="00BF2365" w:rsidRDefault="1A40AEF9" w:rsidP="1A40AE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Dogovor oko aktivnosti za Dan škole</w:t>
            </w:r>
          </w:p>
        </w:tc>
        <w:tc>
          <w:tcPr>
            <w:tcW w:w="2966" w:type="dxa"/>
          </w:tcPr>
          <w:p w14:paraId="4A943E1B" w14:textId="77777777" w:rsidR="00E83C1A" w:rsidRPr="00E83C1A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szCs w:val="24"/>
              </w:rPr>
              <w:t>voditeljica Aktiva</w:t>
            </w:r>
          </w:p>
          <w:p w14:paraId="37132F81" w14:textId="341F7311" w:rsidR="1A40AEF9" w:rsidRPr="00BF2365" w:rsidRDefault="00E83C1A" w:rsidP="00E83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83C1A">
              <w:rPr>
                <w:rFonts w:ascii="Times New Roman" w:eastAsia="Times New Roman" w:hAnsi="Times New Roman" w:cs="Times New Roman"/>
                <w:szCs w:val="24"/>
              </w:rPr>
              <w:t xml:space="preserve">Jelena </w:t>
            </w:r>
            <w:proofErr w:type="spellStart"/>
            <w:r w:rsidRPr="00E83C1A">
              <w:rPr>
                <w:rFonts w:ascii="Times New Roman" w:eastAsia="Times New Roman" w:hAnsi="Times New Roman" w:cs="Times New Roman"/>
                <w:szCs w:val="24"/>
              </w:rPr>
              <w:t>Haistor</w:t>
            </w:r>
            <w:proofErr w:type="spellEnd"/>
          </w:p>
        </w:tc>
      </w:tr>
      <w:tr w:rsidR="00E472FD" w:rsidRPr="009F29D1" w14:paraId="2A081891" w14:textId="77777777" w:rsidTr="005F22D2">
        <w:trPr>
          <w:trHeight w:val="632"/>
        </w:trPr>
        <w:tc>
          <w:tcPr>
            <w:tcW w:w="1389" w:type="dxa"/>
          </w:tcPr>
          <w:p w14:paraId="1775DDAB" w14:textId="77777777" w:rsidR="00E472FD" w:rsidRPr="00BF2365" w:rsidRDefault="00E472FD" w:rsidP="00E472F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KOLOVOZ</w:t>
            </w:r>
          </w:p>
        </w:tc>
        <w:tc>
          <w:tcPr>
            <w:tcW w:w="5143" w:type="dxa"/>
          </w:tcPr>
          <w:p w14:paraId="5C50288D" w14:textId="5F86FA4F" w:rsidR="00E472FD" w:rsidRPr="00BF2365" w:rsidRDefault="1A40AEF9" w:rsidP="0002567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Plan GIK i ŠK u šk. god. 2025./26. </w:t>
            </w:r>
          </w:p>
          <w:p w14:paraId="7C547CE5" w14:textId="1086063E" w:rsidR="00E472FD" w:rsidRPr="00BF2365" w:rsidRDefault="1A40AEF9" w:rsidP="1A40AE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Plan rada Aktiva razredne nastave za školsku godinu 2025./26.</w:t>
            </w:r>
          </w:p>
        </w:tc>
        <w:tc>
          <w:tcPr>
            <w:tcW w:w="2966" w:type="dxa"/>
          </w:tcPr>
          <w:p w14:paraId="7B7E3CFF" w14:textId="77777777" w:rsidR="00B16402" w:rsidRDefault="1A40AEF9" w:rsidP="005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voditeljica Aktiva</w:t>
            </w:r>
          </w:p>
          <w:p w14:paraId="03929919" w14:textId="4EB3B817" w:rsidR="00E472FD" w:rsidRPr="00BF2365" w:rsidRDefault="1A40AEF9" w:rsidP="005F22D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Jelena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Haistor</w:t>
            </w:r>
            <w:proofErr w:type="spellEnd"/>
          </w:p>
        </w:tc>
      </w:tr>
    </w:tbl>
    <w:p w14:paraId="1A9DF5B4" w14:textId="77777777" w:rsidR="00E472FD" w:rsidRPr="009F29D1" w:rsidRDefault="00E472FD" w:rsidP="3BB65C97">
      <w:pPr>
        <w:rPr>
          <w:rFonts w:ascii="Times New Roman" w:hAnsi="Times New Roman" w:cs="Times New Roman"/>
          <w:sz w:val="24"/>
          <w:szCs w:val="24"/>
        </w:rPr>
      </w:pPr>
    </w:p>
    <w:p w14:paraId="17EE512E" w14:textId="187C86F2" w:rsidR="45654B0A" w:rsidRDefault="45654B0A" w:rsidP="0098159D">
      <w:pPr>
        <w:pStyle w:val="Naslov3"/>
      </w:pPr>
      <w:bookmarkStart w:id="208" w:name="_Toc209640562"/>
      <w:r w:rsidRPr="7171CEEC">
        <w:lastRenderedPageBreak/>
        <w:t>7.1.1.</w:t>
      </w:r>
      <w:r w:rsidR="15219287" w:rsidRPr="7171CEEC">
        <w:t>3</w:t>
      </w:r>
      <w:r w:rsidRPr="7171CEEC">
        <w:t xml:space="preserve">. Aktiv </w:t>
      </w:r>
      <w:r w:rsidR="17366222" w:rsidRPr="7171CEEC">
        <w:t>predmetne</w:t>
      </w:r>
      <w:r w:rsidRPr="7171CEEC">
        <w:t xml:space="preserve"> nastave</w:t>
      </w:r>
      <w:bookmarkEnd w:id="208"/>
    </w:p>
    <w:p w14:paraId="54DB5794" w14:textId="77777777" w:rsidR="006918FC" w:rsidRPr="006918FC" w:rsidRDefault="006918FC" w:rsidP="006918FC"/>
    <w:p w14:paraId="2B852E83" w14:textId="32679745" w:rsidR="1A40AEF9" w:rsidRDefault="1A40AEF9" w:rsidP="1A40AEF9">
      <w:pPr>
        <w:rPr>
          <w:rFonts w:ascii="Times New Roman" w:hAnsi="Times New Roman" w:cs="Times New Roman"/>
          <w:sz w:val="24"/>
          <w:szCs w:val="24"/>
        </w:rPr>
      </w:pPr>
      <w:r w:rsidRPr="3BB65C97">
        <w:rPr>
          <w:rFonts w:ascii="Times New Roman" w:hAnsi="Times New Roman" w:cs="Times New Roman"/>
          <w:sz w:val="24"/>
          <w:szCs w:val="24"/>
        </w:rPr>
        <w:t xml:space="preserve">Voditelj Aktiva </w:t>
      </w:r>
      <w:r w:rsidR="567A35AC" w:rsidRPr="3BB65C97">
        <w:rPr>
          <w:rFonts w:ascii="Times New Roman" w:hAnsi="Times New Roman" w:cs="Times New Roman"/>
          <w:sz w:val="24"/>
          <w:szCs w:val="24"/>
        </w:rPr>
        <w:t>predmetne nastave</w:t>
      </w:r>
      <w:r w:rsidRPr="3BB65C97">
        <w:rPr>
          <w:rFonts w:ascii="Times New Roman" w:hAnsi="Times New Roman" w:cs="Times New Roman"/>
          <w:sz w:val="24"/>
          <w:szCs w:val="24"/>
        </w:rPr>
        <w:t xml:space="preserve">: </w:t>
      </w:r>
      <w:r w:rsidR="00E962D5">
        <w:rPr>
          <w:rFonts w:ascii="Times New Roman" w:hAnsi="Times New Roman" w:cs="Times New Roman"/>
          <w:sz w:val="24"/>
          <w:szCs w:val="24"/>
        </w:rPr>
        <w:t>Jelena Krznar</w:t>
      </w:r>
    </w:p>
    <w:p w14:paraId="5A8D1B77" w14:textId="5D9E113D" w:rsidR="00E55A53" w:rsidRPr="00613F1C" w:rsidRDefault="3ED40C07" w:rsidP="1A40AE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677">
        <w:rPr>
          <w:rFonts w:ascii="Times New Roman" w:hAnsi="Times New Roman" w:cs="Times New Roman"/>
          <w:b/>
          <w:bCs/>
          <w:sz w:val="24"/>
          <w:szCs w:val="24"/>
        </w:rPr>
        <w:t>Plan i program rada Stručnog vijeća pr</w:t>
      </w:r>
      <w:r w:rsidR="4FB0F95F" w:rsidRPr="00025677">
        <w:rPr>
          <w:rFonts w:ascii="Times New Roman" w:hAnsi="Times New Roman" w:cs="Times New Roman"/>
          <w:b/>
          <w:bCs/>
          <w:sz w:val="24"/>
          <w:szCs w:val="24"/>
        </w:rPr>
        <w:t>edmet</w:t>
      </w:r>
      <w:r w:rsidR="0759E552" w:rsidRPr="00025677">
        <w:rPr>
          <w:rFonts w:ascii="Times New Roman" w:hAnsi="Times New Roman" w:cs="Times New Roman"/>
          <w:b/>
          <w:bCs/>
          <w:sz w:val="24"/>
          <w:szCs w:val="24"/>
        </w:rPr>
        <w:t>ne nastave</w:t>
      </w:r>
    </w:p>
    <w:p w14:paraId="1027E06D" w14:textId="77777777" w:rsidR="00E55A53" w:rsidRPr="009F29D1" w:rsidRDefault="00E55A53" w:rsidP="00CE52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1"/>
        <w:tblW w:w="9498" w:type="dxa"/>
        <w:tblInd w:w="-147" w:type="dxa"/>
        <w:tblLook w:val="04A0" w:firstRow="1" w:lastRow="0" w:firstColumn="1" w:lastColumn="0" w:noHBand="0" w:noVBand="1"/>
      </w:tblPr>
      <w:tblGrid>
        <w:gridCol w:w="1389"/>
        <w:gridCol w:w="5233"/>
        <w:gridCol w:w="2876"/>
      </w:tblGrid>
      <w:tr w:rsidR="004243C3" w:rsidRPr="009F29D1" w14:paraId="7E9E816D" w14:textId="77777777" w:rsidTr="005F22D2">
        <w:tc>
          <w:tcPr>
            <w:tcW w:w="1389" w:type="dxa"/>
          </w:tcPr>
          <w:p w14:paraId="1E0C26C3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VRIJEME</w:t>
            </w:r>
          </w:p>
        </w:tc>
        <w:tc>
          <w:tcPr>
            <w:tcW w:w="5233" w:type="dxa"/>
          </w:tcPr>
          <w:p w14:paraId="1083ABD7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SADRŽAJ</w:t>
            </w:r>
          </w:p>
        </w:tc>
        <w:tc>
          <w:tcPr>
            <w:tcW w:w="2876" w:type="dxa"/>
          </w:tcPr>
          <w:p w14:paraId="5D20B5B0" w14:textId="77777777" w:rsidR="004243C3" w:rsidRPr="005F22D2" w:rsidRDefault="00DF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szCs w:val="24"/>
              </w:rPr>
              <w:t>NOSITELJ AKTIVNOSTI</w:t>
            </w:r>
          </w:p>
          <w:p w14:paraId="1E1169FB" w14:textId="6B209C7F" w:rsidR="00493C84" w:rsidRPr="005F22D2" w:rsidRDefault="00493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34F96109" w14:paraId="310AE663" w14:textId="77777777" w:rsidTr="005F22D2">
        <w:trPr>
          <w:trHeight w:val="300"/>
        </w:trPr>
        <w:tc>
          <w:tcPr>
            <w:tcW w:w="1389" w:type="dxa"/>
          </w:tcPr>
          <w:p w14:paraId="7B6252A7" w14:textId="40E435ED" w:rsidR="7DF4CAE4" w:rsidRPr="00BF2365" w:rsidRDefault="7DF4CAE4" w:rsidP="34F9610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RUJAN</w:t>
            </w:r>
          </w:p>
        </w:tc>
        <w:tc>
          <w:tcPr>
            <w:tcW w:w="5233" w:type="dxa"/>
          </w:tcPr>
          <w:p w14:paraId="71F52BA2" w14:textId="4B9450CD" w:rsidR="7DF4CAE4" w:rsidRPr="00BF2365" w:rsidRDefault="7DF4CAE4" w:rsidP="000F168B">
            <w:pPr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Planiranje integrirane i </w:t>
            </w:r>
            <w:proofErr w:type="spellStart"/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izvanučioničke</w:t>
            </w:r>
            <w:proofErr w:type="spellEnd"/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nastave te projekata za šk. god. 202</w:t>
            </w:r>
            <w:r w:rsidR="000F168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5</w:t>
            </w:r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./2</w:t>
            </w:r>
            <w:r w:rsidR="000F168B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6</w:t>
            </w:r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. 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76" w:type="dxa"/>
          </w:tcPr>
          <w:p w14:paraId="712ED632" w14:textId="5FAA1CB3" w:rsidR="16CE70C2" w:rsidRPr="00BF2365" w:rsidRDefault="00B16402" w:rsidP="005F22D2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</w:t>
            </w:r>
            <w:r w:rsidR="16CE70C2" w:rsidRPr="00BF2365">
              <w:rPr>
                <w:rFonts w:ascii="Times New Roman" w:hAnsi="Times New Roman" w:cs="Times New Roman"/>
                <w:szCs w:val="24"/>
              </w:rPr>
              <w:t>oditelj aktiva</w:t>
            </w:r>
          </w:p>
        </w:tc>
      </w:tr>
      <w:tr w:rsidR="004243C3" w:rsidRPr="009F29D1" w14:paraId="104B683D" w14:textId="77777777" w:rsidTr="005F22D2">
        <w:trPr>
          <w:trHeight w:val="644"/>
        </w:trPr>
        <w:tc>
          <w:tcPr>
            <w:tcW w:w="1389" w:type="dxa"/>
          </w:tcPr>
          <w:p w14:paraId="086EB911" w14:textId="77777777" w:rsidR="004243C3" w:rsidRPr="00BF2365" w:rsidRDefault="0042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96A3920" w14:textId="6F3E86DF" w:rsidR="004243C3" w:rsidRPr="00BF2365" w:rsidRDefault="005B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STUDENI</w:t>
            </w:r>
          </w:p>
          <w:p w14:paraId="5DD04D78" w14:textId="77777777" w:rsidR="00F17822" w:rsidRPr="00BF2365" w:rsidRDefault="00F1782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33" w:type="dxa"/>
          </w:tcPr>
          <w:p w14:paraId="33D48E78" w14:textId="4614675E" w:rsidR="004243C3" w:rsidRPr="00BF2365" w:rsidRDefault="000147DD" w:rsidP="34F961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</w:t>
            </w:r>
            <w:r w:rsidRPr="000147DD">
              <w:rPr>
                <w:rFonts w:ascii="Times New Roman" w:eastAsia="Times New Roman" w:hAnsi="Times New Roman" w:cs="Times New Roman"/>
                <w:szCs w:val="24"/>
              </w:rPr>
              <w:t xml:space="preserve">rojekt </w:t>
            </w:r>
            <w:proofErr w:type="spellStart"/>
            <w:r w:rsidRPr="000147DD">
              <w:rPr>
                <w:rFonts w:ascii="Times New Roman" w:eastAsia="Times New Roman" w:hAnsi="Times New Roman" w:cs="Times New Roman"/>
                <w:szCs w:val="24"/>
              </w:rPr>
              <w:t>Topoteka</w:t>
            </w:r>
            <w:proofErr w:type="spellEnd"/>
            <w:r w:rsidRPr="000147D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6215A">
              <w:rPr>
                <w:rFonts w:ascii="Times New Roman" w:eastAsia="Times New Roman" w:hAnsi="Times New Roman" w:cs="Times New Roman"/>
                <w:szCs w:val="24"/>
              </w:rPr>
              <w:t>„</w:t>
            </w:r>
            <w:r w:rsidRPr="000147DD">
              <w:rPr>
                <w:rFonts w:ascii="Times New Roman" w:eastAsia="Times New Roman" w:hAnsi="Times New Roman" w:cs="Times New Roman"/>
                <w:szCs w:val="24"/>
              </w:rPr>
              <w:t>Svakodnevica čazmanskog kraja</w:t>
            </w:r>
            <w:r w:rsidR="0036215A">
              <w:rPr>
                <w:rFonts w:ascii="Times New Roman" w:eastAsia="Times New Roman" w:hAnsi="Times New Roman" w:cs="Times New Roman"/>
                <w:szCs w:val="24"/>
              </w:rPr>
              <w:t>“</w:t>
            </w:r>
            <w:r w:rsidRPr="000147DD">
              <w:rPr>
                <w:rFonts w:ascii="Times New Roman" w:eastAsia="Times New Roman" w:hAnsi="Times New Roman" w:cs="Times New Roman"/>
                <w:szCs w:val="24"/>
              </w:rPr>
              <w:t xml:space="preserve"> – predavanje</w:t>
            </w:r>
          </w:p>
        </w:tc>
        <w:tc>
          <w:tcPr>
            <w:tcW w:w="2876" w:type="dxa"/>
          </w:tcPr>
          <w:p w14:paraId="278A9612" w14:textId="13728238" w:rsidR="004243C3" w:rsidRPr="00BF2365" w:rsidRDefault="00F17822" w:rsidP="000F16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147DD">
              <w:rPr>
                <w:rFonts w:ascii="Times New Roman" w:hAnsi="Times New Roman" w:cs="Times New Roman"/>
                <w:szCs w:val="24"/>
              </w:rPr>
              <w:t>K. Šarlija</w:t>
            </w:r>
          </w:p>
        </w:tc>
      </w:tr>
      <w:tr w:rsidR="004243C3" w:rsidRPr="009F29D1" w14:paraId="56BD92C3" w14:textId="77777777" w:rsidTr="005F22D2">
        <w:tc>
          <w:tcPr>
            <w:tcW w:w="1389" w:type="dxa"/>
          </w:tcPr>
          <w:p w14:paraId="5F6DDEEA" w14:textId="77777777" w:rsidR="004243C3" w:rsidRPr="00BF2365" w:rsidRDefault="0042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29A2AD" w14:textId="77777777" w:rsidR="004243C3" w:rsidRPr="00BF2365" w:rsidRDefault="00DF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TRAVANJ</w:t>
            </w:r>
          </w:p>
        </w:tc>
        <w:tc>
          <w:tcPr>
            <w:tcW w:w="5233" w:type="dxa"/>
          </w:tcPr>
          <w:p w14:paraId="0B41F3D5" w14:textId="05B87881" w:rsidR="004243C3" w:rsidRPr="00BF2365" w:rsidRDefault="418656CE" w:rsidP="34F96109">
            <w:pPr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Primjeri dobre prakse, diseminacija </w:t>
            </w:r>
            <w:proofErr w:type="spellStart"/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Erasmus</w:t>
            </w:r>
            <w:proofErr w:type="spellEnd"/>
            <w:r w:rsidRPr="00BF2365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projekta – predavanje, radionica 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76" w:type="dxa"/>
          </w:tcPr>
          <w:p w14:paraId="5E218007" w14:textId="0A9EE5F5" w:rsidR="004243C3" w:rsidRPr="00BF2365" w:rsidRDefault="0012121B" w:rsidP="005F22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 xml:space="preserve">učitelji, sudionici </w:t>
            </w:r>
            <w:proofErr w:type="spellStart"/>
            <w:r w:rsidRPr="00BF2365">
              <w:rPr>
                <w:rFonts w:ascii="Times New Roman" w:hAnsi="Times New Roman" w:cs="Times New Roman"/>
                <w:szCs w:val="24"/>
              </w:rPr>
              <w:t>Erasmus</w:t>
            </w:r>
            <w:proofErr w:type="spellEnd"/>
            <w:r w:rsidRPr="00BF2365">
              <w:rPr>
                <w:rFonts w:ascii="Times New Roman" w:hAnsi="Times New Roman" w:cs="Times New Roman"/>
                <w:szCs w:val="24"/>
              </w:rPr>
              <w:t xml:space="preserve"> projekta</w:t>
            </w:r>
          </w:p>
        </w:tc>
      </w:tr>
      <w:tr w:rsidR="004243C3" w:rsidRPr="009F29D1" w14:paraId="248D5DFC" w14:textId="77777777" w:rsidTr="005F22D2">
        <w:trPr>
          <w:trHeight w:val="885"/>
        </w:trPr>
        <w:tc>
          <w:tcPr>
            <w:tcW w:w="1389" w:type="dxa"/>
          </w:tcPr>
          <w:p w14:paraId="66C7F3A5" w14:textId="77777777" w:rsidR="004243C3" w:rsidRPr="00BF2365" w:rsidRDefault="0042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54C781" w14:textId="77777777" w:rsidR="004243C3" w:rsidRPr="00BF2365" w:rsidRDefault="00DF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KOLOVOZ</w:t>
            </w:r>
          </w:p>
        </w:tc>
        <w:tc>
          <w:tcPr>
            <w:tcW w:w="5233" w:type="dxa"/>
          </w:tcPr>
          <w:p w14:paraId="2FF55401" w14:textId="77777777" w:rsidR="004243C3" w:rsidRPr="00BF2365" w:rsidRDefault="004243C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3DB421EE" w14:textId="47EFB1D1" w:rsidR="004243C3" w:rsidRPr="00BF2365" w:rsidRDefault="0012121B" w:rsidP="00234F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>Plan GIK i ŠK u šk. god. 202</w:t>
            </w:r>
            <w:r w:rsidR="00234F32">
              <w:rPr>
                <w:rFonts w:ascii="Times New Roman" w:hAnsi="Times New Roman" w:cs="Times New Roman"/>
                <w:szCs w:val="24"/>
              </w:rPr>
              <w:t>6./27.</w:t>
            </w:r>
          </w:p>
        </w:tc>
        <w:tc>
          <w:tcPr>
            <w:tcW w:w="2876" w:type="dxa"/>
          </w:tcPr>
          <w:p w14:paraId="53AB9416" w14:textId="7CF10732" w:rsidR="00B16402" w:rsidRDefault="780B1614" w:rsidP="00B1640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F2365">
              <w:rPr>
                <w:rFonts w:ascii="Times New Roman" w:hAnsi="Times New Roman" w:cs="Times New Roman"/>
                <w:szCs w:val="24"/>
              </w:rPr>
              <w:t xml:space="preserve">voditelj </w:t>
            </w:r>
            <w:r w:rsidR="6CED9A01" w:rsidRPr="00BF2365">
              <w:rPr>
                <w:rFonts w:ascii="Times New Roman" w:hAnsi="Times New Roman" w:cs="Times New Roman"/>
                <w:szCs w:val="24"/>
              </w:rPr>
              <w:t>a</w:t>
            </w:r>
            <w:r w:rsidRPr="00BF2365">
              <w:rPr>
                <w:rFonts w:ascii="Times New Roman" w:hAnsi="Times New Roman" w:cs="Times New Roman"/>
                <w:szCs w:val="24"/>
              </w:rPr>
              <w:t>ktiva</w:t>
            </w:r>
          </w:p>
          <w:p w14:paraId="42289E41" w14:textId="51858367" w:rsidR="004243C3" w:rsidRPr="00BF2365" w:rsidRDefault="004243C3" w:rsidP="005F22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B90567" w14:textId="12388BFD" w:rsidR="0040066D" w:rsidRDefault="0040066D" w:rsidP="0040066D">
      <w:pPr>
        <w:rPr>
          <w:lang w:eastAsia="hr-HR"/>
        </w:rPr>
      </w:pPr>
    </w:p>
    <w:p w14:paraId="459AE5F5" w14:textId="585F605A" w:rsidR="004243C3" w:rsidRDefault="2CE40AAD" w:rsidP="003F1583">
      <w:pPr>
        <w:pStyle w:val="Naslov2"/>
      </w:pPr>
      <w:bookmarkStart w:id="209" w:name="_Toc209640563"/>
      <w:r>
        <w:t xml:space="preserve">7.2. </w:t>
      </w:r>
      <w:r w:rsidR="48AAC65C">
        <w:t xml:space="preserve"> </w:t>
      </w:r>
      <w:r w:rsidR="054F74C2">
        <w:t>Stručna usavršavanja izvan škole</w:t>
      </w:r>
      <w:bookmarkEnd w:id="209"/>
    </w:p>
    <w:p w14:paraId="636FFDEE" w14:textId="77777777" w:rsidR="00285D1F" w:rsidRPr="00285D1F" w:rsidRDefault="00285D1F" w:rsidP="00285D1F">
      <w:pPr>
        <w:rPr>
          <w:lang w:eastAsia="hr-HR"/>
        </w:rPr>
      </w:pPr>
    </w:p>
    <w:p w14:paraId="6EB5D43A" w14:textId="0B9E3B03" w:rsidR="00285D1F" w:rsidRPr="00285D1F" w:rsidRDefault="00234F32" w:rsidP="00285D1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34F32">
        <w:rPr>
          <w:rFonts w:ascii="Times New Roman" w:hAnsi="Times New Roman" w:cs="Times New Roman"/>
          <w:sz w:val="24"/>
          <w:szCs w:val="24"/>
          <w:lang w:eastAsia="hr-HR"/>
        </w:rPr>
        <w:t xml:space="preserve">        Odgojno</w:t>
      </w:r>
      <w:r w:rsidR="0036215A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234F32">
        <w:rPr>
          <w:rFonts w:ascii="Times New Roman" w:hAnsi="Times New Roman" w:cs="Times New Roman"/>
          <w:sz w:val="24"/>
          <w:szCs w:val="24"/>
          <w:lang w:eastAsia="hr-HR"/>
        </w:rPr>
        <w:t>obrazovni radnici mogu se individualno usavršavati prema interesu te uključivati u usavršavanje izvan škole, a o svemu vode evidenciju u osobnim elektronskim mapama.</w:t>
      </w:r>
      <w:r w:rsidR="00285D1F" w:rsidRPr="00285D1F">
        <w:t xml:space="preserve"> </w:t>
      </w:r>
      <w:r w:rsidR="00285D1F" w:rsidRPr="00285D1F">
        <w:rPr>
          <w:rFonts w:ascii="Times New Roman" w:hAnsi="Times New Roman" w:cs="Times New Roman"/>
          <w:sz w:val="24"/>
          <w:szCs w:val="24"/>
          <w:lang w:eastAsia="hr-HR"/>
        </w:rPr>
        <w:t>Svi djelatnici koji obavljaju druge poslove tehničke prirode (zaštita od požara i sl.) za</w:t>
      </w:r>
      <w:r w:rsidR="00F440D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85D1F" w:rsidRPr="00285D1F">
        <w:rPr>
          <w:rFonts w:ascii="Times New Roman" w:hAnsi="Times New Roman" w:cs="Times New Roman"/>
          <w:sz w:val="24"/>
          <w:szCs w:val="24"/>
          <w:lang w:eastAsia="hr-HR"/>
        </w:rPr>
        <w:t>koje je potrebno proći odgovarajuće osposobljavanje bit će upućeni na tečajeve i druge oblike</w:t>
      </w:r>
    </w:p>
    <w:p w14:paraId="509BB02D" w14:textId="74D32644" w:rsidR="00285D1F" w:rsidRPr="00285D1F" w:rsidRDefault="00285D1F" w:rsidP="00285D1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5D1F">
        <w:rPr>
          <w:rFonts w:ascii="Times New Roman" w:hAnsi="Times New Roman" w:cs="Times New Roman"/>
          <w:sz w:val="24"/>
          <w:szCs w:val="24"/>
          <w:lang w:eastAsia="hr-HR"/>
        </w:rPr>
        <w:t>osposobljavanja za rad propisane zakonima RH. Brigu za osposobljavanje djelatnika vodi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1BB51B3" w14:textId="77777777" w:rsidR="00285D1F" w:rsidRPr="00285D1F" w:rsidRDefault="00285D1F" w:rsidP="00285D1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5D1F">
        <w:rPr>
          <w:rFonts w:ascii="Times New Roman" w:hAnsi="Times New Roman" w:cs="Times New Roman"/>
          <w:sz w:val="24"/>
          <w:szCs w:val="24"/>
          <w:lang w:eastAsia="hr-HR"/>
        </w:rPr>
        <w:t>ravnatelj i rukovoditelj tehničke službe (tajnica Škole) koji izrađuje plan upućivanja djelatnika</w:t>
      </w:r>
    </w:p>
    <w:p w14:paraId="42F1A66A" w14:textId="7A3A1452" w:rsidR="00234F32" w:rsidRPr="00234F32" w:rsidRDefault="00285D1F" w:rsidP="00285D1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5D1F">
        <w:rPr>
          <w:rFonts w:ascii="Times New Roman" w:hAnsi="Times New Roman" w:cs="Times New Roman"/>
          <w:sz w:val="24"/>
          <w:szCs w:val="24"/>
          <w:lang w:eastAsia="hr-HR"/>
        </w:rPr>
        <w:t>na osposobljavanje, a za financiranje je zadužen Osnivač.</w:t>
      </w:r>
    </w:p>
    <w:p w14:paraId="1D030361" w14:textId="46346FAE" w:rsidR="34F96109" w:rsidRDefault="34F96109" w:rsidP="34F96109"/>
    <w:p w14:paraId="357F5832" w14:textId="77777777" w:rsidR="00285D1F" w:rsidRDefault="00285D1F" w:rsidP="34F96109"/>
    <w:p w14:paraId="7427778B" w14:textId="174A4EC0" w:rsidR="5F5C0BA5" w:rsidRDefault="1B8961E4" w:rsidP="0098159D">
      <w:pPr>
        <w:pStyle w:val="Naslov3"/>
      </w:pPr>
      <w:bookmarkStart w:id="210" w:name="_Toc209640564"/>
      <w:r w:rsidRPr="34F96109">
        <w:t>7.2.1. Stručno usavršavanje na županijskoj razini</w:t>
      </w:r>
      <w:bookmarkEnd w:id="210"/>
    </w:p>
    <w:p w14:paraId="5A6D7DC8" w14:textId="77777777" w:rsidR="00285D1F" w:rsidRPr="00285D1F" w:rsidRDefault="00285D1F" w:rsidP="00285D1F"/>
    <w:p w14:paraId="3038E388" w14:textId="1F6E46F8" w:rsidR="004243C3" w:rsidRPr="00BF2365" w:rsidRDefault="00DF36A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F2365">
        <w:rPr>
          <w:rFonts w:ascii="Times New Roman" w:eastAsia="Times New Roman" w:hAnsi="Times New Roman" w:cs="Times New Roman"/>
          <w:b/>
          <w:bCs/>
          <w:szCs w:val="24"/>
        </w:rPr>
        <w:t xml:space="preserve">     </w:t>
      </w:r>
      <w:r w:rsidRPr="00BF2365">
        <w:rPr>
          <w:rFonts w:ascii="Times New Roman" w:eastAsia="Times New Roman" w:hAnsi="Times New Roman" w:cs="Times New Roman"/>
          <w:szCs w:val="24"/>
        </w:rPr>
        <w:t>Učitelji će se stručno usavršavati odlaskom na stručna vijeća razredne i predmetne nastave na razini Županije.</w:t>
      </w:r>
      <w:r w:rsidR="0087719A" w:rsidRPr="00BF2365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255DCA9" w14:textId="3772A3E4" w:rsidR="00025677" w:rsidRPr="00BF2365" w:rsidRDefault="00025677" w:rsidP="0002567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Style w:val="Reetkatablice1"/>
        <w:tblW w:w="0" w:type="auto"/>
        <w:tblInd w:w="-147" w:type="dxa"/>
        <w:tblLook w:val="04A0" w:firstRow="1" w:lastRow="0" w:firstColumn="1" w:lastColumn="0" w:noHBand="0" w:noVBand="1"/>
      </w:tblPr>
      <w:tblGrid>
        <w:gridCol w:w="2652"/>
        <w:gridCol w:w="3093"/>
        <w:gridCol w:w="1732"/>
        <w:gridCol w:w="1732"/>
      </w:tblGrid>
      <w:tr w:rsidR="00025677" w:rsidRPr="00BF2365" w14:paraId="587F4254" w14:textId="77777777" w:rsidTr="00025677">
        <w:trPr>
          <w:trHeight w:val="300"/>
        </w:trPr>
        <w:tc>
          <w:tcPr>
            <w:tcW w:w="2653" w:type="dxa"/>
          </w:tcPr>
          <w:p w14:paraId="5EF92258" w14:textId="64A56977" w:rsidR="39965A9E" w:rsidRPr="005F22D2" w:rsidRDefault="00493C84" w:rsidP="00025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o</w:t>
            </w:r>
            <w:r w:rsidR="39965A9E"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rganizator usavršavanja</w:t>
            </w:r>
          </w:p>
        </w:tc>
        <w:tc>
          <w:tcPr>
            <w:tcW w:w="3093" w:type="dxa"/>
          </w:tcPr>
          <w:p w14:paraId="6CDE480E" w14:textId="38CBDE1C" w:rsidR="39965A9E" w:rsidRPr="005F22D2" w:rsidRDefault="00493C84" w:rsidP="00025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n</w:t>
            </w:r>
            <w:r w:rsidR="39965A9E"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amijenjeno</w:t>
            </w:r>
          </w:p>
        </w:tc>
        <w:tc>
          <w:tcPr>
            <w:tcW w:w="1732" w:type="dxa"/>
          </w:tcPr>
          <w:p w14:paraId="2C4D8AE3" w14:textId="0DD19F1B" w:rsidR="39965A9E" w:rsidRPr="005F22D2" w:rsidRDefault="39965A9E" w:rsidP="00025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vrijeme</w:t>
            </w:r>
          </w:p>
        </w:tc>
        <w:tc>
          <w:tcPr>
            <w:tcW w:w="1732" w:type="dxa"/>
          </w:tcPr>
          <w:p w14:paraId="51A199F2" w14:textId="0014B6E3" w:rsidR="39965A9E" w:rsidRPr="005F22D2" w:rsidRDefault="00493C84" w:rsidP="000256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Cs w:val="24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p</w:t>
            </w:r>
            <w:r w:rsidR="39965A9E" w:rsidRPr="005F22D2">
              <w:rPr>
                <w:rFonts w:ascii="Times New Roman" w:hAnsi="Times New Roman" w:cs="Times New Roman"/>
                <w:b/>
                <w:bCs/>
                <w:caps/>
                <w:szCs w:val="24"/>
              </w:rPr>
              <w:t>lanirani broj sati</w:t>
            </w:r>
          </w:p>
        </w:tc>
      </w:tr>
      <w:tr w:rsidR="00025677" w:rsidRPr="00BF2365" w14:paraId="2E54D2EC" w14:textId="77777777" w:rsidTr="00025677">
        <w:trPr>
          <w:trHeight w:val="644"/>
        </w:trPr>
        <w:tc>
          <w:tcPr>
            <w:tcW w:w="2653" w:type="dxa"/>
          </w:tcPr>
          <w:p w14:paraId="27B21537" w14:textId="63D4B3FE" w:rsidR="39965A9E" w:rsidRPr="00BF2365" w:rsidRDefault="39965A9E" w:rsidP="005F22D2">
            <w:pPr>
              <w:spacing w:after="0" w:line="240" w:lineRule="auto"/>
              <w:rPr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4"/>
              </w:rPr>
              <w:t>MZO</w:t>
            </w:r>
            <w:r w:rsidR="00493C84">
              <w:rPr>
                <w:rFonts w:ascii="Times New Roman" w:eastAsia="Times New Roman" w:hAnsi="Times New Roman" w:cs="Times New Roman"/>
                <w:szCs w:val="24"/>
              </w:rPr>
              <w:t>M</w:t>
            </w:r>
            <w:r w:rsidRPr="00BF2365">
              <w:rPr>
                <w:rFonts w:ascii="Times New Roman" w:eastAsia="Times New Roman" w:hAnsi="Times New Roman" w:cs="Times New Roman"/>
                <w:szCs w:val="24"/>
              </w:rPr>
              <w:t xml:space="preserve"> i AZOO – Županijska stručna vijeća</w:t>
            </w:r>
          </w:p>
        </w:tc>
        <w:tc>
          <w:tcPr>
            <w:tcW w:w="3093" w:type="dxa"/>
          </w:tcPr>
          <w:p w14:paraId="780AA321" w14:textId="65B13367" w:rsidR="39965A9E" w:rsidRPr="00BF2365" w:rsidRDefault="39965A9E" w:rsidP="00025677">
            <w:pPr>
              <w:spacing w:after="0" w:line="240" w:lineRule="auto"/>
              <w:rPr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4"/>
              </w:rPr>
              <w:t>učiteljima, stručnim suradnicama, ravnateljici</w:t>
            </w:r>
          </w:p>
        </w:tc>
        <w:tc>
          <w:tcPr>
            <w:tcW w:w="1732" w:type="dxa"/>
          </w:tcPr>
          <w:p w14:paraId="7681C915" w14:textId="7022E46A" w:rsidR="39965A9E" w:rsidRPr="00BF2365" w:rsidRDefault="00B85C5E" w:rsidP="00025677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tijekom šk. god. 2025./2026</w:t>
            </w:r>
            <w:r w:rsidR="39965A9E" w:rsidRPr="00BF236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732" w:type="dxa"/>
          </w:tcPr>
          <w:p w14:paraId="6F69282A" w14:textId="281988F1" w:rsidR="39965A9E" w:rsidRPr="00BF2365" w:rsidRDefault="39965A9E" w:rsidP="00025677">
            <w:pPr>
              <w:spacing w:line="240" w:lineRule="auto"/>
              <w:rPr>
                <w:szCs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4"/>
              </w:rPr>
              <w:t>12 sati po djelatniku</w:t>
            </w:r>
          </w:p>
        </w:tc>
      </w:tr>
    </w:tbl>
    <w:p w14:paraId="56C31E74" w14:textId="1A255AD5" w:rsidR="00025677" w:rsidRDefault="00025677" w:rsidP="0002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88625" w14:textId="64585EE2" w:rsidR="00025677" w:rsidRDefault="00025677" w:rsidP="0002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0F4C9" w14:textId="77777777" w:rsidR="005A117C" w:rsidRDefault="005A117C" w:rsidP="0002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A2AE7" w14:textId="6A5B4F58" w:rsidR="2A4CD511" w:rsidRPr="0098159D" w:rsidRDefault="708040E6" w:rsidP="0098159D">
      <w:pPr>
        <w:pStyle w:val="Naslov3"/>
      </w:pPr>
      <w:bookmarkStart w:id="211" w:name="_Toc209640565"/>
      <w:r w:rsidRPr="0098159D">
        <w:lastRenderedPageBreak/>
        <w:t>7.2.2. Stručno usavršavanje na državnoj razini</w:t>
      </w:r>
      <w:bookmarkEnd w:id="211"/>
    </w:p>
    <w:p w14:paraId="579405E7" w14:textId="77777777" w:rsidR="005A117C" w:rsidRDefault="00DF3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67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E92D7F" w14:textId="64B35E56" w:rsidR="004243C3" w:rsidRPr="009F29D1" w:rsidRDefault="00DF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677">
        <w:rPr>
          <w:rFonts w:ascii="Times New Roman" w:hAnsi="Times New Roman" w:cs="Times New Roman"/>
          <w:sz w:val="24"/>
          <w:szCs w:val="24"/>
        </w:rPr>
        <w:t xml:space="preserve">  Prema materijalnim mogućnostima škole, učitelji, stručni suradnici, administrativno osoblje i ravnateljica sudjelovat će na skupovima državne razine.</w:t>
      </w:r>
    </w:p>
    <w:p w14:paraId="03692C09" w14:textId="64346C21" w:rsidR="0040066D" w:rsidRPr="00BF079A" w:rsidRDefault="0040066D" w:rsidP="0002567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tbl>
      <w:tblPr>
        <w:tblStyle w:val="Reetkatablice1"/>
        <w:tblW w:w="0" w:type="auto"/>
        <w:tblInd w:w="-147" w:type="dxa"/>
        <w:tblLook w:val="04A0" w:firstRow="1" w:lastRow="0" w:firstColumn="1" w:lastColumn="0" w:noHBand="0" w:noVBand="1"/>
      </w:tblPr>
      <w:tblGrid>
        <w:gridCol w:w="3654"/>
        <w:gridCol w:w="3958"/>
        <w:gridCol w:w="1597"/>
      </w:tblGrid>
      <w:tr w:rsidR="00025677" w:rsidRPr="00BF079A" w14:paraId="7A16D525" w14:textId="77777777" w:rsidTr="7D76C66D">
        <w:trPr>
          <w:trHeight w:val="300"/>
        </w:trPr>
        <w:tc>
          <w:tcPr>
            <w:tcW w:w="3705" w:type="dxa"/>
          </w:tcPr>
          <w:p w14:paraId="1FEF5E85" w14:textId="35B8C65B" w:rsidR="00025677" w:rsidRPr="005F22D2" w:rsidRDefault="00493C84" w:rsidP="00025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o</w:t>
            </w:r>
            <w:r w:rsidR="00025677" w:rsidRPr="005F22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rganizator usavršavanja</w:t>
            </w:r>
          </w:p>
        </w:tc>
        <w:tc>
          <w:tcPr>
            <w:tcW w:w="4020" w:type="dxa"/>
          </w:tcPr>
          <w:p w14:paraId="0009D12A" w14:textId="0C9E6B21" w:rsidR="00025677" w:rsidRPr="005F22D2" w:rsidRDefault="00493C84" w:rsidP="00025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="00025677" w:rsidRPr="005F22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amijenjeno</w:t>
            </w:r>
          </w:p>
        </w:tc>
        <w:tc>
          <w:tcPr>
            <w:tcW w:w="1606" w:type="dxa"/>
          </w:tcPr>
          <w:p w14:paraId="728DBE9D" w14:textId="0DD19F1B" w:rsidR="00025677" w:rsidRPr="005F22D2" w:rsidRDefault="00025677" w:rsidP="00025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5F22D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vrijeme</w:t>
            </w:r>
          </w:p>
        </w:tc>
      </w:tr>
      <w:tr w:rsidR="00025677" w:rsidRPr="00BF2365" w14:paraId="5625365B" w14:textId="77777777" w:rsidTr="7D76C66D">
        <w:trPr>
          <w:trHeight w:val="644"/>
        </w:trPr>
        <w:tc>
          <w:tcPr>
            <w:tcW w:w="3705" w:type="dxa"/>
          </w:tcPr>
          <w:p w14:paraId="612220AC" w14:textId="0CAFD303" w:rsidR="148FFEC1" w:rsidRPr="00BF2365" w:rsidRDefault="148FFEC1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 xml:space="preserve">Ministarstvo znanosti, obrazovanja i mladih </w:t>
            </w:r>
          </w:p>
          <w:p w14:paraId="2709971C" w14:textId="3480787A" w:rsidR="148FFEC1" w:rsidRPr="00BF2365" w:rsidRDefault="148FFEC1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Agencija za odgoj i obrazovanje</w:t>
            </w:r>
          </w:p>
        </w:tc>
        <w:tc>
          <w:tcPr>
            <w:tcW w:w="4020" w:type="dxa"/>
          </w:tcPr>
          <w:p w14:paraId="03AA1D77" w14:textId="5FABC73A" w:rsidR="5CAF608A" w:rsidRPr="00BF2365" w:rsidRDefault="5CAF608A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učiteljima, stručnim suradnicima i ravnateljima</w:t>
            </w:r>
          </w:p>
        </w:tc>
        <w:tc>
          <w:tcPr>
            <w:tcW w:w="1606" w:type="dxa"/>
            <w:vMerge w:val="restart"/>
          </w:tcPr>
          <w:p w14:paraId="6D81C5D0" w14:textId="6C3216D9" w:rsidR="00025677" w:rsidRPr="00BF2365" w:rsidRDefault="000D58BA" w:rsidP="00025677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tijekom šk. g. 2025./2026</w:t>
            </w:r>
            <w:r w:rsidR="00025677" w:rsidRPr="00BF2365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025677" w:rsidRPr="00BF2365" w14:paraId="59365C67" w14:textId="77777777" w:rsidTr="7D76C66D">
        <w:trPr>
          <w:trHeight w:val="450"/>
        </w:trPr>
        <w:tc>
          <w:tcPr>
            <w:tcW w:w="3705" w:type="dxa"/>
          </w:tcPr>
          <w:p w14:paraId="23402378" w14:textId="7446D9F4" w:rsidR="2CB146CF" w:rsidRPr="00BF2365" w:rsidRDefault="2CB146CF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Hrvatski pedagoški</w:t>
            </w:r>
            <w:r w:rsidR="19992E74" w:rsidRPr="00BF2365">
              <w:rPr>
                <w:rFonts w:ascii="Times New Roman" w:eastAsia="Times New Roman" w:hAnsi="Times New Roman" w:cs="Times New Roman"/>
                <w:szCs w:val="20"/>
              </w:rPr>
              <w:t>-književni</w:t>
            </w:r>
            <w:r w:rsidRPr="00BF2365">
              <w:rPr>
                <w:rFonts w:ascii="Times New Roman" w:eastAsia="Times New Roman" w:hAnsi="Times New Roman" w:cs="Times New Roman"/>
                <w:szCs w:val="20"/>
              </w:rPr>
              <w:t xml:space="preserve"> zbor</w:t>
            </w:r>
          </w:p>
        </w:tc>
        <w:tc>
          <w:tcPr>
            <w:tcW w:w="4020" w:type="dxa"/>
          </w:tcPr>
          <w:p w14:paraId="3BCAA906" w14:textId="6B8FF52D" w:rsidR="2CB146CF" w:rsidRPr="00BF2365" w:rsidRDefault="2CB146CF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učiteljima, stručnim suradnicima i ravnateljima</w:t>
            </w:r>
          </w:p>
        </w:tc>
        <w:tc>
          <w:tcPr>
            <w:tcW w:w="1606" w:type="dxa"/>
            <w:vMerge/>
          </w:tcPr>
          <w:p w14:paraId="13B16E67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42E34811" w14:textId="77777777" w:rsidTr="7D76C66D">
        <w:trPr>
          <w:trHeight w:val="405"/>
        </w:trPr>
        <w:tc>
          <w:tcPr>
            <w:tcW w:w="3705" w:type="dxa"/>
          </w:tcPr>
          <w:p w14:paraId="2EEE6265" w14:textId="4678ED11" w:rsidR="00025677" w:rsidRPr="00BF2365" w:rsidRDefault="7719A529" w:rsidP="00FA32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Društvo knjižničara</w:t>
            </w:r>
          </w:p>
        </w:tc>
        <w:tc>
          <w:tcPr>
            <w:tcW w:w="4020" w:type="dxa"/>
          </w:tcPr>
          <w:p w14:paraId="3A5BBE18" w14:textId="08D34E9D" w:rsidR="0317DC6D" w:rsidRPr="00BF2365" w:rsidRDefault="0317DC6D" w:rsidP="00FA32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knjižničarima</w:t>
            </w:r>
          </w:p>
        </w:tc>
        <w:tc>
          <w:tcPr>
            <w:tcW w:w="1606" w:type="dxa"/>
            <w:vMerge/>
          </w:tcPr>
          <w:p w14:paraId="4B1E28D2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7330BBD7" w14:textId="77777777" w:rsidTr="7D76C66D">
        <w:trPr>
          <w:trHeight w:val="450"/>
        </w:trPr>
        <w:tc>
          <w:tcPr>
            <w:tcW w:w="3705" w:type="dxa"/>
          </w:tcPr>
          <w:p w14:paraId="63C9BB52" w14:textId="7D67ADAF" w:rsidR="00025677" w:rsidRPr="00BF2365" w:rsidRDefault="043F95C4" w:rsidP="00FA32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Hrvatski savez pedagoga tehničke kulture</w:t>
            </w:r>
          </w:p>
        </w:tc>
        <w:tc>
          <w:tcPr>
            <w:tcW w:w="4020" w:type="dxa"/>
          </w:tcPr>
          <w:p w14:paraId="5332BADD" w14:textId="026F7971" w:rsidR="0317DC6D" w:rsidRPr="00BF2365" w:rsidRDefault="0317DC6D" w:rsidP="00FA32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učiteljima tehničke kulture</w:t>
            </w:r>
          </w:p>
        </w:tc>
        <w:tc>
          <w:tcPr>
            <w:tcW w:w="1606" w:type="dxa"/>
            <w:vMerge/>
          </w:tcPr>
          <w:p w14:paraId="778821B0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29FDFE8F" w14:textId="77777777" w:rsidTr="7D76C66D">
        <w:trPr>
          <w:trHeight w:val="465"/>
        </w:trPr>
        <w:tc>
          <w:tcPr>
            <w:tcW w:w="3705" w:type="dxa"/>
          </w:tcPr>
          <w:p w14:paraId="6499B6D2" w14:textId="5B7D5A8D" w:rsidR="770D69A7" w:rsidRPr="00BF2365" w:rsidRDefault="770D69A7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Agencija za mobilnost</w:t>
            </w:r>
          </w:p>
        </w:tc>
        <w:tc>
          <w:tcPr>
            <w:tcW w:w="4020" w:type="dxa"/>
          </w:tcPr>
          <w:p w14:paraId="76CF7AE8" w14:textId="5FDA9C33" w:rsidR="770D69A7" w:rsidRPr="00BF2365" w:rsidRDefault="770D69A7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učiteljima, stručnim suradnicima i ravnateljima</w:t>
            </w:r>
          </w:p>
        </w:tc>
        <w:tc>
          <w:tcPr>
            <w:tcW w:w="1606" w:type="dxa"/>
            <w:vMerge/>
          </w:tcPr>
          <w:p w14:paraId="219C5623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4F71D1AC" w14:textId="77777777" w:rsidTr="7D76C66D">
        <w:trPr>
          <w:trHeight w:val="435"/>
        </w:trPr>
        <w:tc>
          <w:tcPr>
            <w:tcW w:w="3705" w:type="dxa"/>
          </w:tcPr>
          <w:p w14:paraId="13CD3818" w14:textId="7E836CA8" w:rsidR="770D69A7" w:rsidRPr="00BF2365" w:rsidRDefault="770D69A7" w:rsidP="00FA32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 xml:space="preserve">CUC – CARNET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  <w:szCs w:val="20"/>
              </w:rPr>
              <w:t>Users</w:t>
            </w:r>
            <w:proofErr w:type="spellEnd"/>
            <w:r w:rsidRPr="00BF2365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BF2365">
              <w:rPr>
                <w:rFonts w:ascii="Times New Roman" w:eastAsia="Times New Roman" w:hAnsi="Times New Roman" w:cs="Times New Roman"/>
                <w:szCs w:val="20"/>
              </w:rPr>
              <w:t>Conference</w:t>
            </w:r>
            <w:proofErr w:type="spellEnd"/>
          </w:p>
        </w:tc>
        <w:tc>
          <w:tcPr>
            <w:tcW w:w="4020" w:type="dxa"/>
          </w:tcPr>
          <w:p w14:paraId="5BCCA5B4" w14:textId="042EB26F" w:rsidR="770D69A7" w:rsidRPr="00BF2365" w:rsidRDefault="770D69A7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učiteljima, stručnim suradnicima i ravnateljima</w:t>
            </w:r>
          </w:p>
        </w:tc>
        <w:tc>
          <w:tcPr>
            <w:tcW w:w="1606" w:type="dxa"/>
            <w:vMerge/>
          </w:tcPr>
          <w:p w14:paraId="4ED30738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28ED2D64" w14:textId="77777777" w:rsidTr="7D76C66D">
        <w:trPr>
          <w:trHeight w:val="644"/>
        </w:trPr>
        <w:tc>
          <w:tcPr>
            <w:tcW w:w="3705" w:type="dxa"/>
          </w:tcPr>
          <w:p w14:paraId="033ADEDC" w14:textId="3E67D39A" w:rsidR="575370ED" w:rsidRPr="00BF2365" w:rsidRDefault="575370ED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Forum za slobodu odgoja</w:t>
            </w:r>
          </w:p>
        </w:tc>
        <w:tc>
          <w:tcPr>
            <w:tcW w:w="4020" w:type="dxa"/>
          </w:tcPr>
          <w:p w14:paraId="7FEC7065" w14:textId="780CFFE4" w:rsidR="575370ED" w:rsidRPr="00BF2365" w:rsidRDefault="575370ED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učiteljima, stručnim suradnicima i ravnateljima</w:t>
            </w:r>
          </w:p>
        </w:tc>
        <w:tc>
          <w:tcPr>
            <w:tcW w:w="1606" w:type="dxa"/>
            <w:vMerge/>
          </w:tcPr>
          <w:p w14:paraId="03401EBC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6B3E6572" w14:textId="77777777" w:rsidTr="7D76C66D">
        <w:trPr>
          <w:trHeight w:val="390"/>
        </w:trPr>
        <w:tc>
          <w:tcPr>
            <w:tcW w:w="3705" w:type="dxa"/>
          </w:tcPr>
          <w:p w14:paraId="274EC052" w14:textId="672CE2EE" w:rsidR="47C0342E" w:rsidRPr="00BF2365" w:rsidRDefault="47C0342E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Hrvatska udruga ravnatelja osnovnih škola</w:t>
            </w:r>
          </w:p>
        </w:tc>
        <w:tc>
          <w:tcPr>
            <w:tcW w:w="4020" w:type="dxa"/>
          </w:tcPr>
          <w:p w14:paraId="6BFB992F" w14:textId="4E9EA166" w:rsidR="47C0342E" w:rsidRPr="00BF2365" w:rsidRDefault="47C0342E" w:rsidP="00FA32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ravnateljima</w:t>
            </w:r>
          </w:p>
        </w:tc>
        <w:tc>
          <w:tcPr>
            <w:tcW w:w="1606" w:type="dxa"/>
            <w:vMerge/>
          </w:tcPr>
          <w:p w14:paraId="322DFAB1" w14:textId="77777777" w:rsidR="00592D29" w:rsidRPr="00BF2365" w:rsidRDefault="00592D29">
            <w:pPr>
              <w:rPr>
                <w:sz w:val="24"/>
              </w:rPr>
            </w:pPr>
          </w:p>
        </w:tc>
      </w:tr>
      <w:tr w:rsidR="00025677" w:rsidRPr="00BF2365" w14:paraId="483BC534" w14:textId="77777777" w:rsidTr="7D76C66D">
        <w:trPr>
          <w:trHeight w:val="405"/>
        </w:trPr>
        <w:tc>
          <w:tcPr>
            <w:tcW w:w="3705" w:type="dxa"/>
          </w:tcPr>
          <w:p w14:paraId="34593C3E" w14:textId="62C476D6" w:rsidR="47C0342E" w:rsidRPr="00BF2365" w:rsidRDefault="47C0342E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Hrvatska zajednica osnovnih škola</w:t>
            </w:r>
          </w:p>
        </w:tc>
        <w:tc>
          <w:tcPr>
            <w:tcW w:w="4020" w:type="dxa"/>
          </w:tcPr>
          <w:p w14:paraId="188F1309" w14:textId="7AFA59AE" w:rsidR="47C0342E" w:rsidRPr="00BF2365" w:rsidRDefault="47C0342E" w:rsidP="00FA321E">
            <w:pPr>
              <w:spacing w:after="0" w:line="240" w:lineRule="auto"/>
              <w:rPr>
                <w:sz w:val="24"/>
              </w:rPr>
            </w:pPr>
            <w:r w:rsidRPr="00BF2365">
              <w:rPr>
                <w:rFonts w:ascii="Times New Roman" w:eastAsia="Times New Roman" w:hAnsi="Times New Roman" w:cs="Times New Roman"/>
                <w:szCs w:val="20"/>
              </w:rPr>
              <w:t>ravnateljima i administrativnom osoblju</w:t>
            </w:r>
          </w:p>
        </w:tc>
        <w:tc>
          <w:tcPr>
            <w:tcW w:w="1606" w:type="dxa"/>
            <w:vMerge/>
          </w:tcPr>
          <w:p w14:paraId="7FB57E95" w14:textId="77777777" w:rsidR="00592D29" w:rsidRPr="00BF2365" w:rsidRDefault="00592D29">
            <w:pPr>
              <w:rPr>
                <w:sz w:val="24"/>
              </w:rPr>
            </w:pPr>
          </w:p>
        </w:tc>
      </w:tr>
    </w:tbl>
    <w:p w14:paraId="60225AFC" w14:textId="0AC16039" w:rsidR="0040066D" w:rsidRPr="00BF2365" w:rsidRDefault="0040066D" w:rsidP="0002567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0FFA30A" w14:textId="754DA874" w:rsidR="0040066D" w:rsidRPr="00BF2365" w:rsidRDefault="0040066D" w:rsidP="0002567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AAE0331" w14:textId="7EEFF37D" w:rsidR="0040066D" w:rsidRPr="009F29D1" w:rsidRDefault="0040066D" w:rsidP="000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060A3" w14:textId="6CAEF460" w:rsidR="0040066D" w:rsidRPr="009F29D1" w:rsidRDefault="2C281537" w:rsidP="003F1583">
      <w:pPr>
        <w:pStyle w:val="Naslov2"/>
      </w:pPr>
      <w:bookmarkStart w:id="212" w:name="_Toc209640566"/>
      <w:r w:rsidRPr="34F96109">
        <w:t xml:space="preserve">7.3. </w:t>
      </w:r>
      <w:r w:rsidR="004F0205">
        <w:t>Stručno usavršavanje kroz Europske</w:t>
      </w:r>
      <w:r w:rsidRPr="34F96109">
        <w:t xml:space="preserve"> projekt</w:t>
      </w:r>
      <w:r w:rsidR="004F0205">
        <w:t>e</w:t>
      </w:r>
      <w:bookmarkEnd w:id="212"/>
    </w:p>
    <w:p w14:paraId="16FCA112" w14:textId="54D30960" w:rsidR="0040066D" w:rsidRPr="009F29D1" w:rsidRDefault="0040066D" w:rsidP="000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38A37" w14:textId="1B8A8E30" w:rsidR="0040066D" w:rsidRPr="009F29D1" w:rsidRDefault="2E21ECDE" w:rsidP="000256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171CEEC">
        <w:rPr>
          <w:rFonts w:ascii="Times New Roman" w:eastAsia="Times New Roman" w:hAnsi="Times New Roman" w:cs="Times New Roman"/>
        </w:rPr>
        <w:t xml:space="preserve">     </w:t>
      </w:r>
      <w:r w:rsidR="003A167F">
        <w:rPr>
          <w:rFonts w:ascii="Times New Roman" w:eastAsia="Times New Roman" w:hAnsi="Times New Roman" w:cs="Times New Roman"/>
        </w:rPr>
        <w:t xml:space="preserve">U šk. god. </w:t>
      </w:r>
      <w:r w:rsidR="00DD12AD">
        <w:rPr>
          <w:rFonts w:ascii="Times New Roman" w:eastAsia="Times New Roman" w:hAnsi="Times New Roman" w:cs="Times New Roman"/>
        </w:rPr>
        <w:t xml:space="preserve"> 23./24.</w:t>
      </w:r>
      <w:r w:rsidR="3829AA44" w:rsidRPr="7171CEEC">
        <w:rPr>
          <w:rFonts w:ascii="Times New Roman" w:eastAsia="Times New Roman" w:hAnsi="Times New Roman" w:cs="Times New Roman"/>
        </w:rPr>
        <w:t xml:space="preserve"> dodijeljena nam je </w:t>
      </w:r>
      <w:proofErr w:type="spellStart"/>
      <w:r w:rsidR="3829AA44" w:rsidRPr="7171CEEC">
        <w:rPr>
          <w:rFonts w:ascii="Times New Roman" w:eastAsia="Times New Roman" w:hAnsi="Times New Roman" w:cs="Times New Roman"/>
        </w:rPr>
        <w:t>Erasmus</w:t>
      </w:r>
      <w:proofErr w:type="spellEnd"/>
      <w:r w:rsidR="3829AA44" w:rsidRPr="7171CEEC">
        <w:rPr>
          <w:rFonts w:ascii="Times New Roman" w:eastAsia="Times New Roman" w:hAnsi="Times New Roman" w:cs="Times New Roman"/>
        </w:rPr>
        <w:t>+ akreditacija koja nam omogućuje planiranje projekata i mobilnosti u trajanju od pet godina</w:t>
      </w:r>
      <w:r w:rsidR="578DA10D" w:rsidRPr="7171CEEC">
        <w:rPr>
          <w:rFonts w:ascii="Times New Roman" w:eastAsia="Times New Roman" w:hAnsi="Times New Roman" w:cs="Times New Roman"/>
        </w:rPr>
        <w:t xml:space="preserve"> </w:t>
      </w:r>
      <w:r w:rsidR="00493C84">
        <w:rPr>
          <w:rFonts w:ascii="Times New Roman" w:eastAsia="Times New Roman" w:hAnsi="Times New Roman" w:cs="Times New Roman"/>
        </w:rPr>
        <w:t>(</w:t>
      </w:r>
      <w:r w:rsidR="578DA10D" w:rsidRPr="7171CEEC">
        <w:rPr>
          <w:rFonts w:ascii="Times New Roman" w:eastAsia="Times New Roman" w:hAnsi="Times New Roman" w:cs="Times New Roman"/>
        </w:rPr>
        <w:t>2023</w:t>
      </w:r>
      <w:r w:rsidR="00493C84">
        <w:rPr>
          <w:rFonts w:ascii="Times New Roman" w:eastAsia="Times New Roman" w:hAnsi="Times New Roman" w:cs="Times New Roman"/>
        </w:rPr>
        <w:t xml:space="preserve"> </w:t>
      </w:r>
      <w:r w:rsidR="00493C84">
        <w:rPr>
          <w:rFonts w:ascii="Times New Roman" w:eastAsia="Times New Roman" w:hAnsi="Times New Roman" w:cs="Times New Roman"/>
          <w:lang w:eastAsia="hr-HR"/>
        </w:rPr>
        <w:t>–</w:t>
      </w:r>
      <w:r w:rsidR="578DA10D" w:rsidRPr="7171CEEC">
        <w:rPr>
          <w:rFonts w:ascii="Times New Roman" w:eastAsia="Times New Roman" w:hAnsi="Times New Roman" w:cs="Times New Roman"/>
        </w:rPr>
        <w:t xml:space="preserve"> 2027.)</w:t>
      </w:r>
      <w:r w:rsidR="3829AA44" w:rsidRPr="7171CEEC">
        <w:rPr>
          <w:rFonts w:ascii="Times New Roman" w:eastAsia="Times New Roman" w:hAnsi="Times New Roman" w:cs="Times New Roman"/>
        </w:rPr>
        <w:t xml:space="preserve"> Područja projekta definirali smo prema razvojnom planu škole.</w:t>
      </w:r>
      <w:r w:rsidR="481CD900" w:rsidRPr="7171CEEC">
        <w:rPr>
          <w:rFonts w:ascii="Times New Roman" w:eastAsia="Times New Roman" w:hAnsi="Times New Roman" w:cs="Times New Roman"/>
        </w:rPr>
        <w:t xml:space="preserve"> </w:t>
      </w:r>
      <w:r w:rsidR="29792130" w:rsidRPr="7171CEEC">
        <w:rPr>
          <w:rFonts w:ascii="Times New Roman" w:eastAsia="Times New Roman" w:hAnsi="Times New Roman" w:cs="Times New Roman"/>
        </w:rPr>
        <w:t>Ciljevi su</w:t>
      </w:r>
      <w:r w:rsidR="54B9C20D" w:rsidRPr="7171CEEC">
        <w:rPr>
          <w:rFonts w:ascii="Times New Roman" w:eastAsia="Times New Roman" w:hAnsi="Times New Roman" w:cs="Times New Roman"/>
        </w:rPr>
        <w:t xml:space="preserve"> nam </w:t>
      </w:r>
      <w:r w:rsidR="481CD900" w:rsidRPr="7171CEEC">
        <w:rPr>
          <w:rFonts w:ascii="Times New Roman" w:eastAsia="Times New Roman" w:hAnsi="Times New Roman" w:cs="Times New Roman"/>
        </w:rPr>
        <w:t>poboljšati komunikaciju na relaciji učenik</w:t>
      </w:r>
      <w:r w:rsidR="00493C84">
        <w:rPr>
          <w:rFonts w:ascii="Times New Roman" w:eastAsia="Times New Roman" w:hAnsi="Times New Roman" w:cs="Times New Roman"/>
        </w:rPr>
        <w:t xml:space="preserve"> </w:t>
      </w:r>
      <w:r w:rsidR="00493C84">
        <w:rPr>
          <w:rFonts w:ascii="Times New Roman" w:eastAsia="Times New Roman" w:hAnsi="Times New Roman" w:cs="Times New Roman"/>
          <w:lang w:eastAsia="hr-HR"/>
        </w:rPr>
        <w:t>–</w:t>
      </w:r>
      <w:r w:rsidR="481CD900" w:rsidRPr="7171CEEC">
        <w:rPr>
          <w:rFonts w:ascii="Times New Roman" w:eastAsia="Times New Roman" w:hAnsi="Times New Roman" w:cs="Times New Roman"/>
        </w:rPr>
        <w:t xml:space="preserve"> učitelj, istražiti i prim</w:t>
      </w:r>
      <w:r w:rsidR="52CCC11D" w:rsidRPr="7171CEEC">
        <w:rPr>
          <w:rFonts w:ascii="Times New Roman" w:eastAsia="Times New Roman" w:hAnsi="Times New Roman" w:cs="Times New Roman"/>
        </w:rPr>
        <w:t>i</w:t>
      </w:r>
      <w:r w:rsidR="481CD900" w:rsidRPr="7171CEEC">
        <w:rPr>
          <w:rFonts w:ascii="Times New Roman" w:eastAsia="Times New Roman" w:hAnsi="Times New Roman" w:cs="Times New Roman"/>
        </w:rPr>
        <w:t xml:space="preserve">jeniti inovativne metode </w:t>
      </w:r>
      <w:r w:rsidR="473DC982" w:rsidRPr="7171CEEC">
        <w:rPr>
          <w:rFonts w:ascii="Times New Roman" w:eastAsia="Times New Roman" w:hAnsi="Times New Roman" w:cs="Times New Roman"/>
        </w:rPr>
        <w:t>u svakodnevnom radu te učenicima ponuditi nove izvannastavne aktivnosti tijekom narednih godina.</w:t>
      </w:r>
    </w:p>
    <w:p w14:paraId="78FB2304" w14:textId="70DE6F06" w:rsidR="0040066D" w:rsidRPr="009F29D1" w:rsidRDefault="15BC0095" w:rsidP="000256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5677">
        <w:rPr>
          <w:rFonts w:ascii="Times New Roman" w:eastAsia="Times New Roman" w:hAnsi="Times New Roman" w:cs="Times New Roman"/>
        </w:rPr>
        <w:t xml:space="preserve">    </w:t>
      </w:r>
      <w:r w:rsidR="6049689E" w:rsidRPr="00025677">
        <w:rPr>
          <w:rFonts w:ascii="Times New Roman" w:eastAsia="Times New Roman" w:hAnsi="Times New Roman" w:cs="Times New Roman"/>
        </w:rPr>
        <w:t xml:space="preserve">U projektu sudjeluje </w:t>
      </w:r>
      <w:r w:rsidR="2515A387" w:rsidRPr="00025677">
        <w:rPr>
          <w:rFonts w:ascii="Times New Roman" w:eastAsia="Times New Roman" w:hAnsi="Times New Roman" w:cs="Times New Roman"/>
        </w:rPr>
        <w:t>9</w:t>
      </w:r>
      <w:r w:rsidR="6049689E" w:rsidRPr="00025677">
        <w:rPr>
          <w:rFonts w:ascii="Times New Roman" w:eastAsia="Times New Roman" w:hAnsi="Times New Roman" w:cs="Times New Roman"/>
        </w:rPr>
        <w:t xml:space="preserve"> učitelja, od čega su 2 učiteljice razredne nastave</w:t>
      </w:r>
      <w:r w:rsidR="2F52D98A" w:rsidRPr="00025677">
        <w:rPr>
          <w:rFonts w:ascii="Times New Roman" w:eastAsia="Times New Roman" w:hAnsi="Times New Roman" w:cs="Times New Roman"/>
        </w:rPr>
        <w:t xml:space="preserve"> (Jelena </w:t>
      </w:r>
      <w:proofErr w:type="spellStart"/>
      <w:r w:rsidR="2F52D98A" w:rsidRPr="00025677">
        <w:rPr>
          <w:rFonts w:ascii="Times New Roman" w:eastAsia="Times New Roman" w:hAnsi="Times New Roman" w:cs="Times New Roman"/>
        </w:rPr>
        <w:t>Haistor</w:t>
      </w:r>
      <w:proofErr w:type="spellEnd"/>
      <w:r w:rsidR="2F52D98A" w:rsidRPr="00025677">
        <w:rPr>
          <w:rFonts w:ascii="Times New Roman" w:eastAsia="Times New Roman" w:hAnsi="Times New Roman" w:cs="Times New Roman"/>
        </w:rPr>
        <w:t xml:space="preserve"> i Sanela </w:t>
      </w:r>
      <w:proofErr w:type="spellStart"/>
      <w:r w:rsidR="2F52D98A" w:rsidRPr="00025677">
        <w:rPr>
          <w:rFonts w:ascii="Times New Roman" w:eastAsia="Times New Roman" w:hAnsi="Times New Roman" w:cs="Times New Roman"/>
        </w:rPr>
        <w:t>Laić</w:t>
      </w:r>
      <w:proofErr w:type="spellEnd"/>
      <w:r w:rsidR="00493C84">
        <w:rPr>
          <w:rFonts w:ascii="Times New Roman" w:eastAsia="Times New Roman" w:hAnsi="Times New Roman" w:cs="Times New Roman"/>
        </w:rPr>
        <w:t>)</w:t>
      </w:r>
      <w:r w:rsidR="6049689E" w:rsidRPr="00025677">
        <w:rPr>
          <w:rFonts w:ascii="Times New Roman" w:eastAsia="Times New Roman" w:hAnsi="Times New Roman" w:cs="Times New Roman"/>
        </w:rPr>
        <w:t>, 3 učitelja predmetne nastave</w:t>
      </w:r>
      <w:r w:rsidR="6396BF39" w:rsidRPr="00025677">
        <w:rPr>
          <w:rFonts w:ascii="Times New Roman" w:eastAsia="Times New Roman" w:hAnsi="Times New Roman" w:cs="Times New Roman"/>
        </w:rPr>
        <w:t xml:space="preserve"> (Dubravko Cajner, Ivana Medved i Renata </w:t>
      </w:r>
      <w:proofErr w:type="spellStart"/>
      <w:r w:rsidR="6396BF39" w:rsidRPr="00025677">
        <w:rPr>
          <w:rFonts w:ascii="Times New Roman" w:eastAsia="Times New Roman" w:hAnsi="Times New Roman" w:cs="Times New Roman"/>
        </w:rPr>
        <w:t>Zemčak</w:t>
      </w:r>
      <w:proofErr w:type="spellEnd"/>
      <w:r w:rsidR="6396BF39" w:rsidRPr="00025677">
        <w:rPr>
          <w:rFonts w:ascii="Times New Roman" w:eastAsia="Times New Roman" w:hAnsi="Times New Roman" w:cs="Times New Roman"/>
        </w:rPr>
        <w:t>)</w:t>
      </w:r>
      <w:r w:rsidR="3399D5A5" w:rsidRPr="00025677">
        <w:rPr>
          <w:rFonts w:ascii="Times New Roman" w:eastAsia="Times New Roman" w:hAnsi="Times New Roman" w:cs="Times New Roman"/>
        </w:rPr>
        <w:t>, 3 stručne suradnice</w:t>
      </w:r>
      <w:r w:rsidR="089DF797" w:rsidRPr="00025677">
        <w:rPr>
          <w:rFonts w:ascii="Times New Roman" w:eastAsia="Times New Roman" w:hAnsi="Times New Roman" w:cs="Times New Roman"/>
        </w:rPr>
        <w:t xml:space="preserve"> </w:t>
      </w:r>
      <w:r w:rsidR="00493C84">
        <w:rPr>
          <w:rFonts w:ascii="Times New Roman" w:eastAsia="Times New Roman" w:hAnsi="Times New Roman" w:cs="Times New Roman"/>
        </w:rPr>
        <w:t>(</w:t>
      </w:r>
      <w:r w:rsidR="089DF797" w:rsidRPr="00025677">
        <w:rPr>
          <w:rFonts w:ascii="Times New Roman" w:eastAsia="Times New Roman" w:hAnsi="Times New Roman" w:cs="Times New Roman"/>
        </w:rPr>
        <w:t xml:space="preserve">Sara Fabičević, Tanja Nađ i Maja </w:t>
      </w:r>
      <w:r w:rsidR="00FE27A9">
        <w:rPr>
          <w:rFonts w:ascii="Times New Roman" w:eastAsia="Times New Roman" w:hAnsi="Times New Roman" w:cs="Times New Roman"/>
        </w:rPr>
        <w:t>V</w:t>
      </w:r>
      <w:r w:rsidR="089DF797" w:rsidRPr="00025677">
        <w:rPr>
          <w:rFonts w:ascii="Times New Roman" w:eastAsia="Times New Roman" w:hAnsi="Times New Roman" w:cs="Times New Roman"/>
        </w:rPr>
        <w:t>išek Jambrek) te</w:t>
      </w:r>
      <w:r w:rsidR="3399D5A5" w:rsidRPr="00025677">
        <w:rPr>
          <w:rFonts w:ascii="Times New Roman" w:eastAsia="Times New Roman" w:hAnsi="Times New Roman" w:cs="Times New Roman"/>
        </w:rPr>
        <w:t xml:space="preserve"> ravnateljica Sunčica Đuričić-Kocijan.</w:t>
      </w:r>
      <w:r w:rsidR="6049689E" w:rsidRPr="00025677">
        <w:rPr>
          <w:rFonts w:ascii="Times New Roman" w:eastAsia="Times New Roman" w:hAnsi="Times New Roman" w:cs="Times New Roman"/>
        </w:rPr>
        <w:t xml:space="preserve"> </w:t>
      </w:r>
    </w:p>
    <w:p w14:paraId="39CC96D4" w14:textId="41EB1F99" w:rsidR="0040066D" w:rsidRDefault="0689DE7F" w:rsidP="000256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171CEEC">
        <w:rPr>
          <w:rFonts w:ascii="Times New Roman" w:eastAsia="Times New Roman" w:hAnsi="Times New Roman" w:cs="Times New Roman"/>
        </w:rPr>
        <w:t xml:space="preserve">    </w:t>
      </w:r>
      <w:r w:rsidR="6049689E" w:rsidRPr="7171CEEC">
        <w:rPr>
          <w:rFonts w:ascii="Times New Roman" w:eastAsia="Times New Roman" w:hAnsi="Times New Roman" w:cs="Times New Roman"/>
        </w:rPr>
        <w:t xml:space="preserve">Rezultati će biti vidljivi tijekom predviđenog razdoblja trajanja projekta i trajno će se primjenjivati u radu  škole. Konačni cilj projekta je implementacija svih stečenih vještina, znanja, metoda i tehnika rada u nastavi. </w:t>
      </w:r>
      <w:proofErr w:type="spellStart"/>
      <w:r w:rsidR="32029E10" w:rsidRPr="7171CEEC">
        <w:rPr>
          <w:rFonts w:ascii="Times New Roman" w:eastAsia="Times New Roman" w:hAnsi="Times New Roman" w:cs="Times New Roman"/>
        </w:rPr>
        <w:t>Diseminirat</w:t>
      </w:r>
      <w:proofErr w:type="spellEnd"/>
      <w:r w:rsidR="32029E10" w:rsidRPr="7171CEEC">
        <w:rPr>
          <w:rFonts w:ascii="Times New Roman" w:eastAsia="Times New Roman" w:hAnsi="Times New Roman" w:cs="Times New Roman"/>
        </w:rPr>
        <w:t xml:space="preserve"> ćemo među u</w:t>
      </w:r>
      <w:r w:rsidR="384E015B" w:rsidRPr="7171CEEC">
        <w:rPr>
          <w:rFonts w:ascii="Times New Roman" w:eastAsia="Times New Roman" w:hAnsi="Times New Roman" w:cs="Times New Roman"/>
        </w:rPr>
        <w:t>čiteljima</w:t>
      </w:r>
      <w:r w:rsidR="32029E10" w:rsidRPr="7171CEEC">
        <w:rPr>
          <w:rFonts w:ascii="Times New Roman" w:eastAsia="Times New Roman" w:hAnsi="Times New Roman" w:cs="Times New Roman"/>
        </w:rPr>
        <w:t xml:space="preserve"> na Učiteljskim i Županijskim vijećima</w:t>
      </w:r>
      <w:r w:rsidR="106E9598" w:rsidRPr="7171CEEC">
        <w:rPr>
          <w:rFonts w:ascii="Times New Roman" w:eastAsia="Times New Roman" w:hAnsi="Times New Roman" w:cs="Times New Roman"/>
        </w:rPr>
        <w:t>, državnim skupovima</w:t>
      </w:r>
      <w:r w:rsidR="00493C84">
        <w:rPr>
          <w:rFonts w:ascii="Times New Roman" w:eastAsia="Times New Roman" w:hAnsi="Times New Roman" w:cs="Times New Roman"/>
        </w:rPr>
        <w:t>.</w:t>
      </w:r>
      <w:r w:rsidR="32029E10" w:rsidRPr="7171CEEC">
        <w:rPr>
          <w:rFonts w:ascii="Times New Roman" w:eastAsia="Times New Roman" w:hAnsi="Times New Roman" w:cs="Times New Roman"/>
        </w:rPr>
        <w:t xml:space="preserve"> </w:t>
      </w:r>
      <w:r w:rsidR="6049689E" w:rsidRPr="7171CEEC">
        <w:rPr>
          <w:rFonts w:ascii="Times New Roman" w:eastAsia="Times New Roman" w:hAnsi="Times New Roman" w:cs="Times New Roman"/>
        </w:rPr>
        <w:t xml:space="preserve">U svakoj narednoj nastavnoj godini proširivat ćemo projektne i </w:t>
      </w:r>
      <w:proofErr w:type="spellStart"/>
      <w:r w:rsidR="6049689E" w:rsidRPr="7171CEEC">
        <w:rPr>
          <w:rFonts w:ascii="Times New Roman" w:eastAsia="Times New Roman" w:hAnsi="Times New Roman" w:cs="Times New Roman"/>
        </w:rPr>
        <w:t>kurikularne</w:t>
      </w:r>
      <w:proofErr w:type="spellEnd"/>
      <w:r w:rsidR="6049689E" w:rsidRPr="7171CEEC">
        <w:rPr>
          <w:rFonts w:ascii="Times New Roman" w:eastAsia="Times New Roman" w:hAnsi="Times New Roman" w:cs="Times New Roman"/>
        </w:rPr>
        <w:t xml:space="preserve"> ciljeve naše škole kroz stečeno znanje, ideje i primjere dobre prakse dobivene na mobilnostima.</w:t>
      </w:r>
    </w:p>
    <w:p w14:paraId="5AC2AC7E" w14:textId="77777777" w:rsidR="004F0205" w:rsidRDefault="004F0205" w:rsidP="000256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60573B" w14:textId="77777777" w:rsidR="004F0205" w:rsidRDefault="004F0205" w:rsidP="000256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FFF4DF" w14:textId="4401E0A0" w:rsidR="004F0205" w:rsidRDefault="004F0205" w:rsidP="003F1583">
      <w:pPr>
        <w:pStyle w:val="Naslov2"/>
      </w:pPr>
      <w:bookmarkStart w:id="213" w:name="_Toc209640567"/>
      <w:r w:rsidRPr="00F83879">
        <w:t>7.4. Ostala stručna usavršavanja i osposobljavanja</w:t>
      </w:r>
      <w:bookmarkEnd w:id="213"/>
    </w:p>
    <w:p w14:paraId="171321E9" w14:textId="77777777" w:rsidR="00F83879" w:rsidRPr="00F83879" w:rsidRDefault="00F83879" w:rsidP="003F1583">
      <w:pPr>
        <w:pStyle w:val="Naslov2"/>
      </w:pPr>
    </w:p>
    <w:p w14:paraId="74B2867B" w14:textId="297EBB56" w:rsidR="004F0205" w:rsidRDefault="004F0205" w:rsidP="004F0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F0205">
        <w:rPr>
          <w:rFonts w:ascii="Times New Roman" w:hAnsi="Times New Roman" w:cs="Times New Roman"/>
        </w:rPr>
        <w:t>Svi djelatnici koji obavljaju druge poslove tehničke prirode (zaštita od požara i sl.) za</w:t>
      </w:r>
      <w:r>
        <w:rPr>
          <w:rFonts w:ascii="Times New Roman" w:hAnsi="Times New Roman" w:cs="Times New Roman"/>
        </w:rPr>
        <w:t xml:space="preserve"> </w:t>
      </w:r>
      <w:r w:rsidRPr="004F0205">
        <w:rPr>
          <w:rFonts w:ascii="Times New Roman" w:hAnsi="Times New Roman" w:cs="Times New Roman"/>
        </w:rPr>
        <w:t>koje je potrebno proći odgovarajuće osposobljavanje bit će upućeni na tečajeve i druge oblike</w:t>
      </w:r>
      <w:r>
        <w:rPr>
          <w:rFonts w:ascii="Times New Roman" w:hAnsi="Times New Roman" w:cs="Times New Roman"/>
        </w:rPr>
        <w:t xml:space="preserve"> </w:t>
      </w:r>
      <w:r w:rsidRPr="004F0205">
        <w:rPr>
          <w:rFonts w:ascii="Times New Roman" w:hAnsi="Times New Roman" w:cs="Times New Roman"/>
        </w:rPr>
        <w:t>osposobljavanja za rad propisane zakonima RH. Brigu za osposobljavanje djelatnika vodi</w:t>
      </w:r>
      <w:r>
        <w:rPr>
          <w:rFonts w:ascii="Times New Roman" w:hAnsi="Times New Roman" w:cs="Times New Roman"/>
        </w:rPr>
        <w:t xml:space="preserve"> tajnica Škole koja </w:t>
      </w:r>
      <w:r w:rsidRPr="004F0205">
        <w:rPr>
          <w:rFonts w:ascii="Times New Roman" w:hAnsi="Times New Roman" w:cs="Times New Roman"/>
        </w:rPr>
        <w:t>izrađuje plan upućivanja djelatnika</w:t>
      </w:r>
      <w:r>
        <w:rPr>
          <w:rFonts w:ascii="Times New Roman" w:hAnsi="Times New Roman" w:cs="Times New Roman"/>
        </w:rPr>
        <w:t xml:space="preserve"> </w:t>
      </w:r>
      <w:r w:rsidRPr="004F0205">
        <w:rPr>
          <w:rFonts w:ascii="Times New Roman" w:hAnsi="Times New Roman" w:cs="Times New Roman"/>
        </w:rPr>
        <w:t>na osposobljavanje, a za financiranje je zadužen Osnivač.</w:t>
      </w:r>
    </w:p>
    <w:p w14:paraId="03AA9828" w14:textId="739BB70D" w:rsidR="004243C3" w:rsidRPr="009F29D1" w:rsidRDefault="00DF36AE" w:rsidP="00B520E8">
      <w:pPr>
        <w:pStyle w:val="Naslov1"/>
        <w:numPr>
          <w:ilvl w:val="0"/>
          <w:numId w:val="7"/>
        </w:numPr>
        <w:rPr>
          <w:rFonts w:eastAsia="Times New Roman"/>
        </w:rPr>
      </w:pPr>
      <w:bookmarkStart w:id="214" w:name="_Toc209640568"/>
      <w:r>
        <w:lastRenderedPageBreak/>
        <w:t>PODACI O OSTALIM AKTIVNOSTIMA U FUNKCIJI ODGOJNO-OBRAZOVNOG RADA POSLOVANJA ŠKOLSKE USTANOVE</w:t>
      </w:r>
      <w:bookmarkEnd w:id="214"/>
    </w:p>
    <w:p w14:paraId="49B2559F" w14:textId="77777777" w:rsidR="004243C3" w:rsidRPr="009F29D1" w:rsidRDefault="004243C3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FB77C4" w14:textId="478AB6BC" w:rsidR="00E55A53" w:rsidRPr="009F29D1" w:rsidRDefault="1A40AEF9" w:rsidP="003F1583">
      <w:pPr>
        <w:pStyle w:val="Naslov2"/>
      </w:pPr>
      <w:r>
        <w:t xml:space="preserve">      </w:t>
      </w:r>
      <w:bookmarkStart w:id="215" w:name="_Toc209640569"/>
      <w:r>
        <w:t>8.1. Plan kulturne i javne djelatnosti</w:t>
      </w:r>
      <w:bookmarkEnd w:id="215"/>
      <w:r>
        <w:t xml:space="preserve">  </w:t>
      </w:r>
    </w:p>
    <w:p w14:paraId="3AB62776" w14:textId="238ADAD4" w:rsidR="00E55A53" w:rsidRPr="009F29D1" w:rsidRDefault="1A40AEF9" w:rsidP="1A40AEF9">
      <w:pPr>
        <w:shd w:val="clear" w:color="auto" w:fill="FFFFFF" w:themeFill="background1"/>
        <w:spacing w:after="0" w:line="276" w:lineRule="auto"/>
        <w:jc w:val="both"/>
      </w:pPr>
      <w:r w:rsidRPr="1A40AEF9">
        <w:rPr>
          <w:rFonts w:ascii="Times New Roman" w:eastAsia="Times New Roman" w:hAnsi="Times New Roman" w:cs="Times New Roman"/>
          <w:b/>
          <w:bCs/>
          <w:color w:val="3B3838" w:themeColor="background2" w:themeShade="40"/>
        </w:rPr>
        <w:t xml:space="preserve"> 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418"/>
        <w:gridCol w:w="5229"/>
        <w:gridCol w:w="2993"/>
      </w:tblGrid>
      <w:tr w:rsidR="1A40AEF9" w14:paraId="645E2AD5" w14:textId="77777777" w:rsidTr="00A96D3B">
        <w:trPr>
          <w:trHeight w:val="28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37148" w14:textId="452860B1" w:rsidR="1A40AEF9" w:rsidRPr="005F22D2" w:rsidRDefault="00090502" w:rsidP="005F22D2">
            <w:pPr>
              <w:spacing w:after="0" w:line="276" w:lineRule="auto"/>
              <w:jc w:val="center"/>
              <w:rPr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m</w:t>
            </w:r>
            <w:r w:rsidR="1A40AEF9"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jesec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4EA38" w14:textId="3912374D" w:rsidR="1A40AEF9" w:rsidRPr="005F22D2" w:rsidRDefault="00090502" w:rsidP="005F22D2">
            <w:pPr>
              <w:spacing w:after="0" w:line="276" w:lineRule="auto"/>
              <w:jc w:val="center"/>
              <w:rPr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s</w:t>
            </w:r>
            <w:r w:rsidR="1A40AEF9"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adržaji aktivnosti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9409A" w14:textId="0AE04604" w:rsidR="1A40AEF9" w:rsidRPr="005F22D2" w:rsidRDefault="00090502" w:rsidP="005F22D2">
            <w:pPr>
              <w:spacing w:after="0" w:line="276" w:lineRule="auto"/>
              <w:jc w:val="center"/>
              <w:rPr>
                <w:caps/>
              </w:rPr>
            </w:pPr>
            <w:r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n</w:t>
            </w:r>
            <w:r w:rsidR="1A40AEF9" w:rsidRPr="005F22D2">
              <w:rPr>
                <w:rFonts w:ascii="Times New Roman" w:eastAsia="Times New Roman" w:hAnsi="Times New Roman" w:cs="Times New Roman"/>
                <w:b/>
                <w:bCs/>
                <w:caps/>
              </w:rPr>
              <w:t>ositelji aktivnosti</w:t>
            </w:r>
          </w:p>
        </w:tc>
      </w:tr>
      <w:tr w:rsidR="1A40AEF9" w14:paraId="0A9E4987" w14:textId="77777777" w:rsidTr="00A96D3B">
        <w:trPr>
          <w:trHeight w:val="15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FC9A4" w14:textId="40D62A6F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RUJAN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5EDCC" w14:textId="33312FF6" w:rsidR="00556086" w:rsidRDefault="005A6AFC" w:rsidP="005F22D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A6AFC">
              <w:rPr>
                <w:rFonts w:ascii="Times New Roman" w:eastAsia="Times New Roman" w:hAnsi="Times New Roman" w:cs="Times New Roman"/>
              </w:rPr>
              <w:t>Prigodna priredba za u</w:t>
            </w:r>
            <w:r w:rsidR="00C9791D">
              <w:rPr>
                <w:rFonts w:ascii="Times New Roman" w:eastAsia="Times New Roman" w:hAnsi="Times New Roman" w:cs="Times New Roman"/>
              </w:rPr>
              <w:t xml:space="preserve">čenike 1. razreda (8.9.2025.) </w:t>
            </w:r>
            <w:r w:rsidRPr="005A6AFC">
              <w:rPr>
                <w:rFonts w:ascii="Times New Roman" w:eastAsia="Times New Roman" w:hAnsi="Times New Roman" w:cs="Times New Roman"/>
              </w:rPr>
              <w:t xml:space="preserve"> Hrvatski olimpijski dan (10.9.2025.) </w:t>
            </w:r>
          </w:p>
          <w:p w14:paraId="0A4CDB02" w14:textId="013BB600" w:rsidR="00556086" w:rsidRDefault="005A6AFC" w:rsidP="005F22D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A6AFC">
              <w:rPr>
                <w:rFonts w:ascii="Times New Roman" w:eastAsia="Times New Roman" w:hAnsi="Times New Roman" w:cs="Times New Roman"/>
              </w:rPr>
              <w:t xml:space="preserve">Međunarodni dan pismenosti (8.9.2025.) </w:t>
            </w:r>
          </w:p>
          <w:p w14:paraId="52E0033C" w14:textId="19520320" w:rsidR="00B6175A" w:rsidRDefault="00B6175A" w:rsidP="005F22D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Europski tjedan održivog razvoja ( 18.9-8.10.2025.)</w:t>
            </w:r>
          </w:p>
          <w:p w14:paraId="12B16E32" w14:textId="3382B0C2" w:rsidR="1A40AEF9" w:rsidRDefault="005A6AFC" w:rsidP="00A934F0">
            <w:pPr>
              <w:spacing w:after="0" w:line="276" w:lineRule="auto"/>
            </w:pPr>
            <w:r w:rsidRPr="005A6AFC">
              <w:rPr>
                <w:rFonts w:ascii="Times New Roman" w:eastAsia="Times New Roman" w:hAnsi="Times New Roman" w:cs="Times New Roman"/>
              </w:rPr>
              <w:t xml:space="preserve">Europski dan jezika – glagoljica (26.9.2025.) 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9F671" w14:textId="6BE632BC" w:rsidR="00556086" w:rsidRDefault="00556086" w:rsidP="0055608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56086">
              <w:rPr>
                <w:rFonts w:ascii="Times New Roman" w:eastAsia="Times New Roman" w:hAnsi="Times New Roman" w:cs="Times New Roman"/>
              </w:rPr>
              <w:t>učiteljice RN</w:t>
            </w:r>
          </w:p>
          <w:p w14:paraId="2AE7D55F" w14:textId="38F51018" w:rsidR="00D30A6E" w:rsidRPr="00D30A6E" w:rsidRDefault="00672A32" w:rsidP="00D30A6E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 I. Nikolić</w:t>
            </w:r>
            <w:r w:rsidR="00D30A6E">
              <w:rPr>
                <w:rFonts w:ascii="Times New Roman" w:eastAsia="Times New Roman" w:hAnsi="Times New Roman" w:cs="Times New Roman"/>
              </w:rPr>
              <w:t xml:space="preserve">, </w:t>
            </w:r>
            <w:r w:rsidR="00D30A6E" w:rsidRPr="00D30A6E">
              <w:rPr>
                <w:rFonts w:ascii="Times New Roman" w:eastAsia="Times New Roman" w:hAnsi="Times New Roman" w:cs="Times New Roman"/>
              </w:rPr>
              <w:t>učiteljice RN</w:t>
            </w:r>
          </w:p>
          <w:p w14:paraId="53749DFC" w14:textId="4213EC53" w:rsidR="00672A32" w:rsidRDefault="00672A32" w:rsidP="0055608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72A32">
              <w:rPr>
                <w:rFonts w:ascii="Times New Roman" w:eastAsia="Times New Roman" w:hAnsi="Times New Roman" w:cs="Times New Roman"/>
              </w:rPr>
              <w:t xml:space="preserve">učitelj D.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672A32">
              <w:rPr>
                <w:rFonts w:ascii="Times New Roman" w:eastAsia="Times New Roman" w:hAnsi="Times New Roman" w:cs="Times New Roman"/>
              </w:rPr>
              <w:t>ončević</w:t>
            </w:r>
          </w:p>
          <w:p w14:paraId="7A4EB3B2" w14:textId="5F4299E1" w:rsidR="00B6175A" w:rsidRDefault="00B6175A" w:rsidP="0055608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tim</w:t>
            </w:r>
          </w:p>
          <w:p w14:paraId="259717E8" w14:textId="741061BE" w:rsidR="00556086" w:rsidRDefault="00556086" w:rsidP="00A934F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knjižni</w:t>
            </w:r>
            <w:r w:rsidR="00672A32">
              <w:rPr>
                <w:rFonts w:ascii="Times New Roman" w:eastAsia="Times New Roman" w:hAnsi="Times New Roman" w:cs="Times New Roman"/>
              </w:rPr>
              <w:t>čarka T. Nađ</w:t>
            </w:r>
          </w:p>
        </w:tc>
      </w:tr>
      <w:tr w:rsidR="1A40AEF9" w14:paraId="2CFB6185" w14:textId="77777777" w:rsidTr="00A96D3B">
        <w:trPr>
          <w:trHeight w:val="355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E38318" w14:textId="02C37104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LISTOPAD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704AC" w14:textId="60E10316" w:rsid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Svjetski dan učitelja (10.10.2025.)</w:t>
            </w:r>
          </w:p>
          <w:p w14:paraId="183B29D5" w14:textId="44D7DC74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Dani kruha i zahvalnosti za plodove zemlje (16.10.2025.)</w:t>
            </w:r>
          </w:p>
          <w:p w14:paraId="30C080B5" w14:textId="5E234B69" w:rsid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Solidarnost na djelu, akcija Crvenog križa Čazma</w:t>
            </w:r>
          </w:p>
          <w:p w14:paraId="64167FA9" w14:textId="00677A4D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 Europski tjedan programiranja (11. – 26.10.2025.)</w:t>
            </w:r>
          </w:p>
          <w:p w14:paraId="4E2C636A" w14:textId="593B4C50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 Svjetski dan štednje (31.10.2025.)</w:t>
            </w:r>
          </w:p>
          <w:p w14:paraId="17EEBE5D" w14:textId="01A11509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 Svi sveti (31.10.2025.)</w:t>
            </w:r>
          </w:p>
          <w:p w14:paraId="3D09BBFE" w14:textId="7F62C1A3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Natjecanje u čitanju naglas</w:t>
            </w:r>
          </w:p>
          <w:p w14:paraId="397DE0AE" w14:textId="76EF23DE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Nacionalni kviz za poticanje čitanja</w:t>
            </w:r>
          </w:p>
          <w:p w14:paraId="2D215226" w14:textId="3D7597B3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Mjesec hrvatske knjige</w:t>
            </w:r>
          </w:p>
          <w:p w14:paraId="72593499" w14:textId="5D2AE845" w:rsidR="001A3492" w:rsidRPr="001A3492" w:rsidRDefault="001A3492" w:rsidP="00DF3E5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3492"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 w:rsidRPr="001A3492">
              <w:rPr>
                <w:rFonts w:ascii="Times New Roman" w:eastAsia="Times New Roman" w:hAnsi="Times New Roman" w:cs="Times New Roman"/>
              </w:rPr>
              <w:t xml:space="preserve"> dani (13. – 18. 10.2025.)</w:t>
            </w:r>
          </w:p>
          <w:p w14:paraId="6AB46D03" w14:textId="3FCB57AB" w:rsidR="1A40AEF9" w:rsidRDefault="001A3492" w:rsidP="00DF3E5A">
            <w:pPr>
              <w:spacing w:after="0" w:line="264" w:lineRule="auto"/>
            </w:pPr>
            <w:r w:rsidRPr="001A3492">
              <w:rPr>
                <w:rFonts w:ascii="Times New Roman" w:eastAsia="Times New Roman" w:hAnsi="Times New Roman" w:cs="Times New Roman"/>
              </w:rPr>
              <w:t>Svjetski dan borbe protiv raka dojke (20.10.)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EBB20" w14:textId="2D62DD7D" w:rsidR="1A40AEF9" w:rsidRDefault="00C9791D" w:rsidP="1A40AE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Učit.</w:t>
            </w:r>
            <w:r w:rsidR="00556086">
              <w:rPr>
                <w:rFonts w:ascii="Times New Roman" w:eastAsia="Times New Roman" w:hAnsi="Times New Roman" w:cs="Times New Roman"/>
              </w:rPr>
              <w:t xml:space="preserve"> D. Dončević</w:t>
            </w:r>
            <w:r w:rsidR="00672A32">
              <w:rPr>
                <w:rFonts w:ascii="Times New Roman" w:eastAsia="Times New Roman" w:hAnsi="Times New Roman" w:cs="Times New Roman"/>
              </w:rPr>
              <w:t>, ravnateljica</w:t>
            </w:r>
          </w:p>
          <w:p w14:paraId="466C30E2" w14:textId="5DD0CBDC" w:rsid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Učit. RN, </w:t>
            </w:r>
            <w:r w:rsidR="0005234E">
              <w:rPr>
                <w:rFonts w:ascii="Times New Roman" w:eastAsia="Times New Roman" w:hAnsi="Times New Roman" w:cs="Times New Roman"/>
              </w:rPr>
              <w:t>vjeroučitelji</w:t>
            </w:r>
            <w:r w:rsidRPr="001A34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04AE83" w14:textId="77777777" w:rsidR="0005234E" w:rsidRPr="001A3492" w:rsidRDefault="0005234E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3F9C2026" w14:textId="6CF2F16B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Učiteljica M. Šarić</w:t>
            </w:r>
          </w:p>
          <w:p w14:paraId="7410B637" w14:textId="2ED5FA42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Učit. INF, knjižničarka </w:t>
            </w:r>
          </w:p>
          <w:p w14:paraId="402B6314" w14:textId="7F4834BE" w:rsidR="001A3492" w:rsidRDefault="007E1A0B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Razrednici, knjižničarka</w:t>
            </w:r>
          </w:p>
          <w:p w14:paraId="0E508E97" w14:textId="28208F33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Vjeroučitelji </w:t>
            </w:r>
          </w:p>
          <w:p w14:paraId="75984188" w14:textId="77777777" w:rsid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Knjižničarka </w:t>
            </w:r>
          </w:p>
          <w:p w14:paraId="604B3038" w14:textId="6D16EF05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 xml:space="preserve">Knjižničarka </w:t>
            </w:r>
          </w:p>
          <w:p w14:paraId="3F85B347" w14:textId="01E30DB1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A3492">
              <w:rPr>
                <w:rFonts w:ascii="Times New Roman" w:eastAsia="Times New Roman" w:hAnsi="Times New Roman" w:cs="Times New Roman"/>
              </w:rPr>
              <w:t>Učit. HJ, RN, knj</w:t>
            </w:r>
            <w:r>
              <w:rPr>
                <w:rFonts w:ascii="Times New Roman" w:eastAsia="Times New Roman" w:hAnsi="Times New Roman" w:cs="Times New Roman"/>
              </w:rPr>
              <w:t>ižničarka</w:t>
            </w:r>
          </w:p>
          <w:p w14:paraId="073B89F5" w14:textId="3230A246" w:rsidR="001A3492" w:rsidRPr="001A3492" w:rsidRDefault="00672A3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Ivana Medved, koordinator</w:t>
            </w:r>
          </w:p>
          <w:p w14:paraId="58AE7604" w14:textId="74B4D910" w:rsidR="1A40AEF9" w:rsidRDefault="001A3492" w:rsidP="001A349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  <w:r w:rsidR="00672A32">
              <w:rPr>
                <w:rFonts w:ascii="Times New Roman" w:eastAsia="Times New Roman" w:hAnsi="Times New Roman" w:cs="Times New Roman"/>
              </w:rPr>
              <w:t>, s</w:t>
            </w:r>
            <w:r w:rsidR="00452177">
              <w:rPr>
                <w:rFonts w:ascii="Times New Roman" w:eastAsia="Times New Roman" w:hAnsi="Times New Roman" w:cs="Times New Roman"/>
              </w:rPr>
              <w:t>tr. suradnice</w:t>
            </w:r>
          </w:p>
        </w:tc>
      </w:tr>
      <w:tr w:rsidR="1A40AEF9" w14:paraId="34992F26" w14:textId="77777777" w:rsidTr="00A96D3B">
        <w:trPr>
          <w:trHeight w:val="11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F2510" w14:textId="293FD282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STUDENI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6483F" w14:textId="3FBBD367" w:rsidR="001A3492" w:rsidRPr="001A3492" w:rsidRDefault="001A3492" w:rsidP="001A3492">
            <w:pPr>
              <w:spacing w:after="0" w:line="276" w:lineRule="auto"/>
              <w:jc w:val="both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>Mjesec hrvatske knjige</w:t>
            </w:r>
          </w:p>
          <w:p w14:paraId="6397D379" w14:textId="77777777" w:rsidR="00C9791D" w:rsidRDefault="001A3492" w:rsidP="001A3492">
            <w:pPr>
              <w:spacing w:after="0" w:line="276" w:lineRule="auto"/>
              <w:jc w:val="both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>Dan hr</w:t>
            </w:r>
            <w:r w:rsidR="00C9791D">
              <w:rPr>
                <w:rFonts w:ascii="Times New Roman" w:eastAsia="Aptos" w:hAnsi="Times New Roman" w:cs="Times New Roman"/>
                <w14:ligatures w14:val="standardContextual"/>
              </w:rPr>
              <w:t>vatskih knjižnica (11.11.2025.)</w:t>
            </w:r>
          </w:p>
          <w:p w14:paraId="72A15C7A" w14:textId="4853539F" w:rsidR="001A3492" w:rsidRPr="001A3492" w:rsidRDefault="001A3492" w:rsidP="001A3492">
            <w:pPr>
              <w:spacing w:after="0" w:line="276" w:lineRule="auto"/>
              <w:jc w:val="both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>Međunarodni dan tolerancije (14.11.2025.)</w:t>
            </w:r>
          </w:p>
          <w:p w14:paraId="3365A503" w14:textId="1AAD7258" w:rsidR="001A3492" w:rsidRPr="001A3492" w:rsidRDefault="001A3492" w:rsidP="00C9791D">
            <w:pPr>
              <w:spacing w:after="0" w:line="276" w:lineRule="auto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 xml:space="preserve">Dan sjećanja na žrtve Vukovara i </w:t>
            </w:r>
            <w:proofErr w:type="spellStart"/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>Škabrnje</w:t>
            </w:r>
            <w:proofErr w:type="spellEnd"/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 xml:space="preserve"> </w:t>
            </w:r>
          </w:p>
          <w:p w14:paraId="5D78451F" w14:textId="6C808CFB" w:rsidR="001A3492" w:rsidRPr="001A3492" w:rsidRDefault="001A3492" w:rsidP="001A3492">
            <w:pPr>
              <w:spacing w:after="0" w:line="276" w:lineRule="auto"/>
              <w:jc w:val="both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>Festival prava djece</w:t>
            </w:r>
          </w:p>
          <w:p w14:paraId="6FA6CFA2" w14:textId="0B0868DF" w:rsidR="1A40AEF9" w:rsidRPr="001A3492" w:rsidRDefault="001A3492" w:rsidP="00C9791D">
            <w:pPr>
              <w:spacing w:after="0"/>
              <w:jc w:val="both"/>
            </w:pPr>
            <w:proofErr w:type="spellStart"/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>Glagomatika</w:t>
            </w:r>
            <w:proofErr w:type="spellEnd"/>
            <w:r w:rsidRPr="001A3492">
              <w:rPr>
                <w:rFonts w:ascii="Times New Roman" w:eastAsia="Aptos" w:hAnsi="Times New Roman" w:cs="Times New Roman"/>
                <w14:ligatures w14:val="standardContextual"/>
              </w:rPr>
              <w:t xml:space="preserve"> (studeni-svibanj 2026.)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065AD" w14:textId="11FE7CC1" w:rsidR="001A3492" w:rsidRPr="001A3492" w:rsidRDefault="00452177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Učit. HJ, RN, knjižničarka</w:t>
            </w:r>
          </w:p>
          <w:p w14:paraId="54895D89" w14:textId="21F30006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Knjižničarka </w:t>
            </w:r>
          </w:p>
          <w:p w14:paraId="34D639BF" w14:textId="4DF36651" w:rsidR="001A3492" w:rsidRPr="001A3492" w:rsidRDefault="00452177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Knjižničarka T. Nađ</w:t>
            </w:r>
          </w:p>
          <w:p w14:paraId="4964BB46" w14:textId="345F21FE" w:rsidR="001A3492" w:rsidRPr="001A3492" w:rsidRDefault="001A3492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  <w:p w14:paraId="6ABBCC98" w14:textId="7FC68F24" w:rsidR="001A3492" w:rsidRPr="001A3492" w:rsidRDefault="00452177" w:rsidP="001A349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str. suradnice</w:t>
            </w:r>
          </w:p>
          <w:p w14:paraId="7144B1BD" w14:textId="5CABF0C0" w:rsidR="1A40AEF9" w:rsidRPr="001A3492" w:rsidRDefault="00452177" w:rsidP="00C979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M.Đ.Ferenčak</w:t>
            </w:r>
            <w:proofErr w:type="spellEnd"/>
          </w:p>
        </w:tc>
      </w:tr>
      <w:tr w:rsidR="1A40AEF9" w14:paraId="40C461B1" w14:textId="77777777" w:rsidTr="00A96D3B">
        <w:trPr>
          <w:trHeight w:val="66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0FD7F" w14:textId="7E4CCCDC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PROSINAC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22971" w14:textId="0A76D0C9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Međunarodni dan volontera (5.12.2025.)</w:t>
            </w:r>
          </w:p>
          <w:p w14:paraId="557C9457" w14:textId="35B7BCF9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Večer matematike (4.12.2025.)</w:t>
            </w:r>
          </w:p>
          <w:p w14:paraId="2753A19A" w14:textId="4EEFBBCB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 xml:space="preserve">Sveti Nikola </w:t>
            </w:r>
          </w:p>
          <w:p w14:paraId="00283FC7" w14:textId="77777777" w:rsidR="00C9791D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 xml:space="preserve">Međunarodni dan solidarnosti </w:t>
            </w:r>
            <w:r w:rsidR="00C9791D">
              <w:rPr>
                <w:rFonts w:ascii="Times New Roman" w:eastAsia="Times New Roman" w:hAnsi="Times New Roman" w:cs="Times New Roman"/>
              </w:rPr>
              <w:t xml:space="preserve"> (20.12.2025.)</w:t>
            </w:r>
          </w:p>
          <w:p w14:paraId="4F562103" w14:textId="29982AD5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Božić</w:t>
            </w:r>
            <w:r w:rsidR="00C9791D">
              <w:rPr>
                <w:rFonts w:ascii="Times New Roman" w:eastAsia="Times New Roman" w:hAnsi="Times New Roman" w:cs="Times New Roman"/>
              </w:rPr>
              <w:t xml:space="preserve">na priredba </w:t>
            </w:r>
            <w:r w:rsidRPr="007E1A0B">
              <w:rPr>
                <w:rFonts w:ascii="Times New Roman" w:eastAsia="Times New Roman" w:hAnsi="Times New Roman" w:cs="Times New Roman"/>
              </w:rPr>
              <w:t xml:space="preserve"> (20.12.2025.)</w:t>
            </w:r>
          </w:p>
          <w:p w14:paraId="363D41FD" w14:textId="592CA34B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Natjecanje u znanju i kreativnosti Čitanjem do zvijezda</w:t>
            </w:r>
          </w:p>
          <w:p w14:paraId="05B2B727" w14:textId="7EE22B19" w:rsidR="1A40AEF9" w:rsidRDefault="007E1A0B" w:rsidP="007E1A0B">
            <w:pPr>
              <w:tabs>
                <w:tab w:val="left" w:pos="176"/>
              </w:tabs>
              <w:spacing w:after="0" w:line="276" w:lineRule="auto"/>
            </w:pPr>
            <w:r w:rsidRPr="007E1A0B">
              <w:rPr>
                <w:rFonts w:ascii="Times New Roman" w:eastAsia="Times New Roman" w:hAnsi="Times New Roman" w:cs="Times New Roman"/>
              </w:rPr>
              <w:t>Milenijsko natjecanje iz kreativne industrije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91723" w14:textId="765DFD1F" w:rsidR="1A40AEF9" w:rsidRDefault="00090502" w:rsidP="005F22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1A40AEF9" w:rsidRPr="1A40AEF9">
              <w:rPr>
                <w:rFonts w:ascii="Times New Roman" w:eastAsia="Times New Roman" w:hAnsi="Times New Roman" w:cs="Times New Roman"/>
              </w:rPr>
              <w:t xml:space="preserve">tručne suradnice </w:t>
            </w:r>
          </w:p>
          <w:p w14:paraId="27F37F34" w14:textId="3E8B057A" w:rsidR="1A40AEF9" w:rsidRPr="005F22D2" w:rsidRDefault="00090502" w:rsidP="005F22D2">
            <w:pPr>
              <w:spacing w:after="0" w:line="276" w:lineRule="auto"/>
              <w:rPr>
                <w:sz w:val="20"/>
                <w:szCs w:val="20"/>
              </w:rPr>
            </w:pPr>
            <w:r w:rsidRPr="005F22D2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1A40AEF9" w:rsidRPr="005F22D2">
              <w:rPr>
                <w:rFonts w:ascii="Times New Roman" w:eastAsia="Times New Roman" w:hAnsi="Times New Roman" w:cs="Times New Roman"/>
                <w:sz w:val="20"/>
                <w:szCs w:val="20"/>
              </w:rPr>
              <w:t>čit. MAT i RN</w:t>
            </w:r>
          </w:p>
          <w:p w14:paraId="5DB80545" w14:textId="7A6B6516" w:rsidR="1A40AEF9" w:rsidRDefault="00090502" w:rsidP="005F22D2">
            <w:pPr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</w:t>
            </w:r>
            <w:r w:rsidR="007E1A0B">
              <w:rPr>
                <w:rFonts w:ascii="Times New Roman" w:eastAsia="Times New Roman" w:hAnsi="Times New Roman" w:cs="Times New Roman"/>
              </w:rPr>
              <w:t>čit.</w:t>
            </w:r>
            <w:r w:rsidR="1A40AEF9" w:rsidRPr="1A40AEF9">
              <w:rPr>
                <w:rFonts w:ascii="Times New Roman" w:eastAsia="Times New Roman" w:hAnsi="Times New Roman" w:cs="Times New Roman"/>
              </w:rPr>
              <w:t>RN</w:t>
            </w:r>
            <w:proofErr w:type="spellEnd"/>
            <w:r w:rsidR="1A40AEF9" w:rsidRPr="1A40AEF9">
              <w:rPr>
                <w:rFonts w:ascii="Times New Roman" w:eastAsia="Times New Roman" w:hAnsi="Times New Roman" w:cs="Times New Roman"/>
              </w:rPr>
              <w:t xml:space="preserve">, </w:t>
            </w:r>
            <w:r w:rsidR="007E1A0B">
              <w:rPr>
                <w:rFonts w:ascii="Times New Roman" w:eastAsia="Times New Roman" w:hAnsi="Times New Roman" w:cs="Times New Roman"/>
              </w:rPr>
              <w:t xml:space="preserve">vjeroučitelji, </w:t>
            </w:r>
            <w:proofErr w:type="spellStart"/>
            <w:r w:rsidR="007E1A0B">
              <w:rPr>
                <w:rFonts w:ascii="Times New Roman" w:eastAsia="Times New Roman" w:hAnsi="Times New Roman" w:cs="Times New Roman"/>
              </w:rPr>
              <w:t>knjiž</w:t>
            </w:r>
            <w:proofErr w:type="spellEnd"/>
            <w:r w:rsidR="007E1A0B">
              <w:rPr>
                <w:rFonts w:ascii="Times New Roman" w:eastAsia="Times New Roman" w:hAnsi="Times New Roman" w:cs="Times New Roman"/>
              </w:rPr>
              <w:t>.</w:t>
            </w:r>
          </w:p>
          <w:p w14:paraId="083B7DA9" w14:textId="2DF81267" w:rsidR="1A40AEF9" w:rsidRDefault="007E1A0B" w:rsidP="005F22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A.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1B393D6" w14:textId="3C29491D" w:rsidR="1A40AEF9" w:rsidRPr="00452177" w:rsidRDefault="00452177" w:rsidP="005F22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452177">
              <w:rPr>
                <w:rFonts w:ascii="Times New Roman" w:eastAsia="Times New Roman" w:hAnsi="Times New Roman" w:cs="Times New Roman"/>
              </w:rPr>
              <w:t>čiteljica J.L. Popović</w:t>
            </w:r>
          </w:p>
          <w:p w14:paraId="7EB0BE37" w14:textId="3D48923C" w:rsidR="1A40AEF9" w:rsidRDefault="00090502" w:rsidP="005F22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7E1A0B">
              <w:rPr>
                <w:rFonts w:ascii="Times New Roman" w:eastAsia="Times New Roman" w:hAnsi="Times New Roman" w:cs="Times New Roman"/>
              </w:rPr>
              <w:t>njižničarka</w:t>
            </w:r>
          </w:p>
          <w:p w14:paraId="15EC3E96" w14:textId="56BDAF1E" w:rsidR="1A40AEF9" w:rsidRDefault="007E1A0B" w:rsidP="005F22D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K.Šarlija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 w:rsidR="1A40AEF9" w:rsidRPr="1A40AEF9">
              <w:rPr>
                <w:rFonts w:ascii="Times New Roman" w:eastAsia="Times New Roman" w:hAnsi="Times New Roman" w:cs="Times New Roman"/>
              </w:rPr>
              <w:t xml:space="preserve"> knjižničarka</w:t>
            </w:r>
          </w:p>
        </w:tc>
      </w:tr>
      <w:tr w:rsidR="1A40AEF9" w14:paraId="64AC4522" w14:textId="77777777" w:rsidTr="007F1DDD">
        <w:trPr>
          <w:trHeight w:val="91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1ECBA" w14:textId="419D2CCF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SIJEČANJ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D88B5" w14:textId="665C0E9E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Dan sjećanja na žrtve holokausta (27.1. 2026.)</w:t>
            </w:r>
          </w:p>
          <w:p w14:paraId="68624A23" w14:textId="388B3267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Dan međunarodnog priznanja RH (15.1.2026.)</w:t>
            </w:r>
          </w:p>
          <w:p w14:paraId="551747D0" w14:textId="2CCAF992" w:rsidR="1A40AEF9" w:rsidRDefault="007E1A0B" w:rsidP="007E1A0B">
            <w:pPr>
              <w:spacing w:after="0" w:line="276" w:lineRule="auto"/>
            </w:pPr>
            <w:r w:rsidRPr="007E1A0B">
              <w:rPr>
                <w:rFonts w:ascii="Times New Roman" w:eastAsia="Times New Roman" w:hAnsi="Times New Roman" w:cs="Times New Roman"/>
              </w:rPr>
              <w:t xml:space="preserve">Školski susret </w:t>
            </w:r>
            <w:proofErr w:type="spellStart"/>
            <w:r w:rsidRPr="007E1A0B">
              <w:rPr>
                <w:rFonts w:ascii="Times New Roman" w:eastAsia="Times New Roman" w:hAnsi="Times New Roman" w:cs="Times New Roman"/>
              </w:rPr>
              <w:t>LiDraNo</w:t>
            </w:r>
            <w:proofErr w:type="spellEnd"/>
            <w:r w:rsidR="1A40AEF9" w:rsidRPr="1A40AE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5B851" w14:textId="66ACF7C6" w:rsidR="1A40AEF9" w:rsidRDefault="00632960" w:rsidP="1A40AE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7E1A0B">
              <w:rPr>
                <w:rFonts w:ascii="Times New Roman" w:eastAsia="Times New Roman" w:hAnsi="Times New Roman" w:cs="Times New Roman"/>
              </w:rPr>
              <w:t>čit. POV</w:t>
            </w:r>
          </w:p>
          <w:p w14:paraId="3E017F0B" w14:textId="77777777" w:rsidR="007E1A0B" w:rsidRDefault="00632960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7E1A0B">
              <w:rPr>
                <w:rFonts w:ascii="Times New Roman" w:eastAsia="Times New Roman" w:hAnsi="Times New Roman" w:cs="Times New Roman"/>
              </w:rPr>
              <w:t>čit. POV</w:t>
            </w:r>
          </w:p>
          <w:p w14:paraId="7428B3D6" w14:textId="7828A7A6" w:rsidR="1A40AEF9" w:rsidRDefault="00632960" w:rsidP="007E1A0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1A40AEF9" w:rsidRPr="1A40AEF9">
              <w:rPr>
                <w:rFonts w:ascii="Times New Roman" w:eastAsia="Times New Roman" w:hAnsi="Times New Roman" w:cs="Times New Roman"/>
              </w:rPr>
              <w:t>čit. HJ, RN, knj</w:t>
            </w:r>
            <w:r w:rsidR="007E1A0B">
              <w:rPr>
                <w:rFonts w:ascii="Times New Roman" w:eastAsia="Times New Roman" w:hAnsi="Times New Roman" w:cs="Times New Roman"/>
              </w:rPr>
              <w:t>ižničarka</w:t>
            </w:r>
          </w:p>
        </w:tc>
      </w:tr>
      <w:tr w:rsidR="1A40AEF9" w14:paraId="48F843D9" w14:textId="77777777" w:rsidTr="007F1DDD">
        <w:trPr>
          <w:trHeight w:val="72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66D2A" w14:textId="55219AAE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VELJAČA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A2BFC" w14:textId="67C68E0C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Svjetski dan močvara (2.2.2026.)</w:t>
            </w:r>
          </w:p>
          <w:p w14:paraId="555623F5" w14:textId="41AFC64C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Svjetski dan radija (13.2.2026.)</w:t>
            </w:r>
          </w:p>
          <w:p w14:paraId="10513540" w14:textId="0FF5E7B4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 xml:space="preserve">Valentinovo – 13.2.2026. </w:t>
            </w:r>
          </w:p>
          <w:p w14:paraId="13152E3C" w14:textId="4BFA003E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 xml:space="preserve">Međuopćinski susret </w:t>
            </w:r>
            <w:proofErr w:type="spellStart"/>
            <w:r w:rsidRPr="007E1A0B">
              <w:rPr>
                <w:rFonts w:ascii="Times New Roman" w:eastAsia="Times New Roman" w:hAnsi="Times New Roman" w:cs="Times New Roman"/>
              </w:rPr>
              <w:t>LiDraNo</w:t>
            </w:r>
            <w:proofErr w:type="spellEnd"/>
          </w:p>
          <w:p w14:paraId="2E9B5D29" w14:textId="76E15D45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Dan sigurnijeg interneta (9.</w:t>
            </w:r>
            <w:r w:rsidR="00445B21">
              <w:rPr>
                <w:rFonts w:ascii="Times New Roman" w:eastAsia="Times New Roman" w:hAnsi="Times New Roman" w:cs="Times New Roman"/>
              </w:rPr>
              <w:t xml:space="preserve"> </w:t>
            </w:r>
            <w:r w:rsidRPr="007E1A0B">
              <w:rPr>
                <w:rFonts w:ascii="Times New Roman" w:eastAsia="Times New Roman" w:hAnsi="Times New Roman" w:cs="Times New Roman"/>
              </w:rPr>
              <w:t>–</w:t>
            </w:r>
            <w:r w:rsidR="00445B21">
              <w:rPr>
                <w:rFonts w:ascii="Times New Roman" w:eastAsia="Times New Roman" w:hAnsi="Times New Roman" w:cs="Times New Roman"/>
              </w:rPr>
              <w:t xml:space="preserve"> </w:t>
            </w:r>
            <w:r w:rsidRPr="007E1A0B">
              <w:rPr>
                <w:rFonts w:ascii="Times New Roman" w:eastAsia="Times New Roman" w:hAnsi="Times New Roman" w:cs="Times New Roman"/>
              </w:rPr>
              <w:t>13.2.2026.)</w:t>
            </w:r>
          </w:p>
          <w:p w14:paraId="1951AB90" w14:textId="14CF5444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Dan hrvatske glagoljice (27.2.2026.)</w:t>
            </w:r>
          </w:p>
          <w:p w14:paraId="6D2F7998" w14:textId="1C356DCE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Učenički susreti i natjecanja</w:t>
            </w:r>
          </w:p>
          <w:p w14:paraId="5158A498" w14:textId="04928244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lastRenderedPageBreak/>
              <w:t>Kostimirana proslava fašnika</w:t>
            </w:r>
          </w:p>
          <w:p w14:paraId="50AF361B" w14:textId="7F594094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E1A0B">
              <w:rPr>
                <w:rFonts w:ascii="Times New Roman" w:eastAsia="Times New Roman" w:hAnsi="Times New Roman" w:cs="Times New Roman"/>
              </w:rPr>
              <w:t>Dan ružičastih majica (25.2.2026.)</w:t>
            </w:r>
          </w:p>
          <w:p w14:paraId="374D2174" w14:textId="7C71D9B9" w:rsidR="007A334D" w:rsidRDefault="007A334D" w:rsidP="007E1A0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„Vidi i klikni“ HAK (11.2.2026.)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332E3" w14:textId="60AE8EBA" w:rsidR="007E1A0B" w:rsidRPr="007E1A0B" w:rsidRDefault="00AA5A53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</w:t>
            </w:r>
            <w:r w:rsidR="00452177">
              <w:rPr>
                <w:rFonts w:ascii="Times New Roman" w:eastAsia="Times New Roman" w:hAnsi="Times New Roman" w:cs="Times New Roman"/>
              </w:rPr>
              <w:t xml:space="preserve">čiteljica M.F. </w:t>
            </w:r>
            <w:proofErr w:type="spellStart"/>
            <w:r w:rsidR="00452177">
              <w:rPr>
                <w:rFonts w:ascii="Times New Roman" w:eastAsia="Times New Roman" w:hAnsi="Times New Roman" w:cs="Times New Roman"/>
              </w:rPr>
              <w:t>Krog</w:t>
            </w:r>
            <w:proofErr w:type="spellEnd"/>
          </w:p>
          <w:p w14:paraId="3B33D3DB" w14:textId="63D2A2B1" w:rsidR="007E1A0B" w:rsidRPr="007E1A0B" w:rsidRDefault="00AA5A53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7E1A0B" w:rsidRPr="007E1A0B">
              <w:rPr>
                <w:rFonts w:ascii="Times New Roman" w:eastAsia="Times New Roman" w:hAnsi="Times New Roman" w:cs="Times New Roman"/>
              </w:rPr>
              <w:t xml:space="preserve">njižničarka </w:t>
            </w:r>
            <w:r>
              <w:rPr>
                <w:rFonts w:ascii="Times New Roman" w:eastAsia="Times New Roman" w:hAnsi="Times New Roman" w:cs="Times New Roman"/>
              </w:rPr>
              <w:t>T. Nađ</w:t>
            </w:r>
          </w:p>
          <w:p w14:paraId="4E534489" w14:textId="4971F335" w:rsidR="007E1A0B" w:rsidRPr="007E1A0B" w:rsidRDefault="007E1A0B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razrednici, </w:t>
            </w:r>
            <w:r w:rsidR="00452177">
              <w:rPr>
                <w:rFonts w:ascii="Times New Roman" w:eastAsia="Times New Roman" w:hAnsi="Times New Roman" w:cs="Times New Roman"/>
              </w:rPr>
              <w:t>knjižničarka</w:t>
            </w:r>
            <w:r w:rsidRPr="007E1A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D0730" w14:textId="5F100234" w:rsidR="007E1A0B" w:rsidRPr="007E1A0B" w:rsidRDefault="00672A32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72A32">
              <w:rPr>
                <w:rFonts w:ascii="Times New Roman" w:eastAsia="Times New Roman" w:hAnsi="Times New Roman" w:cs="Times New Roman"/>
              </w:rPr>
              <w:t xml:space="preserve">učit. HJ, RN, knjižničarka </w:t>
            </w:r>
            <w:r w:rsidR="00CE4E92">
              <w:rPr>
                <w:rFonts w:ascii="Times New Roman" w:eastAsia="Times New Roman" w:hAnsi="Times New Roman" w:cs="Times New Roman"/>
              </w:rPr>
              <w:t>u</w:t>
            </w:r>
            <w:r w:rsidR="007E1A0B" w:rsidRPr="007E1A0B">
              <w:rPr>
                <w:rFonts w:ascii="Times New Roman" w:eastAsia="Times New Roman" w:hAnsi="Times New Roman" w:cs="Times New Roman"/>
              </w:rPr>
              <w:t>čit. INF, str. sur</w:t>
            </w:r>
            <w:r>
              <w:rPr>
                <w:rFonts w:ascii="Times New Roman" w:eastAsia="Times New Roman" w:hAnsi="Times New Roman" w:cs="Times New Roman"/>
              </w:rPr>
              <w:t>adnice</w:t>
            </w:r>
          </w:p>
          <w:p w14:paraId="5E05FAB5" w14:textId="0CA41F90" w:rsidR="007E1A0B" w:rsidRPr="007E1A0B" w:rsidRDefault="00672A32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7E1A0B" w:rsidRPr="007E1A0B">
              <w:rPr>
                <w:rFonts w:ascii="Times New Roman" w:eastAsia="Times New Roman" w:hAnsi="Times New Roman" w:cs="Times New Roman"/>
              </w:rPr>
              <w:t xml:space="preserve">njižničarka </w:t>
            </w:r>
          </w:p>
          <w:p w14:paraId="266FCBBF" w14:textId="74BD24AC" w:rsidR="007E1A0B" w:rsidRPr="007E1A0B" w:rsidRDefault="00CE4E92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PN i</w:t>
            </w:r>
            <w:r w:rsidR="007E1A0B" w:rsidRPr="007E1A0B">
              <w:rPr>
                <w:rFonts w:ascii="Times New Roman" w:eastAsia="Times New Roman" w:hAnsi="Times New Roman" w:cs="Times New Roman"/>
              </w:rPr>
              <w:t xml:space="preserve"> RN </w:t>
            </w:r>
          </w:p>
          <w:p w14:paraId="29E817A2" w14:textId="47B9D358" w:rsidR="007E1A0B" w:rsidRPr="007E1A0B" w:rsidRDefault="00CE4E92" w:rsidP="007E1A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Učiteljice</w:t>
            </w:r>
            <w:r w:rsidR="007E1A0B" w:rsidRPr="007E1A0B">
              <w:rPr>
                <w:rFonts w:ascii="Times New Roman" w:eastAsia="Times New Roman" w:hAnsi="Times New Roman" w:cs="Times New Roman"/>
              </w:rPr>
              <w:t xml:space="preserve"> RN </w:t>
            </w:r>
          </w:p>
          <w:p w14:paraId="46A4762C" w14:textId="023E0721" w:rsidR="00672A32" w:rsidRDefault="00452177" w:rsidP="00672A3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  <w:r w:rsidR="00672A32">
              <w:rPr>
                <w:rFonts w:ascii="Times New Roman" w:eastAsia="Times New Roman" w:hAnsi="Times New Roman" w:cs="Times New Roman"/>
              </w:rPr>
              <w:t>, str.</w:t>
            </w:r>
            <w:r w:rsidR="007E1A0B" w:rsidRPr="007E1A0B">
              <w:rPr>
                <w:rFonts w:ascii="Times New Roman" w:eastAsia="Times New Roman" w:hAnsi="Times New Roman" w:cs="Times New Roman"/>
              </w:rPr>
              <w:t xml:space="preserve"> suradnice </w:t>
            </w:r>
          </w:p>
          <w:p w14:paraId="08B0B291" w14:textId="2E327978" w:rsidR="007A334D" w:rsidRDefault="00CE4E92" w:rsidP="00672A3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7A334D">
              <w:rPr>
                <w:rFonts w:ascii="Times New Roman" w:eastAsia="Times New Roman" w:hAnsi="Times New Roman" w:cs="Times New Roman"/>
              </w:rPr>
              <w:t>jelatnici HAK-a</w:t>
            </w:r>
            <w:r>
              <w:rPr>
                <w:rFonts w:ascii="Times New Roman" w:eastAsia="Times New Roman" w:hAnsi="Times New Roman" w:cs="Times New Roman"/>
              </w:rPr>
              <w:t>, ravnateljica</w:t>
            </w:r>
          </w:p>
        </w:tc>
      </w:tr>
      <w:tr w:rsidR="1A40AEF9" w14:paraId="1892AC6A" w14:textId="77777777" w:rsidTr="00A96D3B">
        <w:trPr>
          <w:trHeight w:val="124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12F61" w14:textId="3DB78BBD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OŽUJAK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8265C" w14:textId="09D8F183" w:rsidR="00452177" w:rsidRPr="00452177" w:rsidRDefault="00452177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52177">
              <w:rPr>
                <w:rFonts w:ascii="Times New Roman" w:eastAsia="Times New Roman" w:hAnsi="Times New Roman" w:cs="Times New Roman"/>
              </w:rPr>
              <w:t>Dani hrvatskoga jezika (12.–18.3.2026.)</w:t>
            </w:r>
          </w:p>
          <w:p w14:paraId="37044B59" w14:textId="5773ABDE" w:rsidR="00452177" w:rsidRPr="00452177" w:rsidRDefault="00452177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52177">
              <w:rPr>
                <w:rFonts w:ascii="Times New Roman" w:eastAsia="Times New Roman" w:hAnsi="Times New Roman" w:cs="Times New Roman"/>
              </w:rPr>
              <w:t>Županijska natjecanja i smotre</w:t>
            </w:r>
          </w:p>
          <w:p w14:paraId="3ACB6A74" w14:textId="1858F2A8" w:rsidR="00452177" w:rsidRPr="00452177" w:rsidRDefault="00452177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52177">
              <w:rPr>
                <w:rFonts w:ascii="Times New Roman" w:eastAsia="Times New Roman" w:hAnsi="Times New Roman" w:cs="Times New Roman"/>
              </w:rPr>
              <w:t>Svjetski dan voda (23.3.2026.)</w:t>
            </w:r>
          </w:p>
          <w:p w14:paraId="28BFA4CE" w14:textId="323516BD" w:rsidR="00452177" w:rsidRPr="00452177" w:rsidRDefault="00452177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52177">
              <w:rPr>
                <w:rFonts w:ascii="Times New Roman" w:eastAsia="Times New Roman" w:hAnsi="Times New Roman" w:cs="Times New Roman"/>
              </w:rPr>
              <w:t>Dan šarenih čarapa (20.3.2026.)</w:t>
            </w:r>
          </w:p>
          <w:p w14:paraId="57E99194" w14:textId="28C50A4F" w:rsidR="1A40AEF9" w:rsidRDefault="00452177" w:rsidP="00452177">
            <w:pPr>
              <w:spacing w:after="0" w:line="276" w:lineRule="auto"/>
            </w:pPr>
            <w:r w:rsidRPr="00452177">
              <w:rPr>
                <w:rFonts w:ascii="Times New Roman" w:eastAsia="Times New Roman" w:hAnsi="Times New Roman" w:cs="Times New Roman"/>
              </w:rPr>
              <w:t>Matematičko natjecanje Klokan bez granica  (19.3.2026.)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63F19" w14:textId="61FF4D60" w:rsidR="00452177" w:rsidRPr="00452177" w:rsidRDefault="00AA5A53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452177" w:rsidRPr="00452177">
              <w:rPr>
                <w:rFonts w:ascii="Times New Roman" w:eastAsia="Times New Roman" w:hAnsi="Times New Roman" w:cs="Times New Roman"/>
              </w:rPr>
              <w:t>čit. HJ, knj</w:t>
            </w:r>
            <w:r w:rsidR="00452177">
              <w:rPr>
                <w:rFonts w:ascii="Times New Roman" w:eastAsia="Times New Roman" w:hAnsi="Times New Roman" w:cs="Times New Roman"/>
              </w:rPr>
              <w:t>ižničarka</w:t>
            </w:r>
          </w:p>
          <w:p w14:paraId="3C975DD5" w14:textId="712ADFCF" w:rsidR="00452177" w:rsidRPr="00452177" w:rsidRDefault="00AA5A53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452177">
              <w:rPr>
                <w:rFonts w:ascii="Times New Roman" w:eastAsia="Times New Roman" w:hAnsi="Times New Roman" w:cs="Times New Roman"/>
              </w:rPr>
              <w:t>čit. RN, PN, knjižničarka</w:t>
            </w:r>
          </w:p>
          <w:p w14:paraId="4B1F6B7C" w14:textId="0086D50B" w:rsidR="00452177" w:rsidRDefault="00AA5A53" w:rsidP="0045217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452177" w:rsidRPr="00452177">
              <w:rPr>
                <w:rFonts w:ascii="Times New Roman" w:eastAsia="Times New Roman" w:hAnsi="Times New Roman" w:cs="Times New Roman"/>
              </w:rPr>
              <w:t xml:space="preserve">čiteljica M.F. </w:t>
            </w:r>
            <w:proofErr w:type="spellStart"/>
            <w:r w:rsidR="00452177" w:rsidRPr="00452177">
              <w:rPr>
                <w:rFonts w:ascii="Times New Roman" w:eastAsia="Times New Roman" w:hAnsi="Times New Roman" w:cs="Times New Roman"/>
              </w:rPr>
              <w:t>Krog</w:t>
            </w:r>
            <w:proofErr w:type="spellEnd"/>
          </w:p>
          <w:p w14:paraId="3A313F34" w14:textId="292F9CF0" w:rsidR="1A40AEF9" w:rsidRDefault="00452177" w:rsidP="004521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razrednici, str. </w:t>
            </w:r>
            <w:r w:rsidRPr="00452177">
              <w:rPr>
                <w:rFonts w:ascii="Times New Roman" w:eastAsia="Times New Roman" w:hAnsi="Times New Roman" w:cs="Times New Roman"/>
              </w:rPr>
              <w:t xml:space="preserve">suradnice </w:t>
            </w:r>
            <w:r>
              <w:rPr>
                <w:rFonts w:ascii="Times New Roman" w:eastAsia="Times New Roman" w:hAnsi="Times New Roman" w:cs="Times New Roman"/>
              </w:rPr>
              <w:t>učiteljica I. Vozdecki</w:t>
            </w:r>
          </w:p>
        </w:tc>
      </w:tr>
      <w:tr w:rsidR="1A40AEF9" w14:paraId="4CBBDB3A" w14:textId="77777777" w:rsidTr="00A96D3B">
        <w:trPr>
          <w:trHeight w:val="124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450A5" w14:textId="1822E7B2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TRAVANJ</w:t>
            </w:r>
          </w:p>
          <w:p w14:paraId="7F1A71CA" w14:textId="773D66B6" w:rsidR="1A40AEF9" w:rsidRDefault="1A40AEF9" w:rsidP="1A40AEF9">
            <w:pPr>
              <w:spacing w:after="0" w:line="276" w:lineRule="auto"/>
            </w:pPr>
            <w:r w:rsidRPr="1A40AE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27EE7E" w14:textId="62D151F2" w:rsidR="1A40AEF9" w:rsidRDefault="1A40AEF9" w:rsidP="1A40AEF9">
            <w:pPr>
              <w:spacing w:after="0" w:line="276" w:lineRule="auto"/>
            </w:pPr>
            <w:r w:rsidRPr="1A40AE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0B6990" w14:textId="23A0CF9F" w:rsidR="1A40AEF9" w:rsidRDefault="1A40AEF9" w:rsidP="1A40AEF9">
            <w:pPr>
              <w:spacing w:after="0" w:line="276" w:lineRule="auto"/>
            </w:pPr>
            <w:r w:rsidRPr="1A40AE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A1E70" w14:textId="2EB305D8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Međunarodni dan dječje knjige (7.4.2026.)</w:t>
            </w:r>
          </w:p>
          <w:p w14:paraId="741E720C" w14:textId="6D40B3C6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Svjetski dan svjesnosti o autizmu (8.4.2026.)</w:t>
            </w:r>
          </w:p>
          <w:p w14:paraId="4F0A1B83" w14:textId="5986ED94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34D">
              <w:rPr>
                <w:rFonts w:ascii="Times New Roman" w:eastAsia="Times New Roman" w:hAnsi="Times New Roman" w:cs="Times New Roman"/>
              </w:rPr>
              <w:t>Međuškolski</w:t>
            </w:r>
            <w:proofErr w:type="spellEnd"/>
            <w:r w:rsidRPr="007A334D">
              <w:rPr>
                <w:rFonts w:ascii="Times New Roman" w:eastAsia="Times New Roman" w:hAnsi="Times New Roman" w:cs="Times New Roman"/>
              </w:rPr>
              <w:t xml:space="preserve"> književni kviz (travanj 2026.)</w:t>
            </w:r>
          </w:p>
          <w:p w14:paraId="067E40CE" w14:textId="62B5D8E3" w:rsid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Uskrs</w:t>
            </w:r>
          </w:p>
          <w:p w14:paraId="754E57B0" w14:textId="77777777" w:rsidR="007F1DDD" w:rsidRPr="007A334D" w:rsidRDefault="007F1DD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734C2125" w14:textId="51BFD53D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Dan zdravlja (10.4.2026.)</w:t>
            </w:r>
          </w:p>
          <w:p w14:paraId="0B67B689" w14:textId="28551D4F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Noć knjige (24.4.2026.)</w:t>
            </w:r>
          </w:p>
          <w:p w14:paraId="24D26DB4" w14:textId="645231AB" w:rsid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Dani Đure Sudete (10. – 30.4.2026.)</w:t>
            </w:r>
          </w:p>
          <w:p w14:paraId="2BCFDC5F" w14:textId="77777777" w:rsidR="00DF09B0" w:rsidRPr="007A334D" w:rsidRDefault="00DF09B0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66D2771C" w14:textId="209483B9" w:rsidR="00DF09B0" w:rsidRPr="007A334D" w:rsidRDefault="00DF09B0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Svjetski dan engleskog jezika (23.4.2025.)</w:t>
            </w:r>
          </w:p>
          <w:p w14:paraId="0C7620F8" w14:textId="700EE881" w:rsidR="1A40AEF9" w:rsidRDefault="007A334D" w:rsidP="007A334D">
            <w:pPr>
              <w:spacing w:after="0" w:line="276" w:lineRule="auto"/>
            </w:pPr>
            <w:r w:rsidRPr="007A334D">
              <w:rPr>
                <w:rFonts w:ascii="Times New Roman" w:eastAsia="Times New Roman" w:hAnsi="Times New Roman" w:cs="Times New Roman"/>
              </w:rPr>
              <w:t>Međunarodni dan plesa (29.4.2026.)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D1114" w14:textId="5BEA0A99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 xml:space="preserve">Knjižničarka </w:t>
            </w:r>
            <w:r>
              <w:rPr>
                <w:rFonts w:ascii="Times New Roman" w:eastAsia="Times New Roman" w:hAnsi="Times New Roman" w:cs="Times New Roman"/>
              </w:rPr>
              <w:t>T. Nađ</w:t>
            </w:r>
          </w:p>
          <w:p w14:paraId="1C33955E" w14:textId="65CFA32F" w:rsidR="007A334D" w:rsidRPr="007A334D" w:rsidRDefault="00CE4E92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="007A334D">
              <w:rPr>
                <w:rFonts w:ascii="Times New Roman" w:eastAsia="Times New Roman" w:hAnsi="Times New Roman" w:cs="Times New Roman"/>
              </w:rPr>
              <w:t>oc.ped</w:t>
            </w:r>
            <w:proofErr w:type="spellEnd"/>
            <w:r w:rsidR="007A334D">
              <w:rPr>
                <w:rFonts w:ascii="Times New Roman" w:eastAsia="Times New Roman" w:hAnsi="Times New Roman" w:cs="Times New Roman"/>
              </w:rPr>
              <w:t>. M.V. Jambrek</w:t>
            </w:r>
          </w:p>
          <w:p w14:paraId="55C604CD" w14:textId="6725B4DE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 xml:space="preserve">Knjižničarka </w:t>
            </w:r>
            <w:r>
              <w:rPr>
                <w:rFonts w:ascii="Times New Roman" w:eastAsia="Times New Roman" w:hAnsi="Times New Roman" w:cs="Times New Roman"/>
              </w:rPr>
              <w:t>T. Nađ</w:t>
            </w:r>
          </w:p>
          <w:p w14:paraId="76A73801" w14:textId="1F9732A2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 xml:space="preserve">Učit. RN, </w:t>
            </w:r>
            <w:r>
              <w:rPr>
                <w:rFonts w:ascii="Times New Roman" w:eastAsia="Times New Roman" w:hAnsi="Times New Roman" w:cs="Times New Roman"/>
              </w:rPr>
              <w:t xml:space="preserve">vjeroučitelji,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knjžničarka</w:t>
            </w:r>
            <w:proofErr w:type="spellEnd"/>
          </w:p>
          <w:p w14:paraId="081C6398" w14:textId="04C8F327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34D">
              <w:rPr>
                <w:rFonts w:ascii="Times New Roman" w:eastAsia="Times New Roman" w:hAnsi="Times New Roman" w:cs="Times New Roman"/>
              </w:rPr>
              <w:t>Učit</w:t>
            </w:r>
            <w:r>
              <w:rPr>
                <w:rFonts w:ascii="Times New Roman" w:eastAsia="Times New Roman" w:hAnsi="Times New Roman" w:cs="Times New Roman"/>
              </w:rPr>
              <w:t>iteljica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Šoštarko</w:t>
            </w:r>
            <w:proofErr w:type="spellEnd"/>
          </w:p>
          <w:p w14:paraId="6DD1F0F3" w14:textId="415A7544" w:rsidR="007A334D" w:rsidRPr="007A334D" w:rsidRDefault="0081510F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007A334D" w:rsidRPr="007A334D">
              <w:rPr>
                <w:rFonts w:ascii="Times New Roman" w:eastAsia="Times New Roman" w:hAnsi="Times New Roman" w:cs="Times New Roman"/>
              </w:rPr>
              <w:t xml:space="preserve">njižničarka </w:t>
            </w:r>
          </w:p>
          <w:p w14:paraId="2A159D54" w14:textId="2762AB30" w:rsidR="007A334D" w:rsidRPr="007A334D" w:rsidRDefault="0081510F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7A334D">
              <w:rPr>
                <w:rFonts w:ascii="Times New Roman" w:eastAsia="Times New Roman" w:hAnsi="Times New Roman" w:cs="Times New Roman"/>
              </w:rPr>
              <w:t>čiteljica</w:t>
            </w:r>
            <w:r>
              <w:rPr>
                <w:rFonts w:ascii="Times New Roman" w:eastAsia="Times New Roman" w:hAnsi="Times New Roman" w:cs="Times New Roman"/>
              </w:rPr>
              <w:t xml:space="preserve"> G.</w:t>
            </w:r>
            <w:r w:rsidR="007A334D">
              <w:rPr>
                <w:rFonts w:ascii="Times New Roman" w:eastAsia="Times New Roman" w:hAnsi="Times New Roman" w:cs="Times New Roman"/>
              </w:rPr>
              <w:t xml:space="preserve"> Križan, S. </w:t>
            </w:r>
            <w:proofErr w:type="spellStart"/>
            <w:r w:rsidR="007A334D">
              <w:rPr>
                <w:rFonts w:ascii="Times New Roman" w:eastAsia="Times New Roman" w:hAnsi="Times New Roman" w:cs="Times New Roman"/>
              </w:rPr>
              <w:t>Laić</w:t>
            </w:r>
            <w:proofErr w:type="spellEnd"/>
            <w:r w:rsidR="007A334D">
              <w:rPr>
                <w:rFonts w:ascii="Times New Roman" w:eastAsia="Times New Roman" w:hAnsi="Times New Roman" w:cs="Times New Roman"/>
              </w:rPr>
              <w:t xml:space="preserve"> i knjižničarka</w:t>
            </w:r>
          </w:p>
          <w:p w14:paraId="50B47ACB" w14:textId="17DC18B3" w:rsidR="00DF09B0" w:rsidRDefault="00DF09B0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Učiteljica I. Medved</w:t>
            </w:r>
          </w:p>
          <w:p w14:paraId="4E86AECD" w14:textId="41FBC003" w:rsidR="1A40AEF9" w:rsidRDefault="007A334D" w:rsidP="007A334D">
            <w:pPr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soc.ped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M. V. Jambrek</w:t>
            </w:r>
          </w:p>
        </w:tc>
      </w:tr>
      <w:tr w:rsidR="1A40AEF9" w14:paraId="301FF3C9" w14:textId="77777777" w:rsidTr="00A96D3B">
        <w:trPr>
          <w:trHeight w:val="14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175053" w14:textId="032E0F58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SVIBANJ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A81BF" w14:textId="40486262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Lovrakovi dani kulture</w:t>
            </w:r>
          </w:p>
          <w:p w14:paraId="1F1046CB" w14:textId="33F32DB5" w:rsid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 xml:space="preserve">Dani medijske pismenosti </w:t>
            </w:r>
          </w:p>
          <w:p w14:paraId="4E789B62" w14:textId="464FBEC7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Dan škole</w:t>
            </w:r>
          </w:p>
          <w:p w14:paraId="13972097" w14:textId="77777777" w:rsidR="007F1DD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Projektni da</w:t>
            </w:r>
            <w:r w:rsidR="007F1DDD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 w:rsidR="007F1DDD"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 w:rsidR="007F1D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F1DDD">
              <w:rPr>
                <w:rFonts w:ascii="Times New Roman" w:eastAsia="Times New Roman" w:hAnsi="Times New Roman" w:cs="Times New Roman"/>
              </w:rPr>
              <w:t>BezVeze</w:t>
            </w:r>
            <w:proofErr w:type="spellEnd"/>
            <w:r w:rsidR="007F1DDD">
              <w:rPr>
                <w:rFonts w:ascii="Times New Roman" w:eastAsia="Times New Roman" w:hAnsi="Times New Roman" w:cs="Times New Roman"/>
              </w:rPr>
              <w:t xml:space="preserve"> (uz Dan obitelji)</w:t>
            </w:r>
          </w:p>
          <w:p w14:paraId="5741B0F6" w14:textId="27C9F682" w:rsidR="007A334D" w:rsidRPr="007A334D" w:rsidRDefault="007A334D" w:rsidP="007A334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7A334D">
              <w:rPr>
                <w:rFonts w:ascii="Times New Roman" w:eastAsia="Times New Roman" w:hAnsi="Times New Roman" w:cs="Times New Roman"/>
              </w:rPr>
              <w:t>Sigurno i odgovorno ponašanje u prometu (HAK)</w:t>
            </w:r>
          </w:p>
          <w:p w14:paraId="2C0AD397" w14:textId="0A028ECE" w:rsidR="1A40AEF9" w:rsidRDefault="007A334D" w:rsidP="00DF09B0">
            <w:pPr>
              <w:spacing w:after="0" w:line="276" w:lineRule="auto"/>
            </w:pPr>
            <w:r w:rsidRPr="007A334D">
              <w:rPr>
                <w:rFonts w:ascii="Times New Roman" w:eastAsia="Times New Roman" w:hAnsi="Times New Roman" w:cs="Times New Roman"/>
              </w:rPr>
              <w:t>Europski tjedan mentalnog zdravlja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5641F" w14:textId="41438697" w:rsidR="1A40AEF9" w:rsidRDefault="0081510F" w:rsidP="1A40AE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="1A40AEF9" w:rsidRPr="1A40AEF9">
              <w:rPr>
                <w:rFonts w:ascii="Times New Roman" w:eastAsia="Times New Roman" w:hAnsi="Times New Roman" w:cs="Times New Roman"/>
              </w:rPr>
              <w:t>nj</w:t>
            </w:r>
            <w:r w:rsidR="007A334D">
              <w:rPr>
                <w:rFonts w:ascii="Times New Roman" w:eastAsia="Times New Roman" w:hAnsi="Times New Roman" w:cs="Times New Roman"/>
              </w:rPr>
              <w:t>ižničarka T. Nađ</w:t>
            </w:r>
          </w:p>
          <w:p w14:paraId="3237894A" w14:textId="1839D4B0" w:rsidR="1A40AEF9" w:rsidRDefault="0081510F" w:rsidP="1A40AE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knjižničarka, </w:t>
            </w:r>
            <w:r w:rsidR="007A334D">
              <w:rPr>
                <w:rFonts w:ascii="Times New Roman" w:eastAsia="Times New Roman" w:hAnsi="Times New Roman" w:cs="Times New Roman"/>
              </w:rPr>
              <w:t>razrednici</w:t>
            </w:r>
            <w:r w:rsidR="1A40AEF9" w:rsidRPr="1A40AEF9">
              <w:rPr>
                <w:rFonts w:ascii="Times New Roman" w:eastAsia="Times New Roman" w:hAnsi="Times New Roman" w:cs="Times New Roman"/>
              </w:rPr>
              <w:t>.</w:t>
            </w:r>
          </w:p>
          <w:p w14:paraId="38366C59" w14:textId="548725B5" w:rsidR="1A40AEF9" w:rsidRDefault="007A334D" w:rsidP="1A40AEF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ravnateljica</w:t>
            </w:r>
          </w:p>
          <w:p w14:paraId="64916109" w14:textId="7A3A7BDE" w:rsidR="00AC7C24" w:rsidRDefault="007A334D" w:rsidP="1A40AEF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učiteljica 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Laić</w:t>
            </w:r>
            <w:proofErr w:type="spellEnd"/>
          </w:p>
          <w:p w14:paraId="3DFE3639" w14:textId="3628F9C9" w:rsidR="00AC7C24" w:rsidRDefault="007A334D" w:rsidP="1A40AEF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učitelj I. Nikolić</w:t>
            </w:r>
          </w:p>
          <w:p w14:paraId="4FC51602" w14:textId="23DDA4C8" w:rsidR="007A334D" w:rsidRDefault="007A334D" w:rsidP="0081510F">
            <w:pPr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M.V.Ja</w:t>
            </w:r>
            <w:r w:rsidR="0081510F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brek</w:t>
            </w:r>
            <w:proofErr w:type="spellEnd"/>
          </w:p>
        </w:tc>
      </w:tr>
      <w:tr w:rsidR="1A40AEF9" w14:paraId="7D7F9103" w14:textId="77777777" w:rsidTr="007F1DDD">
        <w:trPr>
          <w:trHeight w:val="7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69C03" w14:textId="04A36E0E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LIPANJ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1E767" w14:textId="1F2D2372" w:rsidR="00BF7A41" w:rsidRPr="00445B21" w:rsidRDefault="00BF7A41" w:rsidP="00BF7A41">
            <w:pPr>
              <w:spacing w:after="0" w:line="240" w:lineRule="auto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445B21">
              <w:rPr>
                <w:rFonts w:ascii="Times New Roman" w:eastAsia="Aptos" w:hAnsi="Times New Roman" w:cs="Times New Roman"/>
                <w14:ligatures w14:val="standardContextual"/>
              </w:rPr>
              <w:t>Dan Općine, Ivanje (24.6.2026.)</w:t>
            </w:r>
          </w:p>
          <w:p w14:paraId="27072067" w14:textId="34E406AE" w:rsidR="00BF7A41" w:rsidRPr="00445B21" w:rsidRDefault="00BF7A41" w:rsidP="00BF7A41">
            <w:pPr>
              <w:spacing w:after="0" w:line="240" w:lineRule="auto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445B21">
              <w:rPr>
                <w:rFonts w:ascii="Times New Roman" w:eastAsia="Aptos" w:hAnsi="Times New Roman" w:cs="Times New Roman"/>
                <w14:ligatures w14:val="standardContextual"/>
              </w:rPr>
              <w:t xml:space="preserve">Svečana podjela svjedodžbi </w:t>
            </w:r>
            <w:proofErr w:type="spellStart"/>
            <w:r w:rsidRPr="00445B21">
              <w:rPr>
                <w:rFonts w:ascii="Times New Roman" w:eastAsia="Aptos" w:hAnsi="Times New Roman" w:cs="Times New Roman"/>
                <w14:ligatures w14:val="standardContextual"/>
              </w:rPr>
              <w:t>osmašima</w:t>
            </w:r>
            <w:proofErr w:type="spellEnd"/>
            <w:r w:rsidRPr="00445B21">
              <w:rPr>
                <w:rFonts w:ascii="Times New Roman" w:eastAsia="Aptos" w:hAnsi="Times New Roman" w:cs="Times New Roman"/>
                <w14:ligatures w14:val="standardContextual"/>
              </w:rPr>
              <w:t xml:space="preserve"> </w:t>
            </w:r>
          </w:p>
          <w:p w14:paraId="2F186AF0" w14:textId="58C2617B" w:rsidR="1A40AEF9" w:rsidRDefault="00A96D3B" w:rsidP="00A96D3B">
            <w:pPr>
              <w:spacing w:after="0" w:line="240" w:lineRule="auto"/>
            </w:pPr>
            <w:r w:rsidRPr="00445B21">
              <w:rPr>
                <w:rFonts w:ascii="Times New Roman" w:eastAsia="Aptos" w:hAnsi="Times New Roman" w:cs="Times New Roman"/>
                <w14:ligatures w14:val="standardContextual"/>
              </w:rPr>
              <w:t>Razredne priredbe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17268" w14:textId="77777777" w:rsidR="00BF7A41" w:rsidRPr="00BF7A41" w:rsidRDefault="00BF7A41" w:rsidP="00BF7A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A41">
              <w:rPr>
                <w:rFonts w:ascii="Times New Roman" w:hAnsi="Times New Roman" w:cs="Times New Roman"/>
              </w:rPr>
              <w:t xml:space="preserve">Suradnja s Općinom </w:t>
            </w:r>
          </w:p>
          <w:p w14:paraId="30DED520" w14:textId="77777777" w:rsidR="00BF7A41" w:rsidRPr="00BF7A41" w:rsidRDefault="00BF7A41" w:rsidP="00BF7A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A41">
              <w:rPr>
                <w:rFonts w:ascii="Times New Roman" w:hAnsi="Times New Roman" w:cs="Times New Roman"/>
              </w:rPr>
              <w:t xml:space="preserve">Razrednica 8. r. i </w:t>
            </w:r>
            <w:proofErr w:type="spellStart"/>
            <w:r w:rsidRPr="00BF7A41">
              <w:rPr>
                <w:rFonts w:ascii="Times New Roman" w:hAnsi="Times New Roman" w:cs="Times New Roman"/>
              </w:rPr>
              <w:t>uč</w:t>
            </w:r>
            <w:proofErr w:type="spellEnd"/>
            <w:r w:rsidRPr="00BF7A41">
              <w:rPr>
                <w:rFonts w:ascii="Times New Roman" w:hAnsi="Times New Roman" w:cs="Times New Roman"/>
              </w:rPr>
              <w:t xml:space="preserve">. </w:t>
            </w:r>
          </w:p>
          <w:p w14:paraId="761D8594" w14:textId="29C0378F" w:rsidR="1A40AEF9" w:rsidRDefault="00BF7A41" w:rsidP="007F1DDD">
            <w:pPr>
              <w:spacing w:after="0" w:line="240" w:lineRule="auto"/>
            </w:pPr>
            <w:r w:rsidRPr="00BF7A41">
              <w:rPr>
                <w:rFonts w:ascii="Times New Roman" w:hAnsi="Times New Roman" w:cs="Times New Roman"/>
              </w:rPr>
              <w:t>Učit. RN, PN i učenici</w:t>
            </w:r>
          </w:p>
        </w:tc>
      </w:tr>
      <w:tr w:rsidR="1A40AEF9" w14:paraId="6223265E" w14:textId="77777777" w:rsidTr="00A96D3B">
        <w:trPr>
          <w:trHeight w:val="154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314AD" w14:textId="0B13EE1A" w:rsidR="1A40AEF9" w:rsidRDefault="1A40AEF9" w:rsidP="1A40AEF9">
            <w:pPr>
              <w:spacing w:after="0" w:line="276" w:lineRule="auto"/>
              <w:jc w:val="center"/>
            </w:pPr>
            <w:r w:rsidRPr="1A40AEF9">
              <w:rPr>
                <w:rFonts w:ascii="Times New Roman" w:eastAsia="Times New Roman" w:hAnsi="Times New Roman" w:cs="Times New Roman"/>
                <w:b/>
                <w:bCs/>
              </w:rPr>
              <w:t>TIJEKOM GODINE</w:t>
            </w:r>
          </w:p>
        </w:tc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5C327" w14:textId="419F637B" w:rsidR="1A40AEF9" w:rsidRDefault="1A40AEF9" w:rsidP="007F1DDD">
            <w:pPr>
              <w:spacing w:after="0" w:line="276" w:lineRule="auto"/>
              <w:jc w:val="both"/>
            </w:pPr>
            <w:r w:rsidRPr="1A40AEF9">
              <w:rPr>
                <w:rFonts w:ascii="Times New Roman" w:eastAsia="Times New Roman" w:hAnsi="Times New Roman" w:cs="Times New Roman"/>
              </w:rPr>
              <w:t xml:space="preserve">Susreti s glumcima i književnicima, posjet izložbama, suradnja s PU BBŽ, suradnja s Državnim uredom za zaštitu i spašavanje, suradnja s Bibliobusnom službom, suradnja s Kulturnim i multimedijskim centrom Bjelovar, Bjelovarskim kazalištem i BOK </w:t>
            </w:r>
            <w:proofErr w:type="spellStart"/>
            <w:r w:rsidRPr="1A40AEF9">
              <w:rPr>
                <w:rFonts w:ascii="Times New Roman" w:eastAsia="Times New Roman" w:hAnsi="Times New Roman" w:cs="Times New Roman"/>
              </w:rPr>
              <w:t>festom</w:t>
            </w:r>
            <w:proofErr w:type="spellEnd"/>
            <w:r w:rsidRPr="1A40AEF9">
              <w:rPr>
                <w:rFonts w:ascii="Times New Roman" w:eastAsia="Times New Roman" w:hAnsi="Times New Roman" w:cs="Times New Roman"/>
              </w:rPr>
              <w:t xml:space="preserve">, Dječjim odjelom Narodne knjižnice Petra Preradovića, Nacionalnom i sveučilišnom knjižnicom u Zagrebu, Državnim arhivom u Bjelovaru, Muzejom grada Bjelovara, Bjelovarskim robotičkim centrom, Lovrakovim kulturnim centrom, </w:t>
            </w:r>
            <w:r w:rsidR="00AA5A53">
              <w:rPr>
                <w:rFonts w:ascii="Times New Roman" w:eastAsia="Times New Roman" w:hAnsi="Times New Roman" w:cs="Times New Roman"/>
              </w:rPr>
              <w:t>Gradski</w:t>
            </w:r>
            <w:r w:rsidR="007F1DDD">
              <w:rPr>
                <w:rFonts w:ascii="Times New Roman" w:eastAsia="Times New Roman" w:hAnsi="Times New Roman" w:cs="Times New Roman"/>
              </w:rPr>
              <w:t>m</w:t>
            </w:r>
            <w:r w:rsidR="00AA5A53">
              <w:rPr>
                <w:rFonts w:ascii="Times New Roman" w:eastAsia="Times New Roman" w:hAnsi="Times New Roman" w:cs="Times New Roman"/>
              </w:rPr>
              <w:t xml:space="preserve"> muzej</w:t>
            </w:r>
            <w:r w:rsidR="007F1DDD">
              <w:rPr>
                <w:rFonts w:ascii="Times New Roman" w:eastAsia="Times New Roman" w:hAnsi="Times New Roman" w:cs="Times New Roman"/>
              </w:rPr>
              <w:t>om</w:t>
            </w:r>
            <w:r w:rsidR="00AA5A53">
              <w:rPr>
                <w:rFonts w:ascii="Times New Roman" w:eastAsia="Times New Roman" w:hAnsi="Times New Roman" w:cs="Times New Roman"/>
              </w:rPr>
              <w:t xml:space="preserve"> Čazma, HAZU Bjelovar, Gradska knjižnica Slavko Kolar Čazma, </w:t>
            </w:r>
            <w:r w:rsidRPr="1A40AEF9">
              <w:rPr>
                <w:rFonts w:ascii="Times New Roman" w:eastAsia="Times New Roman" w:hAnsi="Times New Roman" w:cs="Times New Roman"/>
              </w:rPr>
              <w:t>Srednjoškolskim centrom u Bjelovaru, HAK-om, MUP-om.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07F56" w14:textId="642D4871" w:rsidR="1A40AEF9" w:rsidRDefault="1A40AEF9" w:rsidP="1A40AEF9">
            <w:pPr>
              <w:spacing w:after="0" w:line="276" w:lineRule="auto"/>
            </w:pPr>
            <w:r w:rsidRPr="1A40AE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1F005E7" w14:textId="76C44EFC" w:rsidR="00E55A53" w:rsidRPr="009F29D1" w:rsidRDefault="780B1614" w:rsidP="1A40AEF9">
      <w:pPr>
        <w:tabs>
          <w:tab w:val="left" w:pos="6123"/>
        </w:tabs>
        <w:spacing w:after="0" w:line="276" w:lineRule="auto"/>
        <w:jc w:val="both"/>
      </w:pPr>
      <w:r w:rsidRPr="34F9610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14:paraId="12557ACB" w14:textId="016900BE" w:rsidR="00E55A53" w:rsidRPr="009F29D1" w:rsidRDefault="1A40AEF9" w:rsidP="00E55A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A40AEF9">
        <w:rPr>
          <w:rFonts w:ascii="Times New Roman" w:eastAsia="Times New Roman" w:hAnsi="Times New Roman" w:cs="Times New Roman"/>
          <w:color w:val="000000" w:themeColor="text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1E37FD8" w14:textId="47B73D03" w:rsidR="004243C3" w:rsidRDefault="46D76E3D" w:rsidP="005F22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4F96109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DF36AE" w:rsidRPr="009F29D1">
        <w:rPr>
          <w:rFonts w:ascii="Times New Roman" w:eastAsia="Times New Roman" w:hAnsi="Times New Roman" w:cs="Times New Roman"/>
        </w:rPr>
        <w:t xml:space="preserve">       Prigodom svih naznačenih sadržaja i nadnevaka matičnu školu i sve podružnice treba prigo</w:t>
      </w:r>
      <w:r w:rsidR="00BD4EC0" w:rsidRPr="009F29D1">
        <w:rPr>
          <w:rFonts w:ascii="Times New Roman" w:eastAsia="Times New Roman" w:hAnsi="Times New Roman" w:cs="Times New Roman"/>
        </w:rPr>
        <w:t>dno i estetski urediti za što je zadužen Tim za estetsko uređenje škole uz pomoć svih učitelja  i ostalih zaposlenika</w:t>
      </w:r>
      <w:r w:rsidR="00DF36AE" w:rsidRPr="009F29D1">
        <w:rPr>
          <w:rFonts w:ascii="Times New Roman" w:eastAsia="Times New Roman" w:hAnsi="Times New Roman" w:cs="Times New Roman"/>
        </w:rPr>
        <w:t xml:space="preserve"> u dogovoru s ravnateljicom.</w:t>
      </w:r>
    </w:p>
    <w:p w14:paraId="7DBB9A95" w14:textId="77777777" w:rsidR="006918FC" w:rsidRDefault="006918FC" w:rsidP="005F22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424A44" w14:textId="77777777" w:rsidR="007E5D8E" w:rsidRDefault="007E5D8E" w:rsidP="005F22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EFD01" w14:textId="6AF2E325" w:rsidR="007E5D8E" w:rsidRDefault="23DE5153" w:rsidP="003F1583">
      <w:pPr>
        <w:pStyle w:val="Naslov2"/>
      </w:pPr>
      <w:bookmarkStart w:id="216" w:name="_Toc209640570"/>
      <w:r w:rsidRPr="008734F1">
        <w:lastRenderedPageBreak/>
        <w:t>8</w:t>
      </w:r>
      <w:r w:rsidR="00151042">
        <w:t>.</w:t>
      </w:r>
      <w:r w:rsidR="005D578C">
        <w:t>2</w:t>
      </w:r>
      <w:r w:rsidR="00151042">
        <w:t>.</w:t>
      </w:r>
      <w:r w:rsidR="007E5D8E" w:rsidRPr="007E5D8E">
        <w:t xml:space="preserve"> Plan izleta, ekskurzija, </w:t>
      </w:r>
      <w:r w:rsidR="00AC24D6">
        <w:t>posjeta</w:t>
      </w:r>
      <w:r w:rsidR="007E5D8E" w:rsidRPr="007E5D8E">
        <w:t xml:space="preserve"> i terenske nastave</w:t>
      </w:r>
      <w:bookmarkEnd w:id="216"/>
    </w:p>
    <w:p w14:paraId="43DD0FEB" w14:textId="77777777" w:rsidR="007E5D8E" w:rsidRPr="007E5D8E" w:rsidRDefault="007E5D8E" w:rsidP="007E5D8E">
      <w:pPr>
        <w:rPr>
          <w:lang w:eastAsia="hr-HR"/>
        </w:rPr>
      </w:pPr>
    </w:p>
    <w:p w14:paraId="4B55B386" w14:textId="5962051D" w:rsidR="007E5D8E" w:rsidRPr="007E5D8E" w:rsidRDefault="00BF08F2" w:rsidP="00BF08F2">
      <w:pPr>
        <w:spacing w:after="0"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         </w:t>
      </w:r>
      <w:r w:rsidR="007E5D8E" w:rsidRPr="007E5D8E">
        <w:rPr>
          <w:rFonts w:ascii="Times New Roman" w:hAnsi="Times New Roman" w:cs="Times New Roman"/>
          <w:lang w:eastAsia="hr-HR"/>
        </w:rPr>
        <w:t>Planiranje ekskurzija, izleta, posjeta i izvanučionične nastave provode nositelji organizacije u</w:t>
      </w:r>
    </w:p>
    <w:p w14:paraId="25324FFC" w14:textId="47CE849F" w:rsidR="007E5D8E" w:rsidRDefault="007E5D8E" w:rsidP="00BF08F2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7E5D8E">
        <w:rPr>
          <w:rFonts w:ascii="Times New Roman" w:hAnsi="Times New Roman" w:cs="Times New Roman"/>
          <w:lang w:eastAsia="hr-HR"/>
        </w:rPr>
        <w:t>suradnji sa svojim aktivima. Detaljna razrada ovog plana i programa nalazi se u Kurikulumu</w:t>
      </w:r>
      <w:r w:rsidR="00BF08F2">
        <w:rPr>
          <w:rFonts w:ascii="Times New Roman" w:hAnsi="Times New Roman" w:cs="Times New Roman"/>
          <w:lang w:eastAsia="hr-HR"/>
        </w:rPr>
        <w:t xml:space="preserve"> </w:t>
      </w:r>
      <w:r w:rsidRPr="007E5D8E">
        <w:rPr>
          <w:rFonts w:ascii="Times New Roman" w:hAnsi="Times New Roman" w:cs="Times New Roman"/>
          <w:lang w:eastAsia="hr-HR"/>
        </w:rPr>
        <w:t>škole za 2025./2026. šk. god.</w:t>
      </w:r>
    </w:p>
    <w:p w14:paraId="1304EDB7" w14:textId="77777777" w:rsidR="007E5D8E" w:rsidRDefault="007E5D8E" w:rsidP="007E5D8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99"/>
        <w:gridCol w:w="2399"/>
        <w:gridCol w:w="2127"/>
        <w:gridCol w:w="1837"/>
      </w:tblGrid>
      <w:tr w:rsidR="0057598D" w14:paraId="00DC5B84" w14:textId="6519932F" w:rsidTr="0017630F">
        <w:tc>
          <w:tcPr>
            <w:tcW w:w="2699" w:type="dxa"/>
          </w:tcPr>
          <w:p w14:paraId="56B1B5FC" w14:textId="19C373B3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SADRŽAJ AKTIVNOSTI</w:t>
            </w:r>
          </w:p>
        </w:tc>
        <w:tc>
          <w:tcPr>
            <w:tcW w:w="2399" w:type="dxa"/>
          </w:tcPr>
          <w:p w14:paraId="7A9F63ED" w14:textId="13DABB25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RAZREDI</w:t>
            </w:r>
          </w:p>
        </w:tc>
        <w:tc>
          <w:tcPr>
            <w:tcW w:w="2127" w:type="dxa"/>
          </w:tcPr>
          <w:p w14:paraId="4FC98411" w14:textId="6A28B975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23000B">
              <w:rPr>
                <w:rFonts w:ascii="Times New Roman" w:hAnsi="Times New Roman" w:cs="Times New Roman"/>
                <w:lang w:eastAsia="hr-HR"/>
              </w:rPr>
              <w:t>NOSITELJ</w:t>
            </w:r>
          </w:p>
        </w:tc>
        <w:tc>
          <w:tcPr>
            <w:tcW w:w="1837" w:type="dxa"/>
          </w:tcPr>
          <w:p w14:paraId="21306850" w14:textId="50670D0B" w:rsidR="0057598D" w:rsidRPr="0023000B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VRIJEME REALIZACIJE</w:t>
            </w:r>
          </w:p>
        </w:tc>
      </w:tr>
      <w:tr w:rsidR="0057598D" w14:paraId="7563F30D" w14:textId="591E90AA" w:rsidTr="0017630F">
        <w:tc>
          <w:tcPr>
            <w:tcW w:w="2699" w:type="dxa"/>
          </w:tcPr>
          <w:p w14:paraId="0BC873D5" w14:textId="02D54180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Posjet pekari</w:t>
            </w:r>
            <w:r w:rsidR="009445DF">
              <w:rPr>
                <w:rFonts w:ascii="Times New Roman" w:hAnsi="Times New Roman" w:cs="Times New Roman"/>
                <w:lang w:eastAsia="hr-HR"/>
              </w:rPr>
              <w:t xml:space="preserve"> u </w:t>
            </w:r>
            <w:proofErr w:type="spellStart"/>
            <w:r w:rsidR="009445DF">
              <w:rPr>
                <w:rFonts w:ascii="Times New Roman" w:hAnsi="Times New Roman" w:cs="Times New Roman"/>
                <w:lang w:eastAsia="hr-HR"/>
              </w:rPr>
              <w:t>Ivanskoj</w:t>
            </w:r>
            <w:proofErr w:type="spellEnd"/>
          </w:p>
        </w:tc>
        <w:tc>
          <w:tcPr>
            <w:tcW w:w="2399" w:type="dxa"/>
          </w:tcPr>
          <w:p w14:paraId="24106D3D" w14:textId="1B188022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 i 4.</w:t>
            </w:r>
            <w:r w:rsidR="00445B21">
              <w:rPr>
                <w:rFonts w:ascii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lang w:eastAsia="hr-HR"/>
              </w:rPr>
              <w:t>r. MŠ</w:t>
            </w:r>
          </w:p>
        </w:tc>
        <w:tc>
          <w:tcPr>
            <w:tcW w:w="2127" w:type="dxa"/>
          </w:tcPr>
          <w:p w14:paraId="253B777E" w14:textId="671112BE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J. Došen</w:t>
            </w:r>
          </w:p>
        </w:tc>
        <w:tc>
          <w:tcPr>
            <w:tcW w:w="1837" w:type="dxa"/>
          </w:tcPr>
          <w:p w14:paraId="04A0AE2A" w14:textId="2BEF8B9D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listopad</w:t>
            </w:r>
          </w:p>
        </w:tc>
      </w:tr>
      <w:tr w:rsidR="0057598D" w14:paraId="45B19EAD" w14:textId="23464405" w:rsidTr="0017630F">
        <w:tc>
          <w:tcPr>
            <w:tcW w:w="2699" w:type="dxa"/>
          </w:tcPr>
          <w:p w14:paraId="68757172" w14:textId="14C8EC05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23000B">
              <w:rPr>
                <w:rFonts w:ascii="Times New Roman" w:hAnsi="Times New Roman" w:cs="Times New Roman"/>
                <w:lang w:eastAsia="hr-HR"/>
              </w:rPr>
              <w:t xml:space="preserve">Posjet Garešnici </w:t>
            </w:r>
            <w:r w:rsidR="007F1DDD">
              <w:rPr>
                <w:rFonts w:ascii="Times New Roman" w:hAnsi="Times New Roman" w:cs="Times New Roman"/>
                <w:lang w:eastAsia="hr-HR"/>
              </w:rPr>
              <w:t>–</w:t>
            </w:r>
            <w:r w:rsidRPr="0023000B">
              <w:rPr>
                <w:rFonts w:ascii="Times New Roman" w:hAnsi="Times New Roman" w:cs="Times New Roman"/>
                <w:lang w:eastAsia="hr-HR"/>
              </w:rPr>
              <w:t xml:space="preserve"> Centar za posjetitelje Natura 2000</w:t>
            </w:r>
          </w:p>
        </w:tc>
        <w:tc>
          <w:tcPr>
            <w:tcW w:w="2399" w:type="dxa"/>
          </w:tcPr>
          <w:p w14:paraId="7C8E22D6" w14:textId="440AA7D9" w:rsidR="0057598D" w:rsidRDefault="00445B21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</w:t>
            </w:r>
            <w:r w:rsidR="0057598D">
              <w:rPr>
                <w:rFonts w:ascii="Times New Roman" w:hAnsi="Times New Roman" w:cs="Times New Roman"/>
                <w:lang w:eastAsia="hr-HR"/>
              </w:rPr>
              <w:t xml:space="preserve">azredna nastava </w:t>
            </w:r>
            <w:r w:rsidR="007F1DDD">
              <w:rPr>
                <w:rFonts w:ascii="Times New Roman" w:hAnsi="Times New Roman" w:cs="Times New Roman"/>
                <w:lang w:eastAsia="hr-HR"/>
              </w:rPr>
              <w:t>–</w:t>
            </w:r>
            <w:r w:rsidR="0057598D">
              <w:rPr>
                <w:rFonts w:ascii="Times New Roman" w:hAnsi="Times New Roman" w:cs="Times New Roman"/>
                <w:lang w:eastAsia="hr-HR"/>
              </w:rPr>
              <w:t xml:space="preserve"> svi</w:t>
            </w:r>
          </w:p>
        </w:tc>
        <w:tc>
          <w:tcPr>
            <w:tcW w:w="2127" w:type="dxa"/>
          </w:tcPr>
          <w:p w14:paraId="73DB78AE" w14:textId="28590633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M. Petrić</w:t>
            </w:r>
          </w:p>
        </w:tc>
        <w:tc>
          <w:tcPr>
            <w:tcW w:w="1837" w:type="dxa"/>
          </w:tcPr>
          <w:p w14:paraId="59AC4796" w14:textId="7F0A7D3B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17.10.2025</w:t>
            </w:r>
          </w:p>
        </w:tc>
      </w:tr>
      <w:tr w:rsidR="0057598D" w14:paraId="3B80C75C" w14:textId="4143222E" w:rsidTr="0017630F">
        <w:tc>
          <w:tcPr>
            <w:tcW w:w="2699" w:type="dxa"/>
          </w:tcPr>
          <w:p w14:paraId="7537F38E" w14:textId="649CAD4A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Posjet memorijalnom centru </w:t>
            </w:r>
            <w:r w:rsidR="001C0E91">
              <w:rPr>
                <w:rFonts w:ascii="Times New Roman" w:hAnsi="Times New Roman" w:cs="Times New Roman"/>
                <w:lang w:eastAsia="hr-HR"/>
              </w:rPr>
              <w:t xml:space="preserve">Domovinskog rata </w:t>
            </w:r>
            <w:r>
              <w:rPr>
                <w:rFonts w:ascii="Times New Roman" w:hAnsi="Times New Roman" w:cs="Times New Roman"/>
                <w:lang w:eastAsia="hr-HR"/>
              </w:rPr>
              <w:t>u Vukovaru</w:t>
            </w:r>
          </w:p>
        </w:tc>
        <w:tc>
          <w:tcPr>
            <w:tcW w:w="2399" w:type="dxa"/>
          </w:tcPr>
          <w:p w14:paraId="7E878C16" w14:textId="19D6364E" w:rsidR="0057598D" w:rsidRDefault="00445B21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</w:t>
            </w:r>
            <w:r w:rsidR="0057598D">
              <w:rPr>
                <w:rFonts w:ascii="Times New Roman" w:hAnsi="Times New Roman" w:cs="Times New Roman"/>
                <w:lang w:eastAsia="hr-HR"/>
              </w:rPr>
              <w:t>čenici 8.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57598D">
              <w:rPr>
                <w:rFonts w:ascii="Times New Roman" w:hAnsi="Times New Roman" w:cs="Times New Roman"/>
                <w:lang w:eastAsia="hr-HR"/>
              </w:rPr>
              <w:t>r.</w:t>
            </w:r>
          </w:p>
        </w:tc>
        <w:tc>
          <w:tcPr>
            <w:tcW w:w="2127" w:type="dxa"/>
          </w:tcPr>
          <w:p w14:paraId="311631C9" w14:textId="444D7C43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M.V. Jambrek</w:t>
            </w:r>
            <w:r w:rsidR="00AF3E95">
              <w:rPr>
                <w:rFonts w:ascii="Times New Roman" w:hAnsi="Times New Roman" w:cs="Times New Roman"/>
                <w:lang w:eastAsia="hr-HR"/>
              </w:rPr>
              <w:t xml:space="preserve"> i M. Špoljarić</w:t>
            </w:r>
          </w:p>
        </w:tc>
        <w:tc>
          <w:tcPr>
            <w:tcW w:w="1837" w:type="dxa"/>
          </w:tcPr>
          <w:p w14:paraId="47830CA3" w14:textId="6E891095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30.-31.10-2025.</w:t>
            </w:r>
          </w:p>
        </w:tc>
      </w:tr>
      <w:tr w:rsidR="0057598D" w14:paraId="0465EBCF" w14:textId="09889F76" w:rsidTr="0017630F">
        <w:tc>
          <w:tcPr>
            <w:tcW w:w="2699" w:type="dxa"/>
          </w:tcPr>
          <w:p w14:paraId="28A7986C" w14:textId="7596EB64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Posjet PP Čazma – Mogu ako hoću 1</w:t>
            </w:r>
          </w:p>
        </w:tc>
        <w:tc>
          <w:tcPr>
            <w:tcW w:w="2399" w:type="dxa"/>
          </w:tcPr>
          <w:p w14:paraId="408F3CF4" w14:textId="4C7A66B5" w:rsidR="0057598D" w:rsidRDefault="00445B21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s</w:t>
            </w:r>
            <w:r w:rsidR="0017630F">
              <w:rPr>
                <w:rFonts w:ascii="Times New Roman" w:hAnsi="Times New Roman" w:cs="Times New Roman"/>
                <w:lang w:eastAsia="hr-HR"/>
              </w:rPr>
              <w:t>vi 4.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17630F">
              <w:rPr>
                <w:rFonts w:ascii="Times New Roman" w:hAnsi="Times New Roman" w:cs="Times New Roman"/>
                <w:lang w:eastAsia="hr-HR"/>
              </w:rPr>
              <w:t>r.</w:t>
            </w:r>
          </w:p>
        </w:tc>
        <w:tc>
          <w:tcPr>
            <w:tcW w:w="2127" w:type="dxa"/>
          </w:tcPr>
          <w:p w14:paraId="52222EB0" w14:textId="715CB430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M. V. Jambrek</w:t>
            </w:r>
          </w:p>
        </w:tc>
        <w:tc>
          <w:tcPr>
            <w:tcW w:w="1837" w:type="dxa"/>
          </w:tcPr>
          <w:p w14:paraId="595A27F7" w14:textId="4D518CCA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travanj</w:t>
            </w:r>
          </w:p>
        </w:tc>
      </w:tr>
      <w:tr w:rsidR="0057598D" w14:paraId="4EEA1A10" w14:textId="72BC0E1D" w:rsidTr="0017630F">
        <w:tc>
          <w:tcPr>
            <w:tcW w:w="2699" w:type="dxa"/>
          </w:tcPr>
          <w:p w14:paraId="7FC8CEE9" w14:textId="1EB5A477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Posjet Kulturnom i multimedijskom centru u </w:t>
            </w:r>
            <w:r w:rsidR="0057598D" w:rsidRPr="0023000B">
              <w:rPr>
                <w:rFonts w:ascii="Times New Roman" w:hAnsi="Times New Roman" w:cs="Times New Roman"/>
                <w:lang w:eastAsia="hr-HR"/>
              </w:rPr>
              <w:t>Bjelovar</w:t>
            </w:r>
            <w:r>
              <w:rPr>
                <w:rFonts w:ascii="Times New Roman" w:hAnsi="Times New Roman" w:cs="Times New Roman"/>
                <w:lang w:eastAsia="hr-HR"/>
              </w:rPr>
              <w:t>u</w:t>
            </w:r>
          </w:p>
        </w:tc>
        <w:tc>
          <w:tcPr>
            <w:tcW w:w="2399" w:type="dxa"/>
          </w:tcPr>
          <w:p w14:paraId="55B6C7BD" w14:textId="2FF1BF53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razredna nastava </w:t>
            </w:r>
            <w:r w:rsidR="009445DF">
              <w:rPr>
                <w:rFonts w:ascii="Times New Roman" w:hAnsi="Times New Roman" w:cs="Times New Roman"/>
                <w:lang w:eastAsia="hr-HR"/>
              </w:rPr>
              <w:t>–</w:t>
            </w:r>
            <w:r>
              <w:rPr>
                <w:rFonts w:ascii="Times New Roman" w:hAnsi="Times New Roman" w:cs="Times New Roman"/>
                <w:lang w:eastAsia="hr-HR"/>
              </w:rPr>
              <w:t xml:space="preserve"> svi</w:t>
            </w:r>
          </w:p>
        </w:tc>
        <w:tc>
          <w:tcPr>
            <w:tcW w:w="2127" w:type="dxa"/>
          </w:tcPr>
          <w:p w14:paraId="60198AAE" w14:textId="2AF24723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Laić</w:t>
            </w:r>
            <w:proofErr w:type="spellEnd"/>
          </w:p>
        </w:tc>
        <w:tc>
          <w:tcPr>
            <w:tcW w:w="1837" w:type="dxa"/>
          </w:tcPr>
          <w:p w14:paraId="33765124" w14:textId="164E9D07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travanj</w:t>
            </w:r>
          </w:p>
        </w:tc>
      </w:tr>
      <w:tr w:rsidR="009445DF" w14:paraId="18DC86FF" w14:textId="77777777" w:rsidTr="0017630F">
        <w:tc>
          <w:tcPr>
            <w:tcW w:w="2699" w:type="dxa"/>
          </w:tcPr>
          <w:p w14:paraId="54DAB84C" w14:textId="106E2651" w:rsidR="009445DF" w:rsidRDefault="009445D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Posjet Bjelovaru</w:t>
            </w:r>
          </w:p>
        </w:tc>
        <w:tc>
          <w:tcPr>
            <w:tcW w:w="2399" w:type="dxa"/>
          </w:tcPr>
          <w:p w14:paraId="65DD0C9B" w14:textId="18838237" w:rsidR="009445DF" w:rsidRDefault="00445B21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</w:t>
            </w:r>
            <w:r w:rsidR="009445DF">
              <w:rPr>
                <w:rFonts w:ascii="Times New Roman" w:hAnsi="Times New Roman" w:cs="Times New Roman"/>
                <w:lang w:eastAsia="hr-HR"/>
              </w:rPr>
              <w:t>redmetna nastava</w:t>
            </w:r>
          </w:p>
        </w:tc>
        <w:tc>
          <w:tcPr>
            <w:tcW w:w="2127" w:type="dxa"/>
          </w:tcPr>
          <w:p w14:paraId="6C397DB5" w14:textId="45F390EC" w:rsidR="009445DF" w:rsidRDefault="009445D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T. Nađ</w:t>
            </w:r>
          </w:p>
        </w:tc>
        <w:tc>
          <w:tcPr>
            <w:tcW w:w="1837" w:type="dxa"/>
          </w:tcPr>
          <w:p w14:paraId="74987C11" w14:textId="1650E426" w:rsidR="009445DF" w:rsidRDefault="009445D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travanj</w:t>
            </w:r>
          </w:p>
        </w:tc>
      </w:tr>
      <w:tr w:rsidR="0057598D" w14:paraId="69A7DB49" w14:textId="5D13AD6A" w:rsidTr="0017630F">
        <w:tc>
          <w:tcPr>
            <w:tcW w:w="2699" w:type="dxa"/>
          </w:tcPr>
          <w:p w14:paraId="66D8C502" w14:textId="60D41BEB" w:rsidR="0057598D" w:rsidRDefault="0057598D" w:rsidP="0057598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23000B">
              <w:rPr>
                <w:rFonts w:ascii="Times New Roman" w:hAnsi="Times New Roman" w:cs="Times New Roman"/>
                <w:lang w:eastAsia="hr-HR"/>
              </w:rPr>
              <w:t>Pos</w:t>
            </w:r>
            <w:r>
              <w:rPr>
                <w:rFonts w:ascii="Times New Roman" w:hAnsi="Times New Roman" w:cs="Times New Roman"/>
                <w:lang w:eastAsia="hr-HR"/>
              </w:rPr>
              <w:t xml:space="preserve">jet Tehničkom muzeju u Zagrebu </w:t>
            </w:r>
            <w:r w:rsidR="00292581">
              <w:rPr>
                <w:rFonts w:ascii="Times New Roman" w:hAnsi="Times New Roman" w:cs="Times New Roman"/>
                <w:lang w:eastAsia="hr-HR"/>
              </w:rPr>
              <w:t>i JVP Zagreb</w:t>
            </w:r>
          </w:p>
        </w:tc>
        <w:tc>
          <w:tcPr>
            <w:tcW w:w="2399" w:type="dxa"/>
          </w:tcPr>
          <w:p w14:paraId="250ABCAA" w14:textId="3458B118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INA-mali vatrogasci</w:t>
            </w:r>
          </w:p>
        </w:tc>
        <w:tc>
          <w:tcPr>
            <w:tcW w:w="2127" w:type="dxa"/>
          </w:tcPr>
          <w:p w14:paraId="27F47E8E" w14:textId="2B9DA344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lang w:eastAsia="hr-HR"/>
              </w:rPr>
              <w:t>M.Đ.Ferenčak</w:t>
            </w:r>
            <w:proofErr w:type="spellEnd"/>
          </w:p>
        </w:tc>
        <w:tc>
          <w:tcPr>
            <w:tcW w:w="1837" w:type="dxa"/>
          </w:tcPr>
          <w:p w14:paraId="56F0A575" w14:textId="715D074F" w:rsidR="0057598D" w:rsidRDefault="0017630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svibanj</w:t>
            </w:r>
          </w:p>
        </w:tc>
      </w:tr>
      <w:tr w:rsidR="0057598D" w14:paraId="13CF3BD5" w14:textId="69084D32" w:rsidTr="0017630F">
        <w:tc>
          <w:tcPr>
            <w:tcW w:w="2699" w:type="dxa"/>
          </w:tcPr>
          <w:p w14:paraId="6D49D8BF" w14:textId="04608429" w:rsidR="0057598D" w:rsidRPr="0023000B" w:rsidRDefault="00AF3E95" w:rsidP="00AF3E9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Posjet Austriji </w:t>
            </w:r>
            <w:r w:rsidR="007F1DDD">
              <w:rPr>
                <w:rFonts w:ascii="Times New Roman" w:hAnsi="Times New Roman" w:cs="Times New Roman"/>
                <w:lang w:eastAsia="hr-HR"/>
              </w:rPr>
              <w:t>–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F3E95">
              <w:rPr>
                <w:rFonts w:ascii="Times New Roman" w:hAnsi="Times New Roman" w:cs="Times New Roman"/>
                <w:lang w:eastAsia="hr-HR"/>
              </w:rPr>
              <w:t>Affenberg</w:t>
            </w:r>
            <w:proofErr w:type="spellEnd"/>
            <w:r w:rsidRPr="00AF3E95">
              <w:rPr>
                <w:rFonts w:ascii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AF3E95">
              <w:rPr>
                <w:rFonts w:ascii="Times New Roman" w:hAnsi="Times New Roman" w:cs="Times New Roman"/>
                <w:lang w:eastAsia="hr-HR"/>
              </w:rPr>
              <w:t>Villach</w:t>
            </w:r>
            <w:proofErr w:type="spellEnd"/>
            <w:r w:rsidRPr="00AF3E95">
              <w:rPr>
                <w:rFonts w:ascii="Times New Roman" w:hAnsi="Times New Roman" w:cs="Times New Roman"/>
                <w:lang w:eastAsia="hr-HR"/>
              </w:rPr>
              <w:t xml:space="preserve"> &amp; </w:t>
            </w:r>
            <w:proofErr w:type="spellStart"/>
            <w:r w:rsidRPr="00AF3E95">
              <w:rPr>
                <w:rFonts w:ascii="Times New Roman" w:hAnsi="Times New Roman" w:cs="Times New Roman"/>
                <w:lang w:eastAsia="hr-HR"/>
              </w:rPr>
              <w:t>Velde</w:t>
            </w:r>
            <w:proofErr w:type="spellEnd"/>
          </w:p>
        </w:tc>
        <w:tc>
          <w:tcPr>
            <w:tcW w:w="2399" w:type="dxa"/>
          </w:tcPr>
          <w:p w14:paraId="450CF63F" w14:textId="556807C6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polaznici izborne nastave njemačkog jezika</w:t>
            </w:r>
          </w:p>
        </w:tc>
        <w:tc>
          <w:tcPr>
            <w:tcW w:w="2127" w:type="dxa"/>
          </w:tcPr>
          <w:p w14:paraId="1D4FA73B" w14:textId="337D452C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Učiteljica njemačkog jezika, E. Barić</w:t>
            </w:r>
          </w:p>
        </w:tc>
        <w:tc>
          <w:tcPr>
            <w:tcW w:w="1837" w:type="dxa"/>
          </w:tcPr>
          <w:p w14:paraId="7E86733E" w14:textId="667759BC" w:rsidR="0057598D" w:rsidRDefault="009445DF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svibanj</w:t>
            </w:r>
          </w:p>
        </w:tc>
      </w:tr>
      <w:tr w:rsidR="0057598D" w14:paraId="2420EA13" w14:textId="070009F0" w:rsidTr="0017630F">
        <w:tc>
          <w:tcPr>
            <w:tcW w:w="2699" w:type="dxa"/>
          </w:tcPr>
          <w:p w14:paraId="4348B82B" w14:textId="05A5FABC" w:rsidR="0057598D" w:rsidRDefault="0057598D" w:rsidP="0057598D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23000B">
              <w:rPr>
                <w:rFonts w:ascii="Times New Roman" w:hAnsi="Times New Roman" w:cs="Times New Roman"/>
                <w:lang w:eastAsia="hr-HR"/>
              </w:rPr>
              <w:t xml:space="preserve">Terenska nastava </w:t>
            </w:r>
            <w:r>
              <w:rPr>
                <w:rFonts w:ascii="Times New Roman" w:hAnsi="Times New Roman" w:cs="Times New Roman"/>
                <w:lang w:eastAsia="hr-HR"/>
              </w:rPr>
              <w:t xml:space="preserve">– Gorski kotar </w:t>
            </w:r>
          </w:p>
        </w:tc>
        <w:tc>
          <w:tcPr>
            <w:tcW w:w="2399" w:type="dxa"/>
          </w:tcPr>
          <w:p w14:paraId="57CE27E1" w14:textId="5E18BBA0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predmetna nastava </w:t>
            </w:r>
            <w:r w:rsidR="007F1DDD">
              <w:rPr>
                <w:rFonts w:ascii="Times New Roman" w:hAnsi="Times New Roman" w:cs="Times New Roman"/>
                <w:lang w:eastAsia="hr-HR"/>
              </w:rPr>
              <w:t>–</w:t>
            </w:r>
            <w:r w:rsidR="00445B21">
              <w:rPr>
                <w:rFonts w:ascii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lang w:eastAsia="hr-HR"/>
              </w:rPr>
              <w:t>svi</w:t>
            </w:r>
          </w:p>
        </w:tc>
        <w:tc>
          <w:tcPr>
            <w:tcW w:w="2127" w:type="dxa"/>
          </w:tcPr>
          <w:p w14:paraId="1ADCCFE9" w14:textId="4C7E1524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I. Nikolić</w:t>
            </w:r>
          </w:p>
        </w:tc>
        <w:tc>
          <w:tcPr>
            <w:tcW w:w="1837" w:type="dxa"/>
          </w:tcPr>
          <w:p w14:paraId="2789EBC5" w14:textId="5877D815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57598D">
              <w:rPr>
                <w:rFonts w:ascii="Times New Roman" w:hAnsi="Times New Roman" w:cs="Times New Roman"/>
                <w:lang w:eastAsia="hr-HR"/>
              </w:rPr>
              <w:t>5.6.2026</w:t>
            </w:r>
          </w:p>
        </w:tc>
      </w:tr>
      <w:tr w:rsidR="0057598D" w14:paraId="00235221" w14:textId="7126A527" w:rsidTr="0017630F">
        <w:tc>
          <w:tcPr>
            <w:tcW w:w="2699" w:type="dxa"/>
          </w:tcPr>
          <w:p w14:paraId="51C98CDF" w14:textId="08E958BE" w:rsidR="0057598D" w:rsidRPr="0023000B" w:rsidRDefault="0057598D" w:rsidP="00DB026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Terenska nastava – Međimurje </w:t>
            </w:r>
          </w:p>
        </w:tc>
        <w:tc>
          <w:tcPr>
            <w:tcW w:w="2399" w:type="dxa"/>
          </w:tcPr>
          <w:p w14:paraId="3C2E329C" w14:textId="37816FF2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23000B">
              <w:rPr>
                <w:rFonts w:ascii="Times New Roman" w:hAnsi="Times New Roman" w:cs="Times New Roman"/>
                <w:lang w:eastAsia="hr-HR"/>
              </w:rPr>
              <w:t xml:space="preserve">razredna nastava </w:t>
            </w:r>
            <w:r w:rsidR="007F1DDD">
              <w:rPr>
                <w:rFonts w:ascii="Times New Roman" w:hAnsi="Times New Roman" w:cs="Times New Roman"/>
                <w:lang w:eastAsia="hr-HR"/>
              </w:rPr>
              <w:t>–</w:t>
            </w:r>
            <w:r w:rsidRPr="0023000B">
              <w:rPr>
                <w:rFonts w:ascii="Times New Roman" w:hAnsi="Times New Roman" w:cs="Times New Roman"/>
                <w:lang w:eastAsia="hr-HR"/>
              </w:rPr>
              <w:t xml:space="preserve"> svi</w:t>
            </w:r>
          </w:p>
        </w:tc>
        <w:tc>
          <w:tcPr>
            <w:tcW w:w="2127" w:type="dxa"/>
          </w:tcPr>
          <w:p w14:paraId="53585E37" w14:textId="4F8A5F8B" w:rsidR="0057598D" w:rsidRDefault="007F1DD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M. Š</w:t>
            </w:r>
            <w:r w:rsidR="0017630F">
              <w:rPr>
                <w:rFonts w:ascii="Times New Roman" w:hAnsi="Times New Roman" w:cs="Times New Roman"/>
                <w:lang w:eastAsia="hr-HR"/>
              </w:rPr>
              <w:t>porčić</w:t>
            </w:r>
          </w:p>
        </w:tc>
        <w:tc>
          <w:tcPr>
            <w:tcW w:w="1837" w:type="dxa"/>
          </w:tcPr>
          <w:p w14:paraId="729AB908" w14:textId="1C666F2C" w:rsidR="0057598D" w:rsidRDefault="0057598D" w:rsidP="007E5D8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57598D">
              <w:rPr>
                <w:rFonts w:ascii="Times New Roman" w:hAnsi="Times New Roman" w:cs="Times New Roman"/>
                <w:lang w:eastAsia="hr-HR"/>
              </w:rPr>
              <w:t>5.6.2026</w:t>
            </w:r>
          </w:p>
        </w:tc>
      </w:tr>
      <w:tr w:rsidR="00AC24D6" w14:paraId="66D722AB" w14:textId="77777777" w:rsidTr="0017630F">
        <w:tc>
          <w:tcPr>
            <w:tcW w:w="2699" w:type="dxa"/>
          </w:tcPr>
          <w:p w14:paraId="0766937A" w14:textId="59E5649F" w:rsidR="00AC24D6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Posjet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pročišćivaču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 xml:space="preserve"> otpadnih voda u V.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Korenovu</w:t>
            </w:r>
            <w:proofErr w:type="spellEnd"/>
          </w:p>
        </w:tc>
        <w:tc>
          <w:tcPr>
            <w:tcW w:w="2399" w:type="dxa"/>
          </w:tcPr>
          <w:p w14:paraId="05345A55" w14:textId="69B11347" w:rsidR="00AC24D6" w:rsidRPr="0023000B" w:rsidRDefault="00445B21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</w:t>
            </w:r>
            <w:r w:rsidR="00AC24D6">
              <w:rPr>
                <w:rFonts w:ascii="Times New Roman" w:hAnsi="Times New Roman" w:cs="Times New Roman"/>
                <w:lang w:eastAsia="hr-HR"/>
              </w:rPr>
              <w:t>čenici 7.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AC24D6">
              <w:rPr>
                <w:rFonts w:ascii="Times New Roman" w:hAnsi="Times New Roman" w:cs="Times New Roman"/>
                <w:lang w:eastAsia="hr-HR"/>
              </w:rPr>
              <w:t>r.</w:t>
            </w:r>
          </w:p>
        </w:tc>
        <w:tc>
          <w:tcPr>
            <w:tcW w:w="2127" w:type="dxa"/>
          </w:tcPr>
          <w:p w14:paraId="447A2C65" w14:textId="6B5E8FD6" w:rsidR="00AC24D6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D. Dončević</w:t>
            </w:r>
          </w:p>
        </w:tc>
        <w:tc>
          <w:tcPr>
            <w:tcW w:w="1837" w:type="dxa"/>
          </w:tcPr>
          <w:p w14:paraId="1E05FD67" w14:textId="5D87B9C1" w:rsidR="00AC24D6" w:rsidRPr="0057598D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travanj</w:t>
            </w:r>
          </w:p>
        </w:tc>
      </w:tr>
      <w:tr w:rsidR="00F12C7C" w14:paraId="0FB5E0A4" w14:textId="77777777" w:rsidTr="0017630F">
        <w:tc>
          <w:tcPr>
            <w:tcW w:w="2699" w:type="dxa"/>
          </w:tcPr>
          <w:p w14:paraId="48871B11" w14:textId="4E680DE1" w:rsidR="00F12C7C" w:rsidRDefault="00DB0265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Profesionalna orijentacija – sajam zanimanja, info dani (Garešnica i Bjelovar)</w:t>
            </w:r>
          </w:p>
        </w:tc>
        <w:tc>
          <w:tcPr>
            <w:tcW w:w="2399" w:type="dxa"/>
          </w:tcPr>
          <w:p w14:paraId="0226377B" w14:textId="57B9D970" w:rsidR="00F12C7C" w:rsidRDefault="00445B21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</w:t>
            </w:r>
            <w:r w:rsidR="00F12C7C">
              <w:rPr>
                <w:rFonts w:ascii="Times New Roman" w:hAnsi="Times New Roman" w:cs="Times New Roman"/>
                <w:lang w:eastAsia="hr-HR"/>
              </w:rPr>
              <w:t>čenici 8.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F12C7C">
              <w:rPr>
                <w:rFonts w:ascii="Times New Roman" w:hAnsi="Times New Roman" w:cs="Times New Roman"/>
                <w:lang w:eastAsia="hr-HR"/>
              </w:rPr>
              <w:t>r.</w:t>
            </w:r>
          </w:p>
        </w:tc>
        <w:tc>
          <w:tcPr>
            <w:tcW w:w="2127" w:type="dxa"/>
          </w:tcPr>
          <w:p w14:paraId="0F2B2BD9" w14:textId="6E6129CC" w:rsidR="00F12C7C" w:rsidRDefault="00F12C7C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Pedagog i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soc</w:t>
            </w:r>
            <w:proofErr w:type="spellEnd"/>
            <w:r>
              <w:rPr>
                <w:rFonts w:ascii="Times New Roman" w:hAnsi="Times New Roman" w:cs="Times New Roman"/>
                <w:lang w:eastAsia="hr-HR"/>
              </w:rPr>
              <w:t>. pedagog</w:t>
            </w:r>
          </w:p>
        </w:tc>
        <w:tc>
          <w:tcPr>
            <w:tcW w:w="1837" w:type="dxa"/>
          </w:tcPr>
          <w:p w14:paraId="063DE63A" w14:textId="49C1AB78" w:rsidR="00F12C7C" w:rsidRDefault="00F12C7C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svibanj</w:t>
            </w:r>
          </w:p>
        </w:tc>
      </w:tr>
      <w:tr w:rsidR="00AC24D6" w14:paraId="4293335F" w14:textId="77777777" w:rsidTr="0017630F">
        <w:tc>
          <w:tcPr>
            <w:tcW w:w="2699" w:type="dxa"/>
          </w:tcPr>
          <w:p w14:paraId="652372F9" w14:textId="73D971C1" w:rsidR="00AC24D6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Posjet pogonu tvrtke </w:t>
            </w:r>
            <w:proofErr w:type="spellStart"/>
            <w:r>
              <w:rPr>
                <w:rFonts w:ascii="Times New Roman" w:hAnsi="Times New Roman" w:cs="Times New Roman"/>
                <w:lang w:eastAsia="hr-HR"/>
              </w:rPr>
              <w:t>Navalis</w:t>
            </w:r>
            <w:proofErr w:type="spellEnd"/>
          </w:p>
        </w:tc>
        <w:tc>
          <w:tcPr>
            <w:tcW w:w="2399" w:type="dxa"/>
          </w:tcPr>
          <w:p w14:paraId="1BFEA6E1" w14:textId="5B4482DB" w:rsidR="00AC24D6" w:rsidRPr="0023000B" w:rsidRDefault="00445B21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</w:t>
            </w:r>
            <w:r w:rsidR="00AC24D6">
              <w:rPr>
                <w:rFonts w:ascii="Times New Roman" w:hAnsi="Times New Roman" w:cs="Times New Roman"/>
                <w:lang w:eastAsia="hr-HR"/>
              </w:rPr>
              <w:t>čenici 8.</w:t>
            </w:r>
            <w:r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AC24D6">
              <w:rPr>
                <w:rFonts w:ascii="Times New Roman" w:hAnsi="Times New Roman" w:cs="Times New Roman"/>
                <w:lang w:eastAsia="hr-HR"/>
              </w:rPr>
              <w:t>r.</w:t>
            </w:r>
          </w:p>
        </w:tc>
        <w:tc>
          <w:tcPr>
            <w:tcW w:w="2127" w:type="dxa"/>
          </w:tcPr>
          <w:p w14:paraId="1354D936" w14:textId="0C8FAFA7" w:rsidR="00AC24D6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D. Dončević</w:t>
            </w:r>
          </w:p>
        </w:tc>
        <w:tc>
          <w:tcPr>
            <w:tcW w:w="1837" w:type="dxa"/>
          </w:tcPr>
          <w:p w14:paraId="391DAD6E" w14:textId="35496AC8" w:rsidR="00AC24D6" w:rsidRPr="0057598D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svibanj</w:t>
            </w:r>
          </w:p>
        </w:tc>
      </w:tr>
      <w:tr w:rsidR="00AC24D6" w14:paraId="5F38C376" w14:textId="77777777" w:rsidTr="0017630F">
        <w:tc>
          <w:tcPr>
            <w:tcW w:w="2699" w:type="dxa"/>
          </w:tcPr>
          <w:p w14:paraId="76C90BBD" w14:textId="29E545CD" w:rsidR="00AC24D6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Škola u prirodi </w:t>
            </w:r>
          </w:p>
        </w:tc>
        <w:tc>
          <w:tcPr>
            <w:tcW w:w="2399" w:type="dxa"/>
          </w:tcPr>
          <w:p w14:paraId="19D436AB" w14:textId="6CCEBABC" w:rsidR="00AC24D6" w:rsidRPr="0023000B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 i 4. razredi MŠ i PŠ</w:t>
            </w:r>
          </w:p>
        </w:tc>
        <w:tc>
          <w:tcPr>
            <w:tcW w:w="2127" w:type="dxa"/>
          </w:tcPr>
          <w:p w14:paraId="7D41EBE6" w14:textId="42E2AF58" w:rsidR="00AC24D6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Đ. Cindrić</w:t>
            </w:r>
          </w:p>
        </w:tc>
        <w:tc>
          <w:tcPr>
            <w:tcW w:w="1837" w:type="dxa"/>
          </w:tcPr>
          <w:p w14:paraId="6503D615" w14:textId="61A00576" w:rsidR="00AC24D6" w:rsidRPr="0057598D" w:rsidRDefault="00AC24D6" w:rsidP="00AC24D6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lipanj</w:t>
            </w:r>
          </w:p>
        </w:tc>
      </w:tr>
    </w:tbl>
    <w:p w14:paraId="5477A6AE" w14:textId="77777777" w:rsidR="007E5D8E" w:rsidRPr="007E5D8E" w:rsidRDefault="007E5D8E" w:rsidP="007E5D8E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6660C563" w14:textId="77777777" w:rsidR="007E5D8E" w:rsidRDefault="007E5D8E" w:rsidP="003F1583">
      <w:pPr>
        <w:pStyle w:val="Naslov2"/>
      </w:pPr>
    </w:p>
    <w:p w14:paraId="24F2FECB" w14:textId="2DA492DD" w:rsidR="00151042" w:rsidRDefault="007E5D8E" w:rsidP="003F1583">
      <w:pPr>
        <w:pStyle w:val="Naslov2"/>
      </w:pPr>
      <w:bookmarkStart w:id="217" w:name="_Toc209640571"/>
      <w:r>
        <w:t xml:space="preserve">8.3. </w:t>
      </w:r>
      <w:r w:rsidR="00151042">
        <w:t xml:space="preserve"> </w:t>
      </w:r>
      <w:r w:rsidR="00151042" w:rsidRPr="009F29D1">
        <w:t>Plan zdravstveno-socijalne zaštite učenika</w:t>
      </w:r>
      <w:bookmarkEnd w:id="217"/>
    </w:p>
    <w:p w14:paraId="728F5102" w14:textId="77777777" w:rsidR="00075C4B" w:rsidRPr="00075C4B" w:rsidRDefault="00075C4B" w:rsidP="00075C4B">
      <w:pPr>
        <w:rPr>
          <w:lang w:eastAsia="hr-HR"/>
        </w:rPr>
      </w:pPr>
    </w:p>
    <w:p w14:paraId="7953F2AF" w14:textId="259EDBB6" w:rsidR="004243C3" w:rsidRPr="009F29D1" w:rsidRDefault="1B7E35D4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 w:rsidRPr="7D76C66D">
        <w:rPr>
          <w:rFonts w:ascii="Times New Roman" w:hAnsi="Times New Roman" w:cs="Times New Roman"/>
          <w:sz w:val="32"/>
          <w:szCs w:val="32"/>
        </w:rPr>
        <w:t xml:space="preserve">     </w:t>
      </w:r>
      <w:r w:rsidRPr="7D76C66D">
        <w:rPr>
          <w:rFonts w:ascii="Times New Roman" w:hAnsi="Times New Roman" w:cs="Times New Roman"/>
        </w:rPr>
        <w:t>Briga o zdravstvenom odgoju učenika sastavni je dio zdravstvene zaštite i kulture učenika, a provodit će se cjelokupnim radom škole. Početkom šk. god. 202</w:t>
      </w:r>
      <w:r w:rsidR="0085282C">
        <w:rPr>
          <w:rFonts w:ascii="Times New Roman" w:hAnsi="Times New Roman" w:cs="Times New Roman"/>
        </w:rPr>
        <w:t>5</w:t>
      </w:r>
      <w:r w:rsidR="699B6A34" w:rsidRPr="7D76C66D">
        <w:rPr>
          <w:rFonts w:ascii="Times New Roman" w:hAnsi="Times New Roman" w:cs="Times New Roman"/>
        </w:rPr>
        <w:t>./2</w:t>
      </w:r>
      <w:r w:rsidR="0085282C">
        <w:rPr>
          <w:rFonts w:ascii="Times New Roman" w:hAnsi="Times New Roman" w:cs="Times New Roman"/>
        </w:rPr>
        <w:t>6</w:t>
      </w:r>
      <w:r w:rsidRPr="7D76C66D">
        <w:rPr>
          <w:rFonts w:ascii="Times New Roman" w:hAnsi="Times New Roman" w:cs="Times New Roman"/>
        </w:rPr>
        <w:t xml:space="preserve">. uspostavit će se suradnja s Hrvatskim zavodom za javno zdravstvo </w:t>
      </w:r>
      <w:r w:rsidR="00AC7C24">
        <w:rPr>
          <w:rFonts w:ascii="Times New Roman" w:eastAsia="Times New Roman" w:hAnsi="Times New Roman" w:cs="Times New Roman"/>
          <w:lang w:eastAsia="hr-HR"/>
        </w:rPr>
        <w:t>–</w:t>
      </w:r>
      <w:r w:rsidRPr="7D76C66D">
        <w:rPr>
          <w:rFonts w:ascii="Times New Roman" w:hAnsi="Times New Roman" w:cs="Times New Roman"/>
        </w:rPr>
        <w:t xml:space="preserve"> službom za školsku medicinu Bjelovar radi dogovora o provođenju mjera prevencije te saznanja o njihovom planu obavljanja pregleda i cijepljenja (pregled djece prije upisa u 1. razred, sistematski pregledi učenika 8.</w:t>
      </w:r>
      <w:r w:rsidR="45520429" w:rsidRPr="7D76C66D">
        <w:rPr>
          <w:rFonts w:ascii="Times New Roman" w:hAnsi="Times New Roman" w:cs="Times New Roman"/>
        </w:rPr>
        <w:t xml:space="preserve"> </w:t>
      </w:r>
      <w:r w:rsidRPr="7D76C66D">
        <w:rPr>
          <w:rFonts w:ascii="Times New Roman" w:hAnsi="Times New Roman" w:cs="Times New Roman"/>
        </w:rPr>
        <w:t>r. s težištem na profesionalnu orijentaciju, sistematski pregledi učenika 5. i 8. razreda, zdravstveni pregledi učenika s poteškoćama u razvoju i učenika sportaša i dr.)</w:t>
      </w:r>
    </w:p>
    <w:p w14:paraId="2303CA27" w14:textId="6E0D05BA" w:rsidR="004243C3" w:rsidRPr="009F29D1" w:rsidRDefault="1B7E35D4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 w:rsidRPr="7D76C66D">
        <w:rPr>
          <w:rFonts w:ascii="Times New Roman" w:hAnsi="Times New Roman" w:cs="Times New Roman"/>
        </w:rPr>
        <w:lastRenderedPageBreak/>
        <w:t xml:space="preserve">       Tijekom školske godine, a prema potrebi, planira se upućivanje učenika na specijalističke preglede radi dobivanja stručnih </w:t>
      </w:r>
      <w:r w:rsidR="74B9824B" w:rsidRPr="7D76C66D">
        <w:rPr>
          <w:rFonts w:ascii="Times New Roman" w:hAnsi="Times New Roman" w:cs="Times New Roman"/>
        </w:rPr>
        <w:t xml:space="preserve">(logoped, psiholog i sl.) </w:t>
      </w:r>
      <w:r w:rsidRPr="7D76C66D">
        <w:rPr>
          <w:rFonts w:ascii="Times New Roman" w:hAnsi="Times New Roman" w:cs="Times New Roman"/>
        </w:rPr>
        <w:t xml:space="preserve">mišljenja. Roditelji i učenici bit će na vrijeme obaviješteni i dobiti upute o potrebnim aktivnostima.  </w:t>
      </w:r>
    </w:p>
    <w:p w14:paraId="0187AA1B" w14:textId="6516DD28" w:rsidR="004243C3" w:rsidRPr="009F29D1" w:rsidRDefault="4748FBFB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 w:rsidRPr="7D76C66D">
        <w:rPr>
          <w:rFonts w:ascii="Times New Roman" w:hAnsi="Times New Roman" w:cs="Times New Roman"/>
        </w:rPr>
        <w:t xml:space="preserve">       Tijekom školske godine planiraju se organizirati sportske igre, </w:t>
      </w:r>
      <w:proofErr w:type="spellStart"/>
      <w:r w:rsidRPr="7D76C66D">
        <w:rPr>
          <w:rFonts w:ascii="Times New Roman" w:hAnsi="Times New Roman" w:cs="Times New Roman"/>
        </w:rPr>
        <w:t>međurazredna</w:t>
      </w:r>
      <w:proofErr w:type="spellEnd"/>
      <w:r w:rsidRPr="7D76C66D">
        <w:rPr>
          <w:rFonts w:ascii="Times New Roman" w:hAnsi="Times New Roman" w:cs="Times New Roman"/>
        </w:rPr>
        <w:t xml:space="preserve"> sportska natjecanja</w:t>
      </w:r>
      <w:r w:rsidR="00AC7C24">
        <w:rPr>
          <w:rFonts w:ascii="Times New Roman" w:hAnsi="Times New Roman" w:cs="Times New Roman"/>
        </w:rPr>
        <w:t>,</w:t>
      </w:r>
      <w:r w:rsidRPr="7D76C66D">
        <w:rPr>
          <w:rFonts w:ascii="Times New Roman" w:hAnsi="Times New Roman" w:cs="Times New Roman"/>
        </w:rPr>
        <w:t xml:space="preserve"> pješačenja, kao i sudjelovanje učenika u aktivnostima uređenja radnog prostora i okoliša s ciljem stjecanja navika bavljenja fizičkim aktivnostima i korisnog provođenja slobodnog vremena.</w:t>
      </w:r>
    </w:p>
    <w:p w14:paraId="5E1CE7FF" w14:textId="7C890374" w:rsidR="004243C3" w:rsidRPr="009F29D1" w:rsidRDefault="00DF36AE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      Svi učenici 1.</w:t>
      </w:r>
      <w:r w:rsidR="00AC7C24">
        <w:rPr>
          <w:rFonts w:ascii="Times New Roman" w:hAnsi="Times New Roman" w:cs="Times New Roman"/>
        </w:rPr>
        <w:t xml:space="preserve"> </w:t>
      </w:r>
      <w:r w:rsidR="00AC7C24">
        <w:rPr>
          <w:rFonts w:ascii="Times New Roman" w:eastAsia="Times New Roman" w:hAnsi="Times New Roman" w:cs="Times New Roman"/>
          <w:lang w:eastAsia="hr-HR"/>
        </w:rPr>
        <w:t>–</w:t>
      </w:r>
      <w:r w:rsidR="00AC7C24">
        <w:rPr>
          <w:rFonts w:ascii="Times New Roman" w:hAnsi="Times New Roman" w:cs="Times New Roman"/>
        </w:rPr>
        <w:t xml:space="preserve"> </w:t>
      </w:r>
      <w:r w:rsidRPr="009F29D1">
        <w:rPr>
          <w:rFonts w:ascii="Times New Roman" w:hAnsi="Times New Roman" w:cs="Times New Roman"/>
        </w:rPr>
        <w:t xml:space="preserve">8. </w:t>
      </w:r>
      <w:proofErr w:type="spellStart"/>
      <w:r w:rsidRPr="009F29D1">
        <w:rPr>
          <w:rFonts w:ascii="Times New Roman" w:hAnsi="Times New Roman" w:cs="Times New Roman"/>
        </w:rPr>
        <w:t>raz</w:t>
      </w:r>
      <w:proofErr w:type="spellEnd"/>
      <w:r w:rsidRPr="009F29D1">
        <w:rPr>
          <w:rFonts w:ascii="Times New Roman" w:hAnsi="Times New Roman" w:cs="Times New Roman"/>
        </w:rPr>
        <w:t xml:space="preserve">. bit će uključeni u program Školske sheme </w:t>
      </w:r>
      <w:r w:rsidR="00AC7C24">
        <w:rPr>
          <w:rFonts w:ascii="Times New Roman" w:eastAsia="Times New Roman" w:hAnsi="Times New Roman" w:cs="Times New Roman"/>
          <w:lang w:eastAsia="hr-HR"/>
        </w:rPr>
        <w:t>–</w:t>
      </w:r>
      <w:r w:rsidRPr="009F29D1">
        <w:rPr>
          <w:rFonts w:ascii="Times New Roman" w:hAnsi="Times New Roman" w:cs="Times New Roman"/>
        </w:rPr>
        <w:t xml:space="preserve"> tjedno dobivanje voća /povrća i mlijeka. </w:t>
      </w:r>
    </w:p>
    <w:p w14:paraId="4F6B4F38" w14:textId="5D87B8CE" w:rsidR="004243C3" w:rsidRPr="009F29D1" w:rsidRDefault="00DF36AE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       </w:t>
      </w:r>
      <w:r w:rsidR="00525D94" w:rsidRPr="009F29D1">
        <w:rPr>
          <w:rFonts w:ascii="Times New Roman" w:hAnsi="Times New Roman" w:cs="Times New Roman"/>
        </w:rPr>
        <w:t>U</w:t>
      </w:r>
      <w:r w:rsidRPr="009F29D1">
        <w:rPr>
          <w:rFonts w:ascii="Times New Roman" w:hAnsi="Times New Roman" w:cs="Times New Roman"/>
        </w:rPr>
        <w:t xml:space="preserve"> </w:t>
      </w:r>
      <w:r w:rsidR="0040066D" w:rsidRPr="009F29D1">
        <w:rPr>
          <w:rFonts w:ascii="Times New Roman" w:hAnsi="Times New Roman" w:cs="Times New Roman"/>
        </w:rPr>
        <w:t xml:space="preserve">svim </w:t>
      </w:r>
      <w:r w:rsidRPr="009F29D1">
        <w:rPr>
          <w:rFonts w:ascii="Times New Roman" w:hAnsi="Times New Roman" w:cs="Times New Roman"/>
        </w:rPr>
        <w:t xml:space="preserve">podružnicama </w:t>
      </w:r>
      <w:r w:rsidR="0040066D" w:rsidRPr="009F29D1">
        <w:rPr>
          <w:rFonts w:ascii="Times New Roman" w:hAnsi="Times New Roman" w:cs="Times New Roman"/>
        </w:rPr>
        <w:t xml:space="preserve">i matičnoj školi </w:t>
      </w:r>
      <w:r w:rsidRPr="009F29D1">
        <w:rPr>
          <w:rFonts w:ascii="Times New Roman" w:hAnsi="Times New Roman" w:cs="Times New Roman"/>
        </w:rPr>
        <w:t xml:space="preserve">učenici koriste vodu za piće iz </w:t>
      </w:r>
      <w:r w:rsidR="0040066D" w:rsidRPr="009F29D1">
        <w:rPr>
          <w:rFonts w:ascii="Times New Roman" w:hAnsi="Times New Roman" w:cs="Times New Roman"/>
        </w:rPr>
        <w:t xml:space="preserve">javnog opskrbnog sustava. </w:t>
      </w:r>
    </w:p>
    <w:p w14:paraId="72446AF4" w14:textId="77777777" w:rsidR="004243C3" w:rsidRPr="009F29D1" w:rsidRDefault="00DF36AE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       Preventivni program suzbijanja ovisnosti (droga, pušenje, alkohol) realizirat će se kroz predavanja i radionice te upućivanja učenika na primjerene modele ponašanja u cilju očuvanja zdravlja.</w:t>
      </w:r>
    </w:p>
    <w:p w14:paraId="550AE0AB" w14:textId="77777777" w:rsidR="0085282C" w:rsidRDefault="00DF36AE" w:rsidP="00BC0917">
      <w:pPr>
        <w:spacing w:after="0"/>
        <w:jc w:val="both"/>
      </w:pPr>
      <w:r w:rsidRPr="009F29D1">
        <w:rPr>
          <w:rFonts w:ascii="Times New Roman" w:hAnsi="Times New Roman" w:cs="Times New Roman"/>
        </w:rPr>
        <w:t xml:space="preserve">       Briga o higijensko-zdravstvenim uvjetima provodit će se održavanjem čistoće škole i okoliša, sanitarija, pribora u školskoj kuhinji, ispravnosti namirnica i pitke vode.</w:t>
      </w:r>
      <w:r w:rsidR="0085282C" w:rsidRPr="0085282C">
        <w:t xml:space="preserve"> </w:t>
      </w:r>
    </w:p>
    <w:p w14:paraId="0CF03A0C" w14:textId="4FD9D39A" w:rsidR="004243C3" w:rsidRPr="009F29D1" w:rsidRDefault="0085282C" w:rsidP="00BC09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5282C">
        <w:rPr>
          <w:rFonts w:ascii="Times New Roman" w:hAnsi="Times New Roman" w:cs="Times New Roman"/>
        </w:rPr>
        <w:t>U cilju razvijanja i očuvanja zdravstvenih navika i zdravlja učenika potrebno je stalno</w:t>
      </w:r>
      <w:r>
        <w:rPr>
          <w:rFonts w:ascii="Times New Roman" w:hAnsi="Times New Roman" w:cs="Times New Roman"/>
        </w:rPr>
        <w:t xml:space="preserve"> </w:t>
      </w:r>
      <w:r w:rsidRPr="0085282C">
        <w:rPr>
          <w:rFonts w:ascii="Times New Roman" w:hAnsi="Times New Roman" w:cs="Times New Roman"/>
        </w:rPr>
        <w:t>voditi brigu o uređenju i očuvanju radnog i životnog prostora provedbom sljedećih sadržaja:</w:t>
      </w:r>
      <w:r>
        <w:rPr>
          <w:rFonts w:ascii="Times New Roman" w:hAnsi="Times New Roman" w:cs="Times New Roman"/>
        </w:rPr>
        <w:t xml:space="preserve"> </w:t>
      </w:r>
      <w:r w:rsidRPr="0085282C">
        <w:rPr>
          <w:rFonts w:ascii="Times New Roman" w:hAnsi="Times New Roman" w:cs="Times New Roman"/>
        </w:rPr>
        <w:t>stalna briga o čistoći učioničkog i drugog školskog prostora, stalna briga u očuvanju i uređenju</w:t>
      </w:r>
      <w:r>
        <w:rPr>
          <w:rFonts w:ascii="Times New Roman" w:hAnsi="Times New Roman" w:cs="Times New Roman"/>
        </w:rPr>
        <w:t xml:space="preserve"> </w:t>
      </w:r>
      <w:r w:rsidRPr="0085282C">
        <w:rPr>
          <w:rFonts w:ascii="Times New Roman" w:hAnsi="Times New Roman" w:cs="Times New Roman"/>
        </w:rPr>
        <w:t>okoliša, briga o urednosti namještaja u učionicama, briga o urednosti ormarića za obuću</w:t>
      </w:r>
      <w:r>
        <w:rPr>
          <w:rFonts w:ascii="Times New Roman" w:hAnsi="Times New Roman" w:cs="Times New Roman"/>
        </w:rPr>
        <w:t xml:space="preserve"> </w:t>
      </w:r>
      <w:r w:rsidRPr="0085282C">
        <w:rPr>
          <w:rFonts w:ascii="Times New Roman" w:hAnsi="Times New Roman" w:cs="Times New Roman"/>
        </w:rPr>
        <w:t>ispred učionica, briga o prozračivanju učionica, briga o čistoći dvorana za TZK i pratećih</w:t>
      </w:r>
      <w:r>
        <w:rPr>
          <w:rFonts w:ascii="Times New Roman" w:hAnsi="Times New Roman" w:cs="Times New Roman"/>
        </w:rPr>
        <w:t xml:space="preserve"> </w:t>
      </w:r>
      <w:r w:rsidRPr="0085282C">
        <w:rPr>
          <w:rFonts w:ascii="Times New Roman" w:hAnsi="Times New Roman" w:cs="Times New Roman"/>
        </w:rPr>
        <w:t xml:space="preserve">prostora uz dvorane (sanitarni prostori, </w:t>
      </w:r>
      <w:r>
        <w:rPr>
          <w:rFonts w:ascii="Times New Roman" w:hAnsi="Times New Roman" w:cs="Times New Roman"/>
        </w:rPr>
        <w:t>svlačionice</w:t>
      </w:r>
      <w:r w:rsidRPr="0085282C">
        <w:rPr>
          <w:rFonts w:ascii="Times New Roman" w:hAnsi="Times New Roman" w:cs="Times New Roman"/>
        </w:rPr>
        <w:t>, prostor učiteljskog</w:t>
      </w:r>
      <w:r>
        <w:rPr>
          <w:rFonts w:ascii="Times New Roman" w:hAnsi="Times New Roman" w:cs="Times New Roman"/>
        </w:rPr>
        <w:t xml:space="preserve"> </w:t>
      </w:r>
      <w:r w:rsidRPr="0085282C">
        <w:rPr>
          <w:rFonts w:ascii="Times New Roman" w:hAnsi="Times New Roman" w:cs="Times New Roman"/>
        </w:rPr>
        <w:t>kabineta ,prostor za opremu)</w:t>
      </w:r>
    </w:p>
    <w:p w14:paraId="33117ED0" w14:textId="144059C1" w:rsidR="004243C3" w:rsidRDefault="00DF36AE" w:rsidP="00BC0917">
      <w:pPr>
        <w:spacing w:after="0"/>
        <w:jc w:val="both"/>
        <w:rPr>
          <w:rFonts w:ascii="Times New Roman" w:hAnsi="Times New Roman" w:cs="Times New Roman"/>
        </w:rPr>
      </w:pPr>
      <w:r w:rsidRPr="009F29D1">
        <w:rPr>
          <w:rFonts w:ascii="Times New Roman" w:hAnsi="Times New Roman" w:cs="Times New Roman"/>
        </w:rPr>
        <w:t xml:space="preserve">       U program rada razrednika, na temelju analize odgojne situacije u razrednom odjelu, razrednici su dužni unijeti podatke o učenicima koji žive u težim materijalnim uvjetima kao i o učenicima slabijeg zdravlja i kronično bolesnim učenicima. Isto tako dužni su voditi evidenciju o zapuštenim učenicima te o eventualnim pojavama zlostavljanja. </w:t>
      </w:r>
    </w:p>
    <w:p w14:paraId="03BFFE42" w14:textId="7789E5D7" w:rsidR="009E37BE" w:rsidRDefault="009E37BE" w:rsidP="00BC0917">
      <w:pPr>
        <w:spacing w:after="0"/>
        <w:jc w:val="both"/>
        <w:rPr>
          <w:rFonts w:ascii="Times New Roman" w:hAnsi="Times New Roman" w:cs="Times New Roman"/>
        </w:rPr>
      </w:pPr>
    </w:p>
    <w:p w14:paraId="2CA41E46" w14:textId="77777777" w:rsidR="00017D73" w:rsidRDefault="00017D73" w:rsidP="00BC0917">
      <w:pPr>
        <w:spacing w:after="0"/>
        <w:jc w:val="both"/>
        <w:rPr>
          <w:rFonts w:ascii="Times New Roman" w:hAnsi="Times New Roman" w:cs="Times New Roman"/>
        </w:rPr>
      </w:pPr>
    </w:p>
    <w:p w14:paraId="00436E55" w14:textId="51FCC1E6" w:rsidR="009E37BE" w:rsidRPr="009E37BE" w:rsidRDefault="007E5D8E" w:rsidP="003F1583">
      <w:pPr>
        <w:pStyle w:val="Naslov2"/>
      </w:pPr>
      <w:bookmarkStart w:id="218" w:name="_Toc209640572"/>
      <w:r>
        <w:t>8.4</w:t>
      </w:r>
      <w:r w:rsidR="009E37BE">
        <w:t>.</w:t>
      </w:r>
      <w:r w:rsidR="009E37BE" w:rsidRPr="009F29D1">
        <w:t xml:space="preserve"> Plan zdravstvene zaštite odgojno-obrazovnih i ostalih radnika škole</w:t>
      </w:r>
      <w:bookmarkEnd w:id="218"/>
    </w:p>
    <w:p w14:paraId="6A9076A3" w14:textId="77777777" w:rsidR="004243C3" w:rsidRPr="009F29D1" w:rsidRDefault="004243C3" w:rsidP="00BC091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156E291" w14:textId="54B2CB49" w:rsidR="009E036B" w:rsidRDefault="1A40AEF9" w:rsidP="00BC09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A40AEF9">
        <w:rPr>
          <w:rFonts w:ascii="Times New Roman" w:eastAsia="Times New Roman" w:hAnsi="Times New Roman" w:cs="Times New Roman"/>
        </w:rPr>
        <w:t xml:space="preserve">       Zdravstveni pregledi za radnike planiraju se </w:t>
      </w:r>
      <w:r w:rsidRPr="1A40AEF9">
        <w:rPr>
          <w:rFonts w:ascii="Times New Roman" w:eastAsia="Times New Roman" w:hAnsi="Times New Roman" w:cs="Times New Roman"/>
          <w:b/>
          <w:bCs/>
        </w:rPr>
        <w:t xml:space="preserve">u skladu s mogućnostima i planiranim/osiguranim sredstvima osnivača </w:t>
      </w:r>
      <w:r w:rsidRPr="1A40AEF9">
        <w:rPr>
          <w:rFonts w:ascii="Times New Roman" w:eastAsia="Times New Roman" w:hAnsi="Times New Roman" w:cs="Times New Roman"/>
        </w:rPr>
        <w:t>(i/ili mjerodavnog Ministarstva).</w:t>
      </w:r>
      <w:r w:rsidRPr="1A40AEF9">
        <w:rPr>
          <w:rFonts w:ascii="Times New Roman" w:hAnsi="Times New Roman" w:cs="Times New Roman"/>
        </w:rPr>
        <w:t xml:space="preserve"> </w:t>
      </w:r>
      <w:r w:rsidRPr="1A40AEF9">
        <w:rPr>
          <w:rFonts w:ascii="Times New Roman" w:eastAsia="Times New Roman" w:hAnsi="Times New Roman" w:cs="Times New Roman"/>
        </w:rPr>
        <w:t>Pri zasnivanju radnog odnosa, novi zaposlenik dužan je donijeti potvrdu o obavljenom liječničkom pregledu. Radnice u školskoj kuhinji obavljaju sanitarni pregled svakih šest mjeseci, a domari jednom godišnje. Za sve učitelje i druge zaposlenike škole organizira se sistematski pregled sukladno odredbama Kolektivnog ugovora za zaposlenike u osnovnoškolskim ustanovama.</w:t>
      </w:r>
    </w:p>
    <w:p w14:paraId="1DD47349" w14:textId="77777777" w:rsidR="00A41E93" w:rsidRDefault="00A41E93" w:rsidP="00BC09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984"/>
        <w:gridCol w:w="2121"/>
      </w:tblGrid>
      <w:tr w:rsidR="00A41E93" w14:paraId="29C65E6C" w14:textId="77777777" w:rsidTr="00A41E93">
        <w:tc>
          <w:tcPr>
            <w:tcW w:w="2689" w:type="dxa"/>
          </w:tcPr>
          <w:p w14:paraId="104AEEB1" w14:textId="259BA527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aktivnosti</w:t>
            </w:r>
          </w:p>
        </w:tc>
        <w:tc>
          <w:tcPr>
            <w:tcW w:w="2268" w:type="dxa"/>
          </w:tcPr>
          <w:p w14:paraId="25B3BAB8" w14:textId="2CEA64A0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Vrijeme izvođenja </w:t>
            </w:r>
          </w:p>
        </w:tc>
        <w:tc>
          <w:tcPr>
            <w:tcW w:w="1984" w:type="dxa"/>
          </w:tcPr>
          <w:p w14:paraId="7B0EEF95" w14:textId="44D3E31D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Odgovorna osoba</w:t>
            </w:r>
          </w:p>
        </w:tc>
        <w:tc>
          <w:tcPr>
            <w:tcW w:w="2121" w:type="dxa"/>
          </w:tcPr>
          <w:p w14:paraId="070A1B4F" w14:textId="006F4E28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Napomena</w:t>
            </w:r>
          </w:p>
        </w:tc>
      </w:tr>
      <w:tr w:rsidR="00A41E93" w14:paraId="0905DB1F" w14:textId="77777777" w:rsidTr="00257022">
        <w:trPr>
          <w:trHeight w:val="934"/>
        </w:trPr>
        <w:tc>
          <w:tcPr>
            <w:tcW w:w="2689" w:type="dxa"/>
          </w:tcPr>
          <w:p w14:paraId="23945B9A" w14:textId="586BD617" w:rsidR="00A41E93" w:rsidRP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E93">
              <w:rPr>
                <w:rFonts w:ascii="Times New Roman" w:eastAsia="Times New Roman" w:hAnsi="Times New Roman" w:cs="Times New Roman"/>
              </w:rPr>
              <w:t xml:space="preserve">Izrada plana upućivanja i </w:t>
            </w:r>
          </w:p>
          <w:p w14:paraId="25A398A1" w14:textId="44019422" w:rsidR="00A41E93" w:rsidRP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E93">
              <w:rPr>
                <w:rFonts w:ascii="Times New Roman" w:eastAsia="Times New Roman" w:hAnsi="Times New Roman" w:cs="Times New Roman"/>
              </w:rPr>
              <w:t xml:space="preserve">upućivanje djelatnika na </w:t>
            </w:r>
          </w:p>
          <w:p w14:paraId="3A211BF8" w14:textId="6E38A2B8" w:rsid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E93">
              <w:rPr>
                <w:rFonts w:ascii="Times New Roman" w:eastAsia="Times New Roman" w:hAnsi="Times New Roman" w:cs="Times New Roman"/>
              </w:rPr>
              <w:t>zdravstvene preglede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33ABE8E" w14:textId="4DD7E352" w:rsid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 početku kalendarske godine sukladno financijskom planu. </w:t>
            </w:r>
          </w:p>
        </w:tc>
        <w:tc>
          <w:tcPr>
            <w:tcW w:w="1984" w:type="dxa"/>
          </w:tcPr>
          <w:p w14:paraId="6B2421E5" w14:textId="6E5CF3B5" w:rsid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Binički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tajnica</w:t>
            </w:r>
          </w:p>
          <w:p w14:paraId="1FAD0FAD" w14:textId="52B7935C" w:rsid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ravnateljica</w:t>
            </w:r>
          </w:p>
        </w:tc>
        <w:tc>
          <w:tcPr>
            <w:tcW w:w="2121" w:type="dxa"/>
          </w:tcPr>
          <w:p w14:paraId="4D3F1B44" w14:textId="7050303C" w:rsidR="00A41E93" w:rsidRDefault="00A41E93" w:rsidP="00A41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E93" w14:paraId="1B65EBBA" w14:textId="77777777" w:rsidTr="00A41E93">
        <w:tc>
          <w:tcPr>
            <w:tcW w:w="2689" w:type="dxa"/>
          </w:tcPr>
          <w:p w14:paraId="73FC1742" w14:textId="0E21FDF6" w:rsidR="00A41E93" w:rsidRPr="00A41E93" w:rsidRDefault="00A41E93" w:rsidP="00A41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A41E93">
              <w:rPr>
                <w:rFonts w:ascii="Times New Roman" w:eastAsia="Times New Roman" w:hAnsi="Times New Roman" w:cs="Times New Roman"/>
              </w:rPr>
              <w:t xml:space="preserve">pućivanje djelatnika na </w:t>
            </w:r>
          </w:p>
          <w:p w14:paraId="40B3D874" w14:textId="46763849" w:rsidR="00A41E93" w:rsidRDefault="00A41E93" w:rsidP="00A41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1E93">
              <w:rPr>
                <w:rFonts w:ascii="Times New Roman" w:eastAsia="Times New Roman" w:hAnsi="Times New Roman" w:cs="Times New Roman"/>
              </w:rPr>
              <w:t>sanitarne preglede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E83A9B7" w14:textId="26BE4D1A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Tijekom godine</w:t>
            </w:r>
          </w:p>
        </w:tc>
        <w:tc>
          <w:tcPr>
            <w:tcW w:w="1984" w:type="dxa"/>
          </w:tcPr>
          <w:p w14:paraId="2C12A793" w14:textId="7EFE5306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1E93"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 w:rsidRPr="00A41E93">
              <w:rPr>
                <w:rFonts w:ascii="Times New Roman" w:eastAsia="Times New Roman" w:hAnsi="Times New Roman" w:cs="Times New Roman"/>
              </w:rPr>
              <w:t>Binički</w:t>
            </w:r>
            <w:proofErr w:type="spellEnd"/>
            <w:r w:rsidRPr="00A41E93">
              <w:rPr>
                <w:rFonts w:ascii="Times New Roman" w:eastAsia="Times New Roman" w:hAnsi="Times New Roman" w:cs="Times New Roman"/>
              </w:rPr>
              <w:t>, tajnica</w:t>
            </w:r>
          </w:p>
        </w:tc>
        <w:tc>
          <w:tcPr>
            <w:tcW w:w="2121" w:type="dxa"/>
          </w:tcPr>
          <w:p w14:paraId="62B380ED" w14:textId="77777777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1E93" w14:paraId="5C46C2FA" w14:textId="77777777" w:rsidTr="00A41E93">
        <w:tc>
          <w:tcPr>
            <w:tcW w:w="2689" w:type="dxa"/>
          </w:tcPr>
          <w:p w14:paraId="01E05FFC" w14:textId="69B1933B" w:rsidR="00A41E93" w:rsidRPr="00A41E93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A41E93" w:rsidRPr="00A41E93">
              <w:rPr>
                <w:rFonts w:ascii="Times New Roman" w:eastAsia="Times New Roman" w:hAnsi="Times New Roman" w:cs="Times New Roman"/>
              </w:rPr>
              <w:t xml:space="preserve">pućivanje djelatnika </w:t>
            </w:r>
          </w:p>
          <w:p w14:paraId="3010FA11" w14:textId="7325828E" w:rsidR="00A41E93" w:rsidRDefault="00A41E93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1E93">
              <w:rPr>
                <w:rFonts w:ascii="Times New Roman" w:eastAsia="Times New Roman" w:hAnsi="Times New Roman" w:cs="Times New Roman"/>
              </w:rPr>
              <w:t>tehničke službe na liječničke preglede</w:t>
            </w:r>
          </w:p>
        </w:tc>
        <w:tc>
          <w:tcPr>
            <w:tcW w:w="2268" w:type="dxa"/>
          </w:tcPr>
          <w:p w14:paraId="16561A32" w14:textId="6979D868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Prema potrebi</w:t>
            </w:r>
            <w:r w:rsidR="002D1B28">
              <w:rPr>
                <w:rFonts w:ascii="Times New Roman" w:eastAsia="Times New Roman" w:hAnsi="Times New Roman" w:cs="Times New Roman"/>
              </w:rPr>
              <w:t>, tijekom godine</w:t>
            </w:r>
          </w:p>
        </w:tc>
        <w:tc>
          <w:tcPr>
            <w:tcW w:w="1984" w:type="dxa"/>
          </w:tcPr>
          <w:p w14:paraId="0037B69A" w14:textId="7DC3F926" w:rsidR="00A41E93" w:rsidRDefault="002D1B28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 w:rsidRPr="002D1B28">
              <w:rPr>
                <w:rFonts w:ascii="Times New Roman" w:eastAsia="Times New Roman" w:hAnsi="Times New Roman" w:cs="Times New Roman"/>
              </w:rPr>
              <w:t>Binički</w:t>
            </w:r>
            <w:proofErr w:type="spellEnd"/>
            <w:r w:rsidRPr="002D1B28">
              <w:rPr>
                <w:rFonts w:ascii="Times New Roman" w:eastAsia="Times New Roman" w:hAnsi="Times New Roman" w:cs="Times New Roman"/>
              </w:rPr>
              <w:t>, tajnica</w:t>
            </w:r>
          </w:p>
        </w:tc>
        <w:tc>
          <w:tcPr>
            <w:tcW w:w="2121" w:type="dxa"/>
          </w:tcPr>
          <w:p w14:paraId="7464DB87" w14:textId="77777777" w:rsidR="00A41E93" w:rsidRDefault="00A41E93" w:rsidP="00BC0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1B28" w14:paraId="100B1611" w14:textId="77777777" w:rsidTr="00A41E93">
        <w:tc>
          <w:tcPr>
            <w:tcW w:w="2689" w:type="dxa"/>
          </w:tcPr>
          <w:p w14:paraId="65C9D726" w14:textId="46C28D67" w:rsidR="002D1B28" w:rsidRPr="002D1B28" w:rsidRDefault="002D1B28" w:rsidP="002D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 xml:space="preserve">Nabava i provjera stanja </w:t>
            </w:r>
          </w:p>
          <w:p w14:paraId="0F5615FB" w14:textId="087AAD45" w:rsidR="002D1B28" w:rsidRPr="002D1B28" w:rsidRDefault="002D1B28" w:rsidP="002D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 xml:space="preserve">ormarića Prve pomoći i ostalog medicinskog </w:t>
            </w:r>
          </w:p>
          <w:p w14:paraId="58FB2777" w14:textId="28A89875" w:rsidR="002D1B28" w:rsidRDefault="002D1B28" w:rsidP="002D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>materijala u Školi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625DD11" w14:textId="3CEA1744" w:rsid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početku školske godine.</w:t>
            </w:r>
          </w:p>
        </w:tc>
        <w:tc>
          <w:tcPr>
            <w:tcW w:w="1984" w:type="dxa"/>
          </w:tcPr>
          <w:p w14:paraId="659EB109" w14:textId="623A1D44" w:rsidR="002D1B28" w:rsidRP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 w:rsidRPr="002D1B28">
              <w:rPr>
                <w:rFonts w:ascii="Times New Roman" w:eastAsia="Times New Roman" w:hAnsi="Times New Roman" w:cs="Times New Roman"/>
              </w:rPr>
              <w:t>Binički</w:t>
            </w:r>
            <w:proofErr w:type="spellEnd"/>
            <w:r w:rsidRPr="002D1B28">
              <w:rPr>
                <w:rFonts w:ascii="Times New Roman" w:eastAsia="Times New Roman" w:hAnsi="Times New Roman" w:cs="Times New Roman"/>
              </w:rPr>
              <w:t>, tajnica</w:t>
            </w:r>
            <w:r>
              <w:rPr>
                <w:rFonts w:ascii="Times New Roman" w:eastAsia="Times New Roman" w:hAnsi="Times New Roman" w:cs="Times New Roman"/>
              </w:rPr>
              <w:t>; spremačice</w:t>
            </w:r>
          </w:p>
        </w:tc>
        <w:tc>
          <w:tcPr>
            <w:tcW w:w="2121" w:type="dxa"/>
          </w:tcPr>
          <w:p w14:paraId="13FA9AA3" w14:textId="77777777" w:rsid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1B28" w14:paraId="4A8F9EFE" w14:textId="77777777" w:rsidTr="00A41E93">
        <w:tc>
          <w:tcPr>
            <w:tcW w:w="2689" w:type="dxa"/>
          </w:tcPr>
          <w:p w14:paraId="5D18244F" w14:textId="24C351D4" w:rsidR="002D1B28" w:rsidRPr="002D1B28" w:rsidRDefault="002D1B28" w:rsidP="002D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 xml:space="preserve">Briga o sanitarnim </w:t>
            </w:r>
          </w:p>
          <w:p w14:paraId="57B55510" w14:textId="0C3DF566" w:rsidR="002D1B28" w:rsidRPr="002D1B28" w:rsidRDefault="002D1B28" w:rsidP="002D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1B28">
              <w:rPr>
                <w:rFonts w:ascii="Times New Roman" w:eastAsia="Times New Roman" w:hAnsi="Times New Roman" w:cs="Times New Roman"/>
              </w:rPr>
              <w:t>propisima u kuhinji</w:t>
            </w:r>
            <w:r>
              <w:rPr>
                <w:rFonts w:ascii="Times New Roman" w:eastAsia="Times New Roman" w:hAnsi="Times New Roman" w:cs="Times New Roman"/>
              </w:rPr>
              <w:t>; provođene HACCP-a</w:t>
            </w:r>
          </w:p>
        </w:tc>
        <w:tc>
          <w:tcPr>
            <w:tcW w:w="2268" w:type="dxa"/>
          </w:tcPr>
          <w:p w14:paraId="628D2991" w14:textId="14E684EC" w:rsid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Tijekom godine</w:t>
            </w:r>
          </w:p>
        </w:tc>
        <w:tc>
          <w:tcPr>
            <w:tcW w:w="1984" w:type="dxa"/>
          </w:tcPr>
          <w:p w14:paraId="1ACF2033" w14:textId="3DB0AB65" w:rsid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Kuharice</w:t>
            </w:r>
          </w:p>
          <w:p w14:paraId="5C8088F3" w14:textId="1712F622" w:rsidR="002D1B28" w:rsidRP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Voditelj tima: 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Binički</w:t>
            </w:r>
            <w:proofErr w:type="spellEnd"/>
          </w:p>
        </w:tc>
        <w:tc>
          <w:tcPr>
            <w:tcW w:w="2121" w:type="dxa"/>
          </w:tcPr>
          <w:p w14:paraId="4A12B3FC" w14:textId="77777777" w:rsidR="002D1B28" w:rsidRDefault="002D1B28" w:rsidP="002D1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57818C" w14:textId="77777777" w:rsidR="00A41E93" w:rsidRPr="009F29D1" w:rsidRDefault="00A41E93" w:rsidP="00BC09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3E97BD" w14:textId="77777777" w:rsidR="009E036B" w:rsidRDefault="009E036B" w:rsidP="00BC09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8D2736" w14:textId="77777777" w:rsidR="00AC56AC" w:rsidRDefault="00AC56AC" w:rsidP="00BC09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B388DD" w14:textId="525B48CE" w:rsidR="005860BB" w:rsidRDefault="005860BB" w:rsidP="003F1583">
      <w:pPr>
        <w:pStyle w:val="Naslov2"/>
      </w:pPr>
      <w:r>
        <w:lastRenderedPageBreak/>
        <w:t xml:space="preserve">        </w:t>
      </w:r>
      <w:bookmarkStart w:id="219" w:name="_Toc209640573"/>
      <w:r w:rsidR="007E5D8E">
        <w:t>8.5</w:t>
      </w:r>
      <w:r w:rsidRPr="005860BB">
        <w:t>. Plan profesionalnog informiranja i usmjeravanja</w:t>
      </w:r>
      <w:bookmarkEnd w:id="219"/>
    </w:p>
    <w:p w14:paraId="50070EAF" w14:textId="77777777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A2A4D" w14:textId="05018DF9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 xml:space="preserve">Za provedbu </w:t>
      </w:r>
      <w:r>
        <w:rPr>
          <w:rFonts w:ascii="Times New Roman" w:eastAsia="Times New Roman" w:hAnsi="Times New Roman" w:cs="Times New Roman"/>
        </w:rPr>
        <w:t xml:space="preserve">je zadužena razrednica 8. razreda, </w:t>
      </w:r>
      <w:r w:rsidRPr="005860BB">
        <w:rPr>
          <w:rFonts w:ascii="Times New Roman" w:eastAsia="Times New Roman" w:hAnsi="Times New Roman" w:cs="Times New Roman"/>
        </w:rPr>
        <w:t xml:space="preserve">stručne suradnice pedagoginja i </w:t>
      </w:r>
      <w:r>
        <w:rPr>
          <w:rFonts w:ascii="Times New Roman" w:eastAsia="Times New Roman" w:hAnsi="Times New Roman" w:cs="Times New Roman"/>
        </w:rPr>
        <w:t>socijalna pedagoginja te</w:t>
      </w:r>
      <w:r w:rsidRPr="005860BB">
        <w:rPr>
          <w:rFonts w:ascii="Times New Roman" w:eastAsia="Times New Roman" w:hAnsi="Times New Roman" w:cs="Times New Roman"/>
        </w:rPr>
        <w:t xml:space="preserve"> vanjski suradnici.</w:t>
      </w:r>
    </w:p>
    <w:p w14:paraId="2305B40D" w14:textId="77777777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Tijekom školske godine bit će ostvareni sljedeći sadržaji:</w:t>
      </w:r>
    </w:p>
    <w:p w14:paraId="2CD915AA" w14:textId="6A819A49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</w:t>
      </w:r>
      <w:r w:rsidR="00445B21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anketiranje učenika – utvrđivanje zdravstvenog stanja i eventualnih zdravstvenih poteškoća</w:t>
      </w:r>
    </w:p>
    <w:p w14:paraId="4BE77F30" w14:textId="0908C188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</w:t>
      </w:r>
      <w:r w:rsidR="00445B21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upoznavanje učenika s pisanim materijalima (plakatima, brošurama) koji govore o načinu</w:t>
      </w:r>
      <w:r w:rsidR="008E7ED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nastavka školovanja</w:t>
      </w:r>
    </w:p>
    <w:p w14:paraId="2EA0DECB" w14:textId="26A045A1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 predavanje za učenike osmih razreda na temu izbora zanimanja koje će održati savjetnici</w:t>
      </w:r>
      <w:r w:rsidR="008E7ED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CISOK-a u.</w:t>
      </w:r>
    </w:p>
    <w:p w14:paraId="65344EDB" w14:textId="05CAD22E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 radionica s ciljem pružanja pomoći učenicima pri izboru buduće srednje škole i nastavku</w:t>
      </w:r>
      <w:r w:rsidR="008E7ED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 xml:space="preserve">školovanja ( </w:t>
      </w:r>
      <w:r w:rsidR="00AC56AC">
        <w:rPr>
          <w:rFonts w:ascii="Times New Roman" w:eastAsia="Times New Roman" w:hAnsi="Times New Roman" w:cs="Times New Roman"/>
        </w:rPr>
        <w:t>socijalna pedagoginja</w:t>
      </w:r>
      <w:r w:rsidRPr="005860BB">
        <w:rPr>
          <w:rFonts w:ascii="Times New Roman" w:eastAsia="Times New Roman" w:hAnsi="Times New Roman" w:cs="Times New Roman"/>
        </w:rPr>
        <w:t xml:space="preserve"> i vanjska suradnica)</w:t>
      </w:r>
    </w:p>
    <w:p w14:paraId="2E81A019" w14:textId="2FF53E2C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</w:t>
      </w:r>
      <w:r w:rsidR="00445B21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suradnja s roditeljima u cilju usmjeravanja učenika na izbor zanimanja (Portal e-Usmjeravanje)</w:t>
      </w:r>
    </w:p>
    <w:p w14:paraId="4764134B" w14:textId="421B12D2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 individualno informiranje i savjetovanje učenika osmih razreda, u namjeri lakšeg donošenja</w:t>
      </w:r>
      <w:r w:rsidR="008E7ED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odluke pri nastavku školovanja ( Zavod za zapošljavanje ,CISOK, stručne suradnice )</w:t>
      </w:r>
    </w:p>
    <w:p w14:paraId="21C62FD3" w14:textId="6E5EE790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</w:t>
      </w:r>
      <w:r w:rsidR="00445B21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pregledi učenika za posebna zanimanja koja su u skladu s njihovim sposobnostima i</w:t>
      </w:r>
      <w:r w:rsidR="008E7ED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zdravstvenim statusom- liječnica školske medicine</w:t>
      </w:r>
    </w:p>
    <w:p w14:paraId="7523EEF8" w14:textId="0E499E0E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 xml:space="preserve">- suradnja sa Zavodom za zapošljavanje (odjel za profesionalno informiranje) </w:t>
      </w:r>
      <w:r w:rsidR="008E7EDC">
        <w:rPr>
          <w:rFonts w:ascii="Times New Roman" w:eastAsia="Times New Roman" w:hAnsi="Times New Roman" w:cs="Times New Roman"/>
        </w:rPr>
        <w:t>–</w:t>
      </w:r>
      <w:r w:rsidRPr="005860BB">
        <w:rPr>
          <w:rFonts w:ascii="Times New Roman" w:eastAsia="Times New Roman" w:hAnsi="Times New Roman" w:cs="Times New Roman"/>
        </w:rPr>
        <w:t>potrebna</w:t>
      </w:r>
      <w:r w:rsidR="008E7EDC">
        <w:rPr>
          <w:rFonts w:ascii="Times New Roman" w:eastAsia="Times New Roman" w:hAnsi="Times New Roman" w:cs="Times New Roman"/>
        </w:rPr>
        <w:t xml:space="preserve"> </w:t>
      </w:r>
      <w:r w:rsidR="00075C4B">
        <w:rPr>
          <w:rFonts w:ascii="Times New Roman" w:eastAsia="Times New Roman" w:hAnsi="Times New Roman" w:cs="Times New Roman"/>
        </w:rPr>
        <w:t>d</w:t>
      </w:r>
      <w:r w:rsidRPr="005860BB">
        <w:rPr>
          <w:rFonts w:ascii="Times New Roman" w:eastAsia="Times New Roman" w:hAnsi="Times New Roman" w:cs="Times New Roman"/>
        </w:rPr>
        <w:t>okumentacija za učenike s teškoćama ili učenike sa zdravstvenim poteškoćama</w:t>
      </w:r>
    </w:p>
    <w:p w14:paraId="7E9383F8" w14:textId="77777777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 suradnja s liječnicom školske medicine i liječnikom medicine rada</w:t>
      </w:r>
    </w:p>
    <w:p w14:paraId="62899A46" w14:textId="4B96B7DC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 xml:space="preserve">- suradnja pedagoginje s predstavnicima i stručnim suradnicima srednjih škola iz </w:t>
      </w:r>
      <w:r w:rsidR="008E7EDC">
        <w:rPr>
          <w:rFonts w:ascii="Times New Roman" w:eastAsia="Times New Roman" w:hAnsi="Times New Roman" w:cs="Times New Roman"/>
        </w:rPr>
        <w:t>Bjelovara i Garešnice</w:t>
      </w:r>
      <w:r w:rsidRPr="005860BB">
        <w:rPr>
          <w:rFonts w:ascii="Times New Roman" w:eastAsia="Times New Roman" w:hAnsi="Times New Roman" w:cs="Times New Roman"/>
        </w:rPr>
        <w:t xml:space="preserve"> –</w:t>
      </w:r>
      <w:r w:rsidR="00AC56A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Saj</w:t>
      </w:r>
      <w:r w:rsidR="00F12C7C">
        <w:rPr>
          <w:rFonts w:ascii="Times New Roman" w:eastAsia="Times New Roman" w:hAnsi="Times New Roman" w:cs="Times New Roman"/>
        </w:rPr>
        <w:t>am</w:t>
      </w:r>
      <w:r w:rsidRPr="005860BB">
        <w:rPr>
          <w:rFonts w:ascii="Times New Roman" w:eastAsia="Times New Roman" w:hAnsi="Times New Roman" w:cs="Times New Roman"/>
        </w:rPr>
        <w:t xml:space="preserve"> zanimanja ( predstavljanje programa</w:t>
      </w:r>
      <w:r w:rsidR="00AC56AC">
        <w:rPr>
          <w:rFonts w:ascii="Times New Roman" w:eastAsia="Times New Roman" w:hAnsi="Times New Roman" w:cs="Times New Roman"/>
        </w:rPr>
        <w:t xml:space="preserve"> </w:t>
      </w:r>
      <w:r w:rsidRPr="005860BB">
        <w:rPr>
          <w:rFonts w:ascii="Times New Roman" w:eastAsia="Times New Roman" w:hAnsi="Times New Roman" w:cs="Times New Roman"/>
        </w:rPr>
        <w:t>srednjih škola s područja naše županije)</w:t>
      </w:r>
    </w:p>
    <w:p w14:paraId="469ED210" w14:textId="57B54DFB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 xml:space="preserve">- upoznavanje učenika </w:t>
      </w:r>
      <w:r w:rsidR="00AC56AC">
        <w:rPr>
          <w:rFonts w:ascii="Times New Roman" w:eastAsia="Times New Roman" w:hAnsi="Times New Roman" w:cs="Times New Roman"/>
        </w:rPr>
        <w:t xml:space="preserve">i roditelja </w:t>
      </w:r>
      <w:r w:rsidRPr="005860BB">
        <w:rPr>
          <w:rFonts w:ascii="Times New Roman" w:eastAsia="Times New Roman" w:hAnsi="Times New Roman" w:cs="Times New Roman"/>
        </w:rPr>
        <w:t>s elektroničkim načinom upisa u srednje škole ( e- Usmjeravanje)-</w:t>
      </w:r>
      <w:r w:rsidR="008E7EDC">
        <w:rPr>
          <w:rFonts w:ascii="Times New Roman" w:eastAsia="Times New Roman" w:hAnsi="Times New Roman" w:cs="Times New Roman"/>
        </w:rPr>
        <w:t>razrednica</w:t>
      </w:r>
    </w:p>
    <w:p w14:paraId="55ED89A7" w14:textId="617D7F88" w:rsidR="005860BB" w:rsidRPr="005860BB" w:rsidRDefault="005860BB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60BB">
        <w:rPr>
          <w:rFonts w:ascii="Times New Roman" w:eastAsia="Times New Roman" w:hAnsi="Times New Roman" w:cs="Times New Roman"/>
        </w:rPr>
        <w:t>- unos podataka u sustav elektroničkog upisa, provjera podatak</w:t>
      </w:r>
      <w:r w:rsidR="008E7EDC">
        <w:rPr>
          <w:rFonts w:ascii="Times New Roman" w:eastAsia="Times New Roman" w:hAnsi="Times New Roman" w:cs="Times New Roman"/>
        </w:rPr>
        <w:t>a i ispis prijavnica</w:t>
      </w:r>
      <w:r w:rsidR="00AC56AC">
        <w:rPr>
          <w:rFonts w:ascii="Times New Roman" w:eastAsia="Times New Roman" w:hAnsi="Times New Roman" w:cs="Times New Roman"/>
        </w:rPr>
        <w:t xml:space="preserve"> </w:t>
      </w:r>
      <w:r w:rsidR="008E7EDC">
        <w:rPr>
          <w:rFonts w:ascii="Times New Roman" w:eastAsia="Times New Roman" w:hAnsi="Times New Roman" w:cs="Times New Roman"/>
        </w:rPr>
        <w:t>- razrednica</w:t>
      </w:r>
    </w:p>
    <w:p w14:paraId="06BB5058" w14:textId="5A6F8EF3" w:rsidR="005860BB" w:rsidRPr="005860BB" w:rsidRDefault="008E7EDC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5860BB" w:rsidRPr="005860BB">
        <w:rPr>
          <w:rFonts w:ascii="Times New Roman" w:eastAsia="Times New Roman" w:hAnsi="Times New Roman" w:cs="Times New Roman"/>
        </w:rPr>
        <w:t xml:space="preserve"> </w:t>
      </w:r>
      <w:r w:rsidR="00AC56AC">
        <w:rPr>
          <w:rFonts w:ascii="Times New Roman" w:eastAsia="Times New Roman" w:hAnsi="Times New Roman" w:cs="Times New Roman"/>
        </w:rPr>
        <w:t>u</w:t>
      </w:r>
      <w:r w:rsidR="005860BB" w:rsidRPr="005860BB">
        <w:rPr>
          <w:rFonts w:ascii="Times New Roman" w:eastAsia="Times New Roman" w:hAnsi="Times New Roman" w:cs="Times New Roman"/>
        </w:rPr>
        <w:t xml:space="preserve">čenicima će biti dostupno i individualno savjetovanje o odabiru škole u CISOK-u </w:t>
      </w:r>
    </w:p>
    <w:p w14:paraId="54B3BF64" w14:textId="71852C31" w:rsidR="005860BB" w:rsidRPr="005860BB" w:rsidRDefault="008E7EDC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C56AC">
        <w:rPr>
          <w:rFonts w:ascii="Times New Roman" w:eastAsia="Times New Roman" w:hAnsi="Times New Roman" w:cs="Times New Roman"/>
        </w:rPr>
        <w:t>p</w:t>
      </w:r>
      <w:r w:rsidR="005860BB" w:rsidRPr="005860BB">
        <w:rPr>
          <w:rFonts w:ascii="Times New Roman" w:eastAsia="Times New Roman" w:hAnsi="Times New Roman" w:cs="Times New Roman"/>
        </w:rPr>
        <w:t xml:space="preserve">osjet info danu koji organizira </w:t>
      </w:r>
      <w:r>
        <w:rPr>
          <w:rFonts w:ascii="Times New Roman" w:eastAsia="Times New Roman" w:hAnsi="Times New Roman" w:cs="Times New Roman"/>
        </w:rPr>
        <w:t>Bjelovarsko-bilogorska županija</w:t>
      </w:r>
      <w:r w:rsidR="005860BB" w:rsidRPr="005860BB">
        <w:rPr>
          <w:rFonts w:ascii="Times New Roman" w:eastAsia="Times New Roman" w:hAnsi="Times New Roman" w:cs="Times New Roman"/>
        </w:rPr>
        <w:t>.</w:t>
      </w:r>
    </w:p>
    <w:p w14:paraId="3E3E345C" w14:textId="73A71858" w:rsidR="1A40AEF9" w:rsidRDefault="008E7EDC" w:rsidP="00BC091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C56AC">
        <w:rPr>
          <w:rFonts w:ascii="Times New Roman" w:eastAsia="Times New Roman" w:hAnsi="Times New Roman" w:cs="Times New Roman"/>
        </w:rPr>
        <w:t>i</w:t>
      </w:r>
      <w:r w:rsidR="005860BB" w:rsidRPr="005860BB">
        <w:rPr>
          <w:rFonts w:ascii="Times New Roman" w:eastAsia="Times New Roman" w:hAnsi="Times New Roman" w:cs="Times New Roman"/>
        </w:rPr>
        <w:t xml:space="preserve">ndividualni posjeti učenika srednjim školama </w:t>
      </w:r>
      <w:r w:rsidR="00075C4B">
        <w:rPr>
          <w:rFonts w:ascii="Times New Roman" w:eastAsia="Times New Roman" w:hAnsi="Times New Roman" w:cs="Times New Roman"/>
        </w:rPr>
        <w:t xml:space="preserve">i poduzećima </w:t>
      </w:r>
      <w:r w:rsidR="005860BB" w:rsidRPr="005860BB">
        <w:rPr>
          <w:rFonts w:ascii="Times New Roman" w:eastAsia="Times New Roman" w:hAnsi="Times New Roman" w:cs="Times New Roman"/>
        </w:rPr>
        <w:t>u lokalnom okruženju.</w:t>
      </w:r>
    </w:p>
    <w:p w14:paraId="1214B8A4" w14:textId="77777777" w:rsidR="00AC56AC" w:rsidRDefault="00AC56AC" w:rsidP="00BC09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FC2FD7" w14:textId="77777777" w:rsidR="00AC56AC" w:rsidRDefault="00AC56AC" w:rsidP="005860B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5DEE03" w14:textId="77777777" w:rsidR="00AC56AC" w:rsidRDefault="00AC56AC" w:rsidP="005860B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8AB566" w14:textId="1FA5CC53" w:rsidR="00832208" w:rsidRDefault="00832208" w:rsidP="003F1583">
      <w:pPr>
        <w:pStyle w:val="Naslov2"/>
      </w:pPr>
      <w:bookmarkStart w:id="220" w:name="_Toc209640574"/>
      <w:r>
        <w:t xml:space="preserve">8.8. Plan osiguravanja </w:t>
      </w:r>
      <w:r w:rsidRPr="00832208">
        <w:t>sigurnosti učenika i djelatnik</w:t>
      </w:r>
      <w:r>
        <w:t>a</w:t>
      </w:r>
      <w:bookmarkEnd w:id="220"/>
      <w:r>
        <w:t xml:space="preserve"> </w:t>
      </w:r>
    </w:p>
    <w:p w14:paraId="347BB08D" w14:textId="77777777" w:rsidR="00832208" w:rsidRP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622FC" w14:textId="724DF0D9" w:rsid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Na temelju procjene rizika za matičnu i sve područne škole donesen je Plan sigurnosti OŠ Ivanska. </w:t>
      </w:r>
      <w:r w:rsidRPr="00832208">
        <w:rPr>
          <w:rFonts w:ascii="Times New Roman" w:eastAsia="Times New Roman" w:hAnsi="Times New Roman" w:cs="Times New Roman"/>
        </w:rPr>
        <w:t>Plan sigurnosti podrazumijeva brig</w:t>
      </w:r>
      <w:r w:rsidR="00445B21">
        <w:rPr>
          <w:rFonts w:ascii="Times New Roman" w:eastAsia="Times New Roman" w:hAnsi="Times New Roman" w:cs="Times New Roman"/>
        </w:rPr>
        <w:t xml:space="preserve">u </w:t>
      </w:r>
      <w:r w:rsidRPr="00832208">
        <w:rPr>
          <w:rFonts w:ascii="Times New Roman" w:eastAsia="Times New Roman" w:hAnsi="Times New Roman" w:cs="Times New Roman"/>
        </w:rPr>
        <w:t>o sigurnosti učenik</w:t>
      </w:r>
      <w:r>
        <w:rPr>
          <w:rFonts w:ascii="Times New Roman" w:eastAsia="Times New Roman" w:hAnsi="Times New Roman" w:cs="Times New Roman"/>
        </w:rPr>
        <w:t>a i djelatnika te posjetitelja</w:t>
      </w:r>
      <w:r w:rsidRPr="00832208">
        <w:rPr>
          <w:rFonts w:ascii="Times New Roman" w:eastAsia="Times New Roman" w:hAnsi="Times New Roman" w:cs="Times New Roman"/>
        </w:rPr>
        <w:t xml:space="preserve"> škole</w:t>
      </w:r>
      <w:r>
        <w:rPr>
          <w:rFonts w:ascii="Times New Roman" w:eastAsia="Times New Roman" w:hAnsi="Times New Roman" w:cs="Times New Roman"/>
        </w:rPr>
        <w:t>. Briga</w:t>
      </w:r>
      <w:r w:rsidRPr="00832208">
        <w:rPr>
          <w:rFonts w:ascii="Times New Roman" w:eastAsia="Times New Roman" w:hAnsi="Times New Roman" w:cs="Times New Roman"/>
        </w:rPr>
        <w:t xml:space="preserve"> o općenitom stanju sigurn</w:t>
      </w:r>
      <w:r>
        <w:rPr>
          <w:rFonts w:ascii="Times New Roman" w:eastAsia="Times New Roman" w:hAnsi="Times New Roman" w:cs="Times New Roman"/>
        </w:rPr>
        <w:t xml:space="preserve">osti tijekom školske godine 2025./2026. vodit će se zapošljavanjem operativnog djelatnika za sigurnost i civilnu zaštitu. </w:t>
      </w:r>
    </w:p>
    <w:p w14:paraId="599FD0BE" w14:textId="77777777" w:rsidR="002872C9" w:rsidRDefault="002872C9" w:rsidP="008322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17EBDA" w14:textId="688196A5" w:rsidR="002872C9" w:rsidRDefault="002872C9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osiguravanja sigurnosti učenika i djelatnika obuhvaća:</w:t>
      </w:r>
    </w:p>
    <w:p w14:paraId="1AD83D76" w14:textId="5F09667E" w:rsid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6A3623E9" w14:textId="331DA1DB" w:rsidR="00832208" w:rsidRPr="00832208" w:rsidRDefault="002872C9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n</w:t>
      </w:r>
      <w:r w:rsidR="00832208" w:rsidRPr="00832208">
        <w:rPr>
          <w:rFonts w:ascii="Times New Roman" w:eastAsia="Times New Roman" w:hAnsi="Times New Roman" w:cs="Times New Roman"/>
        </w:rPr>
        <w:t>adzor ulaza u školske zgrade</w:t>
      </w:r>
    </w:p>
    <w:p w14:paraId="1E749952" w14:textId="0658172A" w:rsid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</w:t>
      </w:r>
      <w:r w:rsidR="00832208" w:rsidRPr="00832208">
        <w:rPr>
          <w:rFonts w:ascii="Times New Roman" w:eastAsia="Times New Roman" w:hAnsi="Times New Roman" w:cs="Times New Roman"/>
        </w:rPr>
        <w:t>rovođenje mjera prevencije i sprječavanja nasilnog ponašanja među djecom</w:t>
      </w:r>
    </w:p>
    <w:p w14:paraId="0E2035DF" w14:textId="034994FC" w:rsidR="00075C4B" w:rsidRPr="00832208" w:rsidRDefault="00075C4B" w:rsidP="00075C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</w:t>
      </w:r>
      <w:r w:rsidRPr="00075C4B">
        <w:rPr>
          <w:rFonts w:ascii="Times New Roman" w:eastAsia="Times New Roman" w:hAnsi="Times New Roman" w:cs="Times New Roman"/>
        </w:rPr>
        <w:t>rovođenje Pravilnika o pedagoškim mjerama, Kućnog reda, Pravilnika o zaštiti od</w:t>
      </w:r>
      <w:r>
        <w:rPr>
          <w:rFonts w:ascii="Times New Roman" w:eastAsia="Times New Roman" w:hAnsi="Times New Roman" w:cs="Times New Roman"/>
        </w:rPr>
        <w:t xml:space="preserve"> </w:t>
      </w:r>
      <w:r w:rsidRPr="00075C4B">
        <w:rPr>
          <w:rFonts w:ascii="Times New Roman" w:eastAsia="Times New Roman" w:hAnsi="Times New Roman" w:cs="Times New Roman"/>
        </w:rPr>
        <w:t>požara</w:t>
      </w:r>
    </w:p>
    <w:p w14:paraId="024E3315" w14:textId="3CD4AE49" w:rsidR="00832208" w:rsidRP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</w:t>
      </w:r>
      <w:r w:rsidR="00832208" w:rsidRPr="00832208">
        <w:rPr>
          <w:rFonts w:ascii="Times New Roman" w:eastAsia="Times New Roman" w:hAnsi="Times New Roman" w:cs="Times New Roman"/>
        </w:rPr>
        <w:t xml:space="preserve">ostupanje prema zakonskim i </w:t>
      </w:r>
      <w:proofErr w:type="spellStart"/>
      <w:r w:rsidR="00832208" w:rsidRPr="00832208">
        <w:rPr>
          <w:rFonts w:ascii="Times New Roman" w:eastAsia="Times New Roman" w:hAnsi="Times New Roman" w:cs="Times New Roman"/>
        </w:rPr>
        <w:t>podzakonskim</w:t>
      </w:r>
      <w:proofErr w:type="spellEnd"/>
      <w:r w:rsidR="00832208" w:rsidRPr="00832208">
        <w:rPr>
          <w:rFonts w:ascii="Times New Roman" w:eastAsia="Times New Roman" w:hAnsi="Times New Roman" w:cs="Times New Roman"/>
        </w:rPr>
        <w:t xml:space="preserve"> propisima koji se odnose na</w:t>
      </w:r>
      <w:r w:rsidR="00832208">
        <w:rPr>
          <w:rFonts w:ascii="Times New Roman" w:eastAsia="Times New Roman" w:hAnsi="Times New Roman" w:cs="Times New Roman"/>
        </w:rPr>
        <w:t xml:space="preserve"> </w:t>
      </w:r>
      <w:r w:rsidR="00832208" w:rsidRPr="00832208">
        <w:rPr>
          <w:rFonts w:ascii="Times New Roman" w:eastAsia="Times New Roman" w:hAnsi="Times New Roman" w:cs="Times New Roman"/>
        </w:rPr>
        <w:t>postupanje djelatnika škole u slučaju nasilja među učenicima, ostalim oblicima</w:t>
      </w:r>
      <w:r w:rsidR="00832208">
        <w:rPr>
          <w:rFonts w:ascii="Times New Roman" w:eastAsia="Times New Roman" w:hAnsi="Times New Roman" w:cs="Times New Roman"/>
        </w:rPr>
        <w:t xml:space="preserve"> </w:t>
      </w:r>
      <w:r w:rsidR="00832208" w:rsidRPr="00832208">
        <w:rPr>
          <w:rFonts w:ascii="Times New Roman" w:eastAsia="Times New Roman" w:hAnsi="Times New Roman" w:cs="Times New Roman"/>
        </w:rPr>
        <w:t>nasilja, seksualnim nasiljem i nasiljem u obitelji</w:t>
      </w:r>
    </w:p>
    <w:p w14:paraId="6D92D472" w14:textId="09D3F176" w:rsidR="00832208" w:rsidRP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planiranje i </w:t>
      </w:r>
      <w:r w:rsidR="00832208" w:rsidRPr="00832208">
        <w:rPr>
          <w:rFonts w:ascii="Times New Roman" w:eastAsia="Times New Roman" w:hAnsi="Times New Roman" w:cs="Times New Roman"/>
        </w:rPr>
        <w:t xml:space="preserve"> postavljanje video nadzora na kritičnim mjestima unutar</w:t>
      </w:r>
      <w:r w:rsidR="008322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školskog dvorišta i školske zgrade</w:t>
      </w:r>
    </w:p>
    <w:p w14:paraId="34ED1A38" w14:textId="4226B08B" w:rsidR="00832208" w:rsidRP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2208">
        <w:rPr>
          <w:rFonts w:ascii="Times New Roman" w:eastAsia="Times New Roman" w:hAnsi="Times New Roman" w:cs="Times New Roman"/>
        </w:rPr>
        <w:t xml:space="preserve"> </w:t>
      </w:r>
      <w:r w:rsidR="00075C4B">
        <w:rPr>
          <w:rFonts w:ascii="Times New Roman" w:eastAsia="Times New Roman" w:hAnsi="Times New Roman" w:cs="Times New Roman"/>
        </w:rPr>
        <w:t>- r</w:t>
      </w:r>
      <w:r w:rsidRPr="00832208">
        <w:rPr>
          <w:rFonts w:ascii="Times New Roman" w:eastAsia="Times New Roman" w:hAnsi="Times New Roman" w:cs="Times New Roman"/>
        </w:rPr>
        <w:t>edovito održavanje protupožarne opreme u školi</w:t>
      </w:r>
    </w:p>
    <w:p w14:paraId="0713931D" w14:textId="172A8DC5" w:rsidR="00832208" w:rsidRP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2208">
        <w:rPr>
          <w:rFonts w:ascii="Times New Roman" w:eastAsia="Times New Roman" w:hAnsi="Times New Roman" w:cs="Times New Roman"/>
        </w:rPr>
        <w:t xml:space="preserve"> </w:t>
      </w:r>
      <w:r w:rsidR="00075C4B">
        <w:rPr>
          <w:rFonts w:ascii="Times New Roman" w:eastAsia="Times New Roman" w:hAnsi="Times New Roman" w:cs="Times New Roman"/>
        </w:rPr>
        <w:t>- r</w:t>
      </w:r>
      <w:r w:rsidRPr="00832208">
        <w:rPr>
          <w:rFonts w:ascii="Times New Roman" w:eastAsia="Times New Roman" w:hAnsi="Times New Roman" w:cs="Times New Roman"/>
        </w:rPr>
        <w:t>edovito održavanje i pregled električnih instalacija i električnih uređaja</w:t>
      </w:r>
    </w:p>
    <w:p w14:paraId="28B51733" w14:textId="2979D7EA" w:rsidR="00832208" w:rsidRP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2208">
        <w:rPr>
          <w:rFonts w:ascii="Times New Roman" w:eastAsia="Times New Roman" w:hAnsi="Times New Roman" w:cs="Times New Roman"/>
        </w:rPr>
        <w:t xml:space="preserve"> </w:t>
      </w:r>
      <w:r w:rsidR="00075C4B">
        <w:rPr>
          <w:rFonts w:ascii="Times New Roman" w:eastAsia="Times New Roman" w:hAnsi="Times New Roman" w:cs="Times New Roman"/>
        </w:rPr>
        <w:t>- r</w:t>
      </w:r>
      <w:r w:rsidRPr="00832208">
        <w:rPr>
          <w:rFonts w:ascii="Times New Roman" w:eastAsia="Times New Roman" w:hAnsi="Times New Roman" w:cs="Times New Roman"/>
        </w:rPr>
        <w:t xml:space="preserve">edovito održavanje i pregled plinskih instalacija, kotlovnice i drugih uređaja </w:t>
      </w:r>
    </w:p>
    <w:p w14:paraId="4CE3A2E6" w14:textId="7EF64A3F" w:rsidR="00832208" w:rsidRPr="00832208" w:rsidRDefault="00832208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2208">
        <w:rPr>
          <w:rFonts w:ascii="Times New Roman" w:eastAsia="Times New Roman" w:hAnsi="Times New Roman" w:cs="Times New Roman"/>
        </w:rPr>
        <w:t xml:space="preserve"> </w:t>
      </w:r>
      <w:r w:rsidR="00075C4B">
        <w:rPr>
          <w:rFonts w:ascii="Times New Roman" w:eastAsia="Times New Roman" w:hAnsi="Times New Roman" w:cs="Times New Roman"/>
        </w:rPr>
        <w:t>- r</w:t>
      </w:r>
      <w:r w:rsidRPr="00832208">
        <w:rPr>
          <w:rFonts w:ascii="Times New Roman" w:eastAsia="Times New Roman" w:hAnsi="Times New Roman" w:cs="Times New Roman"/>
        </w:rPr>
        <w:t>edoviti pregled ispravnosti sportskih sprava i ostalih sportskih pomagala u</w:t>
      </w:r>
      <w:r>
        <w:rPr>
          <w:rFonts w:ascii="Times New Roman" w:eastAsia="Times New Roman" w:hAnsi="Times New Roman" w:cs="Times New Roman"/>
        </w:rPr>
        <w:t xml:space="preserve"> </w:t>
      </w:r>
      <w:r w:rsidRPr="00832208">
        <w:rPr>
          <w:rFonts w:ascii="Times New Roman" w:eastAsia="Times New Roman" w:hAnsi="Times New Roman" w:cs="Times New Roman"/>
        </w:rPr>
        <w:t>sportskoj dvorani</w:t>
      </w:r>
      <w:r w:rsidR="00075C4B">
        <w:rPr>
          <w:rFonts w:ascii="Times New Roman" w:eastAsia="Times New Roman" w:hAnsi="Times New Roman" w:cs="Times New Roman"/>
        </w:rPr>
        <w:t xml:space="preserve"> i školskim igralištima</w:t>
      </w:r>
      <w:r w:rsidR="009E7964">
        <w:rPr>
          <w:rFonts w:ascii="Times New Roman" w:eastAsia="Times New Roman" w:hAnsi="Times New Roman" w:cs="Times New Roman"/>
        </w:rPr>
        <w:t xml:space="preserve"> ( domar i učitelj TZK)</w:t>
      </w:r>
    </w:p>
    <w:p w14:paraId="53ED2CD1" w14:textId="0C4E9536" w:rsidR="00832208" w:rsidRP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</w:t>
      </w:r>
      <w:r w:rsidR="00832208" w:rsidRPr="00832208">
        <w:rPr>
          <w:rFonts w:ascii="Times New Roman" w:eastAsia="Times New Roman" w:hAnsi="Times New Roman" w:cs="Times New Roman"/>
        </w:rPr>
        <w:t>edoviti pregled ispravnosti nastavnih sredstava i pomagala</w:t>
      </w:r>
      <w:r w:rsidR="009E7964">
        <w:rPr>
          <w:rFonts w:ascii="Times New Roman" w:eastAsia="Times New Roman" w:hAnsi="Times New Roman" w:cs="Times New Roman"/>
        </w:rPr>
        <w:t xml:space="preserve"> </w:t>
      </w:r>
    </w:p>
    <w:p w14:paraId="4CDD30E8" w14:textId="46E8693F" w:rsidR="00832208" w:rsidRP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</w:t>
      </w:r>
      <w:r w:rsidR="00832208" w:rsidRPr="00832208">
        <w:rPr>
          <w:rFonts w:ascii="Times New Roman" w:eastAsia="Times New Roman" w:hAnsi="Times New Roman" w:cs="Times New Roman"/>
        </w:rPr>
        <w:t>edoviti zdravstveni i sanitarni pregledi djelatnika</w:t>
      </w:r>
    </w:p>
    <w:p w14:paraId="5CAA0C19" w14:textId="0EFB0564" w:rsidR="00832208" w:rsidRP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o</w:t>
      </w:r>
      <w:r w:rsidR="00832208" w:rsidRPr="00832208">
        <w:rPr>
          <w:rFonts w:ascii="Times New Roman" w:eastAsia="Times New Roman" w:hAnsi="Times New Roman" w:cs="Times New Roman"/>
        </w:rPr>
        <w:t>državanje higijene unutarnjih i vanjskih prostora</w:t>
      </w:r>
    </w:p>
    <w:p w14:paraId="7298279D" w14:textId="77777777" w:rsidR="00075C4B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</w:t>
      </w:r>
      <w:r w:rsidR="00832208" w:rsidRPr="00832208">
        <w:rPr>
          <w:rFonts w:ascii="Times New Roman" w:eastAsia="Times New Roman" w:hAnsi="Times New Roman" w:cs="Times New Roman"/>
        </w:rPr>
        <w:t xml:space="preserve">edovito održavanje drveća i zelenila </w:t>
      </w:r>
      <w:r>
        <w:rPr>
          <w:rFonts w:ascii="Times New Roman" w:eastAsia="Times New Roman" w:hAnsi="Times New Roman" w:cs="Times New Roman"/>
        </w:rPr>
        <w:t>u školskim dvorištima</w:t>
      </w:r>
    </w:p>
    <w:p w14:paraId="65EE466C" w14:textId="293EEFD5" w:rsidR="00832208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</w:t>
      </w:r>
      <w:r w:rsidR="00832208" w:rsidRPr="00832208">
        <w:rPr>
          <w:rFonts w:ascii="Times New Roman" w:eastAsia="Times New Roman" w:hAnsi="Times New Roman" w:cs="Times New Roman"/>
        </w:rPr>
        <w:t>edoviti pregled i održavanje ostalih dijelova školskih zgrada koji utječu na</w:t>
      </w:r>
      <w:r w:rsidR="002872C9">
        <w:rPr>
          <w:rFonts w:ascii="Times New Roman" w:eastAsia="Times New Roman" w:hAnsi="Times New Roman" w:cs="Times New Roman"/>
        </w:rPr>
        <w:t xml:space="preserve"> </w:t>
      </w:r>
      <w:r w:rsidR="00832208" w:rsidRPr="00832208">
        <w:rPr>
          <w:rFonts w:ascii="Times New Roman" w:eastAsia="Times New Roman" w:hAnsi="Times New Roman" w:cs="Times New Roman"/>
        </w:rPr>
        <w:t>sigurnost</w:t>
      </w:r>
    </w:p>
    <w:p w14:paraId="7C7D5D40" w14:textId="361CDE96" w:rsidR="00075C4B" w:rsidRDefault="00075C4B" w:rsidP="008322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5C4B">
        <w:rPr>
          <w:rFonts w:ascii="Times New Roman" w:eastAsia="Times New Roman" w:hAnsi="Times New Roman" w:cs="Times New Roman"/>
        </w:rPr>
        <w:t>- uključivanje policije u nadzor kritičnih točaka oko škole u vrijeme kad škola ne radi</w:t>
      </w:r>
    </w:p>
    <w:p w14:paraId="203FC1C4" w14:textId="77777777" w:rsidR="00A41E93" w:rsidRDefault="00A41E93" w:rsidP="008322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F944E2" w14:textId="77777777" w:rsidR="00A41E93" w:rsidRDefault="00A41E93" w:rsidP="008322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C94ECB" w14:textId="77777777" w:rsidR="005D578C" w:rsidRDefault="005D578C" w:rsidP="1A40AE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E0AD1E" w14:textId="77777777" w:rsidR="005D578C" w:rsidRDefault="005D578C" w:rsidP="1A40AE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5E3CFB" w14:textId="77777777" w:rsidR="005D578C" w:rsidRDefault="005D578C" w:rsidP="1A40AE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E78CD0" w14:textId="77777777" w:rsidR="0051491F" w:rsidRDefault="0051491F" w:rsidP="1A40AE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11F8C8" w14:textId="77777777" w:rsidR="0051491F" w:rsidRDefault="0051491F" w:rsidP="1A40AE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7A9605" w14:textId="3D036FFE" w:rsidR="004243C3" w:rsidRPr="009F29D1" w:rsidRDefault="1A40AEF9" w:rsidP="002A468D">
      <w:pPr>
        <w:pStyle w:val="Naslov1"/>
        <w:rPr>
          <w:lang w:eastAsia="hr-HR"/>
        </w:rPr>
      </w:pPr>
      <w:r>
        <w:t> </w:t>
      </w:r>
      <w:bookmarkStart w:id="221" w:name="_Toc209640575"/>
      <w:r w:rsidRPr="1A40AEF9">
        <w:rPr>
          <w:lang w:eastAsia="hr-HR"/>
        </w:rPr>
        <w:t>9. ŠKOLSKI PREVENTIVNI PROGRAM, šk. god. 202</w:t>
      </w:r>
      <w:r w:rsidR="00B35155">
        <w:rPr>
          <w:lang w:eastAsia="hr-HR"/>
        </w:rPr>
        <w:t>5</w:t>
      </w:r>
      <w:r w:rsidRPr="1A40AEF9">
        <w:rPr>
          <w:lang w:eastAsia="hr-HR"/>
        </w:rPr>
        <w:t>./202</w:t>
      </w:r>
      <w:r w:rsidR="00B35155">
        <w:rPr>
          <w:lang w:eastAsia="hr-HR"/>
        </w:rPr>
        <w:t>6</w:t>
      </w:r>
      <w:r w:rsidRPr="1A40AEF9">
        <w:rPr>
          <w:lang w:eastAsia="hr-HR"/>
        </w:rPr>
        <w:t>.</w:t>
      </w:r>
      <w:bookmarkEnd w:id="221"/>
    </w:p>
    <w:p w14:paraId="3F7F6190" w14:textId="77777777" w:rsidR="00E42261" w:rsidRPr="00A660DA" w:rsidRDefault="00E42261" w:rsidP="00A660DA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5155366F" w14:textId="77777777" w:rsidR="007560FA" w:rsidRPr="00A660DA" w:rsidRDefault="007560FA" w:rsidP="00A660DA">
      <w:pPr>
        <w:pStyle w:val="Naglaencitat"/>
        <w:pBdr>
          <w:bottom w:val="single" w:sz="8" w:space="4" w:color="4472C4"/>
        </w:pBdr>
        <w:spacing w:after="0"/>
        <w:ind w:left="0"/>
        <w:rPr>
          <w:color w:val="auto"/>
          <w:sz w:val="22"/>
          <w:szCs w:val="22"/>
        </w:rPr>
      </w:pPr>
      <w:r w:rsidRPr="00A660DA">
        <w:rPr>
          <w:rFonts w:eastAsia="Calibri Light"/>
          <w:color w:val="auto"/>
          <w:sz w:val="22"/>
          <w:szCs w:val="22"/>
        </w:rPr>
        <w:t>ŠKOLSKI PREVENTIVNI PROGRAM - STRATEGIJA, šk. god. 2025./2026.</w:t>
      </w:r>
    </w:p>
    <w:p w14:paraId="4D161D4F" w14:textId="77777777" w:rsidR="007560FA" w:rsidRPr="00A660DA" w:rsidRDefault="007560FA" w:rsidP="00A660DA">
      <w:pPr>
        <w:pStyle w:val="Naglaencitat"/>
        <w:pBdr>
          <w:bottom w:val="single" w:sz="8" w:space="4" w:color="4472C4"/>
        </w:pBdr>
        <w:spacing w:after="0"/>
        <w:ind w:left="0"/>
        <w:rPr>
          <w:color w:val="auto"/>
          <w:sz w:val="22"/>
          <w:szCs w:val="22"/>
        </w:rPr>
      </w:pPr>
      <w:r w:rsidRPr="00A660DA">
        <w:rPr>
          <w:rFonts w:eastAsia="Calibri Light"/>
          <w:color w:val="auto"/>
          <w:sz w:val="22"/>
          <w:szCs w:val="22"/>
        </w:rPr>
        <w:t xml:space="preserve">Voditeljica ŠPP: stručna suradnica OŠ Ivanska, socijalna pedagoginja Maja Višek Jambrek </w:t>
      </w:r>
    </w:p>
    <w:p w14:paraId="646F497F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C637943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  <w:b/>
          <w:bCs/>
          <w:u w:val="single"/>
        </w:rPr>
        <w:t>PROCJENA STANJA I POTREBA:</w:t>
      </w:r>
    </w:p>
    <w:p w14:paraId="2F2FB6F0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Preventivni školski program obuhvaća mentalno, emocionalno i fizičko zdravlje učenika. P</w:t>
      </w:r>
      <w:r w:rsidRPr="00A660DA">
        <w:rPr>
          <w:rFonts w:ascii="Times New Roman" w:eastAsia="Times New Roman" w:hAnsi="Times New Roman" w:cs="Times New Roman"/>
        </w:rPr>
        <w:t xml:space="preserve">otrebno ga je provoditi na univerzalnoj, selektivnoj i indiciranoj razini, ovisno o razvojnoj dobi i potrebama učenika. </w:t>
      </w:r>
    </w:p>
    <w:p w14:paraId="5489E67C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Procjenu potreba vršit će stručna služba škole u suradnji s učiteljima i ostalim djelatnicima škole: </w:t>
      </w:r>
    </w:p>
    <w:p w14:paraId="495BFFF5" w14:textId="77777777" w:rsidR="007560FA" w:rsidRPr="00A660DA" w:rsidRDefault="007560FA" w:rsidP="00A660DA">
      <w:pPr>
        <w:pStyle w:val="Odlomakpopisa"/>
        <w:numPr>
          <w:ilvl w:val="0"/>
          <w:numId w:val="38"/>
        </w:num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rana detekcija pri testiranju za upis u prvi razred</w:t>
      </w:r>
    </w:p>
    <w:p w14:paraId="69773CD5" w14:textId="77777777" w:rsidR="007560FA" w:rsidRPr="00A660DA" w:rsidRDefault="007560FA" w:rsidP="00A660DA">
      <w:pPr>
        <w:pStyle w:val="Odlomakpopisa"/>
        <w:numPr>
          <w:ilvl w:val="0"/>
          <w:numId w:val="38"/>
        </w:num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suradnja s razrednicima, učiteljima </w:t>
      </w:r>
      <w:r w:rsidRPr="00A660DA">
        <w:rPr>
          <w:rFonts w:ascii="Times New Roman" w:eastAsia="Times New Roman" w:hAnsi="Times New Roman" w:cs="Times New Roman"/>
          <w:lang w:eastAsia="hr-HR"/>
        </w:rPr>
        <w:t>–</w:t>
      </w:r>
      <w:r w:rsidRPr="00A660DA">
        <w:rPr>
          <w:rFonts w:ascii="Times New Roman" w:eastAsia="Times New Roman" w:hAnsi="Times New Roman" w:cs="Times New Roman"/>
        </w:rPr>
        <w:t xml:space="preserve"> procjena potreba unutar razrednog odjela</w:t>
      </w:r>
    </w:p>
    <w:p w14:paraId="1E65A7A0" w14:textId="77777777" w:rsidR="007560FA" w:rsidRPr="00A660DA" w:rsidRDefault="007560FA" w:rsidP="00A660DA">
      <w:pPr>
        <w:pStyle w:val="Odlomakpopisa"/>
        <w:numPr>
          <w:ilvl w:val="0"/>
          <w:numId w:val="38"/>
        </w:num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sociometrija (detekcija)</w:t>
      </w:r>
    </w:p>
    <w:p w14:paraId="3CDC5C59" w14:textId="77777777" w:rsidR="007560FA" w:rsidRPr="00A660DA" w:rsidRDefault="007560FA" w:rsidP="00A660DA">
      <w:pPr>
        <w:pStyle w:val="Odlomakpopisa"/>
        <w:numPr>
          <w:ilvl w:val="0"/>
          <w:numId w:val="38"/>
        </w:num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ANKETE: </w:t>
      </w:r>
      <w:proofErr w:type="spellStart"/>
      <w:r w:rsidRPr="00A660DA">
        <w:rPr>
          <w:rFonts w:ascii="Times New Roman" w:eastAsia="Times New Roman" w:hAnsi="Times New Roman" w:cs="Times New Roman"/>
        </w:rPr>
        <w:t>samoprocjena</w:t>
      </w:r>
      <w:proofErr w:type="spellEnd"/>
      <w:r w:rsidRPr="00A660DA">
        <w:rPr>
          <w:rFonts w:ascii="Times New Roman" w:eastAsia="Times New Roman" w:hAnsi="Times New Roman" w:cs="Times New Roman"/>
        </w:rPr>
        <w:t xml:space="preserve"> korištenja interneta, igranje videoigara, igranje igara na sreću, konzumacije sredstava ovisnosti, doživljaja vršnjačkog nasilja</w:t>
      </w:r>
    </w:p>
    <w:p w14:paraId="6CCF9726" w14:textId="77777777" w:rsidR="007560FA" w:rsidRPr="00A660DA" w:rsidRDefault="007560FA" w:rsidP="00A660DA">
      <w:pPr>
        <w:pStyle w:val="Odlomakpopisa"/>
        <w:numPr>
          <w:ilvl w:val="0"/>
          <w:numId w:val="38"/>
        </w:num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sveobuhvatna </w:t>
      </w:r>
      <w:proofErr w:type="spellStart"/>
      <w:r w:rsidRPr="00A660DA">
        <w:rPr>
          <w:rFonts w:ascii="Times New Roman" w:eastAsia="Times New Roman" w:hAnsi="Times New Roman" w:cs="Times New Roman"/>
        </w:rPr>
        <w:t>socijalnopedagoška</w:t>
      </w:r>
      <w:proofErr w:type="spellEnd"/>
      <w:r w:rsidRPr="00A660DA">
        <w:rPr>
          <w:rFonts w:ascii="Times New Roman" w:eastAsia="Times New Roman" w:hAnsi="Times New Roman" w:cs="Times New Roman"/>
        </w:rPr>
        <w:t xml:space="preserve"> procjena učenika (selektivna, indicirana razina).</w:t>
      </w:r>
    </w:p>
    <w:p w14:paraId="72E67E51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 </w:t>
      </w:r>
    </w:p>
    <w:p w14:paraId="0F88F0D3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Školski preventivni program realizira se kroz sljedeće etape:</w:t>
      </w:r>
    </w:p>
    <w:p w14:paraId="138B8AD3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1. </w:t>
      </w:r>
      <w:r w:rsidRPr="00A660DA">
        <w:rPr>
          <w:rFonts w:ascii="Times New Roman" w:hAnsi="Times New Roman" w:cs="Times New Roman"/>
          <w:b/>
          <w:u w:val="single"/>
        </w:rPr>
        <w:t>Analiza školskog ozračja</w:t>
      </w:r>
      <w:r w:rsidRPr="00A660DA">
        <w:rPr>
          <w:rFonts w:ascii="Times New Roman" w:hAnsi="Times New Roman" w:cs="Times New Roman"/>
        </w:rPr>
        <w:t xml:space="preserve"> - odnosi među učenicima, odnosi između učenika i učitelja, odnosi između učitelja i roditelja, odnosi između učitelja </w:t>
      </w:r>
    </w:p>
    <w:p w14:paraId="6B596EA8" w14:textId="5F1F51CD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 xml:space="preserve">2. </w:t>
      </w:r>
      <w:r w:rsidRPr="00A660DA">
        <w:rPr>
          <w:rFonts w:ascii="Times New Roman" w:hAnsi="Times New Roman" w:cs="Times New Roman"/>
          <w:b/>
          <w:u w:val="single"/>
        </w:rPr>
        <w:t>Određivanje cilja i prijedlog akcija</w:t>
      </w:r>
      <w:r w:rsidRPr="00A660DA">
        <w:rPr>
          <w:rFonts w:ascii="Times New Roman" w:hAnsi="Times New Roman" w:cs="Times New Roman"/>
        </w:rPr>
        <w:t xml:space="preserve"> - voditi skrb o svakom učeniku te u svakoj situaciji rukovoditi se načelima jednakosti i pravde za svako dijete bez obzira što je učinilo,  pružati učenicima potrebnu pomoć i podršku prema situaciji u kojoj se nađu, osvještavati pravila ponašanja u školi, na nastavi u odnosu na ljude, stvari, obveze i prema samome sebi, prevenirati svaki oblik neprihvatljivog ponašanja od izazivanja, vrijeđanja izrugivanja pa do verbalnih ili fizičkih razračunavanja, stvoriti školsko ozračje koje će uvažavati kritičnost kod učenika, ali ujedno razvijati i njihovu samokritičnost, odgovornost te međusobno uvažavajuće odnose, stvaranje školskog ozračja koje će poticati otvorenost, radoznalost, komunikativnost te želju za pozitivnim promjenama </w:t>
      </w:r>
    </w:p>
    <w:p w14:paraId="60F71119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DA">
        <w:rPr>
          <w:rFonts w:ascii="Times New Roman" w:hAnsi="Times New Roman" w:cs="Times New Roman"/>
        </w:rPr>
        <w:t>3</w:t>
      </w:r>
      <w:r w:rsidRPr="00A660DA">
        <w:rPr>
          <w:rFonts w:ascii="Times New Roman" w:hAnsi="Times New Roman" w:cs="Times New Roman"/>
          <w:u w:val="single"/>
        </w:rPr>
        <w:t xml:space="preserve">. </w:t>
      </w:r>
      <w:r w:rsidRPr="00A660DA">
        <w:rPr>
          <w:rFonts w:ascii="Times New Roman" w:hAnsi="Times New Roman" w:cs="Times New Roman"/>
          <w:b/>
          <w:u w:val="single"/>
        </w:rPr>
        <w:t>Edukacija učitelja i roditelja</w:t>
      </w:r>
      <w:r w:rsidRPr="00A660DA">
        <w:rPr>
          <w:rFonts w:ascii="Times New Roman" w:hAnsi="Times New Roman" w:cs="Times New Roman"/>
        </w:rPr>
        <w:t xml:space="preserve"> </w:t>
      </w:r>
    </w:p>
    <w:p w14:paraId="0157E5D8" w14:textId="77777777" w:rsidR="007560FA" w:rsidRPr="00A660DA" w:rsidRDefault="007560FA" w:rsidP="00A66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Univerzalna prevencija provodi se kroz sadržaje </w:t>
      </w:r>
      <w:proofErr w:type="spellStart"/>
      <w:r w:rsidRPr="00A660DA">
        <w:rPr>
          <w:rFonts w:ascii="Times New Roman" w:eastAsia="Times New Roman" w:hAnsi="Times New Roman" w:cs="Times New Roman"/>
        </w:rPr>
        <w:t>međupredmetnih</w:t>
      </w:r>
      <w:proofErr w:type="spellEnd"/>
      <w:r w:rsidRPr="00A660DA">
        <w:rPr>
          <w:rFonts w:ascii="Times New Roman" w:eastAsia="Times New Roman" w:hAnsi="Times New Roman" w:cs="Times New Roman"/>
        </w:rPr>
        <w:t xml:space="preserve"> tema, izvannastavne aktivnosti, projekte i  suradnju s vladinim i nevladinim institucijama koje nude svoje programe za provođenje u školi. Preventivne aktivnosti usmjerene su na učenike matične i područnih škola, roditelje i odgojno-obrazovne djelatnike.</w:t>
      </w:r>
    </w:p>
    <w:p w14:paraId="24194951" w14:textId="4F9202C2" w:rsidR="007560FA" w:rsidRPr="00A660DA" w:rsidRDefault="007560FA" w:rsidP="00A660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Ove školske godine poseban naglasak planiramo staviti na aktivnosti programa prevencije ponašajnih ovisnosti i rizičnih ponašanja u virtualnom okruženju. Aktivnosti koje će se provoditi su osmišljene kroz program „Alati za moderno doba“. U zadnjih nekoliko godina problem rizičnog ponašanja u virtualnom okruženju kao i prekomjerno korištenje društvenih mreža pokazuje se kao sve veći problem. Isto postaje izazov u radu s učenicima. Također će se kroz projekt </w:t>
      </w:r>
      <w:r w:rsidRPr="00445B21">
        <w:rPr>
          <w:rFonts w:ascii="Times New Roman" w:eastAsia="Times New Roman" w:hAnsi="Times New Roman" w:cs="Times New Roman"/>
          <w:i/>
          <w:iCs/>
        </w:rPr>
        <w:t>Učim učiti, učim komunicirati</w:t>
      </w:r>
      <w:r w:rsidRPr="00A660DA">
        <w:rPr>
          <w:rFonts w:ascii="Times New Roman" w:eastAsia="Times New Roman" w:hAnsi="Times New Roman" w:cs="Times New Roman"/>
        </w:rPr>
        <w:t xml:space="preserve"> kod učenika raditi na razvoju komunikacijskih i socijalnih vještina, jačati nenasilnu komunikaciju i kulturu dijaloga u školi te poticati učenike na usvajanje učinkovitih tehnika učenja</w:t>
      </w:r>
      <w:r w:rsidR="00445B21">
        <w:rPr>
          <w:rFonts w:ascii="Times New Roman" w:eastAsia="Times New Roman" w:hAnsi="Times New Roman" w:cs="Times New Roman"/>
        </w:rPr>
        <w:t>.</w:t>
      </w:r>
    </w:p>
    <w:p w14:paraId="791E6497" w14:textId="77777777" w:rsidR="007560FA" w:rsidRPr="00A660DA" w:rsidRDefault="007560FA" w:rsidP="00A660D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lastRenderedPageBreak/>
        <w:t>Rizični čimbenici na kojima je potrebno temeljiti preventivne aktivnosti u našoj školi su</w:t>
      </w:r>
      <w:r w:rsidRPr="00A660DA">
        <w:rPr>
          <w:rFonts w:ascii="Times New Roman" w:eastAsia="Times New Roman" w:hAnsi="Times New Roman" w:cs="Times New Roman"/>
          <w:i/>
          <w:iCs/>
        </w:rPr>
        <w:t xml:space="preserve"> (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Hawkins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Lam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1986;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Hawkins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1997a;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Leffert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Benson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Roehlkepartain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1997;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Werner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Smith,1988, prema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Howard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Dryden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1999,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Kranželić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Tavra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>, 2002)</w:t>
      </w:r>
      <w:r w:rsidRPr="00A660DA">
        <w:rPr>
          <w:rFonts w:ascii="Times New Roman" w:eastAsia="Times New Roman" w:hAnsi="Times New Roman" w:cs="Times New Roman"/>
        </w:rPr>
        <w:t xml:space="preserve">: </w:t>
      </w:r>
    </w:p>
    <w:p w14:paraId="1E05FB18" w14:textId="77777777" w:rsidR="007560FA" w:rsidRPr="00A660DA" w:rsidRDefault="007560FA" w:rsidP="00A660DA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socijalna deprivacija</w:t>
      </w:r>
    </w:p>
    <w:p w14:paraId="667E77BF" w14:textId="77777777" w:rsidR="007560FA" w:rsidRPr="00A660DA" w:rsidRDefault="007560FA" w:rsidP="00A660DA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školski neuspjeh</w:t>
      </w:r>
    </w:p>
    <w:p w14:paraId="1CC4C4CA" w14:textId="77777777" w:rsidR="007560FA" w:rsidRPr="00A660DA" w:rsidRDefault="007560FA" w:rsidP="00A660DA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nisko samopoštovanje</w:t>
      </w:r>
    </w:p>
    <w:p w14:paraId="43BE2A29" w14:textId="77777777" w:rsidR="007560FA" w:rsidRPr="00A660DA" w:rsidRDefault="007560FA" w:rsidP="00A660DA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nedostatna privrženost školi</w:t>
      </w:r>
    </w:p>
    <w:p w14:paraId="71644A3F" w14:textId="77777777" w:rsidR="007560FA" w:rsidRPr="00A660DA" w:rsidRDefault="007560FA" w:rsidP="00A660DA">
      <w:pPr>
        <w:pStyle w:val="Odlomakpopisa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disciplinski problemi</w:t>
      </w:r>
    </w:p>
    <w:p w14:paraId="2F814D8C" w14:textId="77777777" w:rsidR="007560FA" w:rsidRPr="00A660DA" w:rsidRDefault="007560FA" w:rsidP="00A660DA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14:paraId="0E88B4AD" w14:textId="77777777" w:rsidR="007560FA" w:rsidRPr="00A660DA" w:rsidRDefault="007560FA" w:rsidP="00A660DA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Zaštitni čimbenici  koje je potrebno jačati preventivnim aktivnostima su </w:t>
      </w:r>
      <w:r w:rsidRPr="00A660DA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Hawkins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Lam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1986;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Hawkins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1997a;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Leffert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Benson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Roehlkepartain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1997;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Werner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Smith,1988, prema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Howard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Dryden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, 1999,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Kranželić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A660DA">
        <w:rPr>
          <w:rFonts w:ascii="Times New Roman" w:eastAsia="Times New Roman" w:hAnsi="Times New Roman" w:cs="Times New Roman"/>
          <w:i/>
          <w:iCs/>
        </w:rPr>
        <w:t>Tavra</w:t>
      </w:r>
      <w:proofErr w:type="spellEnd"/>
      <w:r w:rsidRPr="00A660DA">
        <w:rPr>
          <w:rFonts w:ascii="Times New Roman" w:eastAsia="Times New Roman" w:hAnsi="Times New Roman" w:cs="Times New Roman"/>
          <w:i/>
          <w:iCs/>
        </w:rPr>
        <w:t>, 2002)</w:t>
      </w:r>
      <w:r w:rsidRPr="00A660DA">
        <w:rPr>
          <w:rFonts w:ascii="Times New Roman" w:eastAsia="Times New Roman" w:hAnsi="Times New Roman" w:cs="Times New Roman"/>
        </w:rPr>
        <w:t>:</w:t>
      </w:r>
    </w:p>
    <w:p w14:paraId="2D8808E5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mentalno zdravlje</w:t>
      </w:r>
    </w:p>
    <w:p w14:paraId="56CA0DEF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dobre vještine rješavanja problema</w:t>
      </w:r>
    </w:p>
    <w:p w14:paraId="20857460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660DA">
        <w:rPr>
          <w:rFonts w:ascii="Times New Roman" w:eastAsia="Times New Roman" w:hAnsi="Times New Roman" w:cs="Times New Roman"/>
        </w:rPr>
        <w:t>prosocijalno</w:t>
      </w:r>
      <w:proofErr w:type="spellEnd"/>
      <w:r w:rsidRPr="00A660DA">
        <w:rPr>
          <w:rFonts w:ascii="Times New Roman" w:eastAsia="Times New Roman" w:hAnsi="Times New Roman" w:cs="Times New Roman"/>
        </w:rPr>
        <w:t xml:space="preserve"> ponašanje</w:t>
      </w:r>
    </w:p>
    <w:p w14:paraId="3ACE4597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vještine odolijevanja vršnjačkom pritisku</w:t>
      </w:r>
    </w:p>
    <w:p w14:paraId="16508CF9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vještine medijske pismenosti</w:t>
      </w:r>
    </w:p>
    <w:p w14:paraId="2B3CDB24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samostalnost, kompetentnost</w:t>
      </w:r>
    </w:p>
    <w:p w14:paraId="58AFADC6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školski i akademski uspjeh</w:t>
      </w:r>
    </w:p>
    <w:p w14:paraId="66AA5986" w14:textId="77777777" w:rsidR="007560FA" w:rsidRPr="00A660DA" w:rsidRDefault="007560FA" w:rsidP="00A660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prisutnost odrasle osobe kao mentora u školi.</w:t>
      </w:r>
    </w:p>
    <w:p w14:paraId="3039464B" w14:textId="77777777" w:rsidR="007560FA" w:rsidRPr="00A660DA" w:rsidRDefault="007560FA" w:rsidP="00A660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04A7235" w14:textId="77777777" w:rsidR="007560FA" w:rsidRPr="00A660DA" w:rsidRDefault="007560FA" w:rsidP="00A660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Glavni ciljevi školskog preventivnog programa jesu pozitivan i zdrav razvoj djece i mladih,  prevencija rizičnih ponašanja djece i mladih – identifikacija i smanjenje specifičnih rizika povezanih s problemima ponašanja mladih, jačanje zaštitnih čimbenika koji osiguravaju zdravlje mladih ljudi i njihovu dobrobit kroz:</w:t>
      </w:r>
    </w:p>
    <w:p w14:paraId="630C0F41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jačanje zaštitnih čimbenika u školskom okruženju učenika (privrženost školi, razvoj </w:t>
      </w:r>
      <w:proofErr w:type="spellStart"/>
      <w:r w:rsidRPr="00A660DA">
        <w:rPr>
          <w:rFonts w:ascii="Times New Roman" w:eastAsia="Times New Roman" w:hAnsi="Times New Roman" w:cs="Times New Roman"/>
        </w:rPr>
        <w:t>prosocijalnih</w:t>
      </w:r>
      <w:proofErr w:type="spellEnd"/>
      <w:r w:rsidRPr="00A660DA">
        <w:rPr>
          <w:rFonts w:ascii="Times New Roman" w:eastAsia="Times New Roman" w:hAnsi="Times New Roman" w:cs="Times New Roman"/>
        </w:rPr>
        <w:t xml:space="preserve"> vršnjačkih odnosa</w:t>
      </w:r>
    </w:p>
    <w:p w14:paraId="60B20CB3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promoviranje emocionalne i socijalne kompetencije</w:t>
      </w:r>
    </w:p>
    <w:p w14:paraId="299E11EF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jačanje sustava podrške u obitelji, školi  i zajednici</w:t>
      </w:r>
    </w:p>
    <w:p w14:paraId="3022CEAC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poticanje samopoštovanja, povećanje samosvijesti i samokontrole učenika,</w:t>
      </w:r>
    </w:p>
    <w:p w14:paraId="425F75F3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educiranje učenika o štetnosti neprihvatljivih ponašanja i alternativnim načinima zadovoljavanja potreba</w:t>
      </w:r>
    </w:p>
    <w:p w14:paraId="633CC078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usvajanje vještina asertivne komunikacije</w:t>
      </w:r>
    </w:p>
    <w:p w14:paraId="2CB0A997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podrška i pomoć pri učenju</w:t>
      </w:r>
    </w:p>
    <w:p w14:paraId="1066D236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promoviranje medijske pismenosti</w:t>
      </w:r>
    </w:p>
    <w:p w14:paraId="539B189D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poticanje adekvatnog i svrhovitog korištenja medija i društvenih mreža,</w:t>
      </w:r>
    </w:p>
    <w:p w14:paraId="000C2551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promoviranje važnosti mentalnog i fizičkog zdravlja </w:t>
      </w:r>
    </w:p>
    <w:p w14:paraId="6D004594" w14:textId="77777777" w:rsidR="007560FA" w:rsidRPr="00A660DA" w:rsidRDefault="007560FA" w:rsidP="00A660DA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siguran i ugodan boravak u školi.</w:t>
      </w:r>
    </w:p>
    <w:p w14:paraId="3E7A1E9A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 </w:t>
      </w:r>
    </w:p>
    <w:p w14:paraId="6DF4C758" w14:textId="2F80ABC9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Ciljevi Školskog preventivnog programa u radu s roditeljima su: </w:t>
      </w:r>
    </w:p>
    <w:p w14:paraId="62906D28" w14:textId="77777777" w:rsidR="007560FA" w:rsidRPr="00A660DA" w:rsidRDefault="007560FA" w:rsidP="00A660DA">
      <w:pPr>
        <w:pStyle w:val="Odlomakpopis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unaprjeđenje osnovnih roditeljskih vještina i učinkovitih odgojnih strategija</w:t>
      </w:r>
    </w:p>
    <w:p w14:paraId="59B890D7" w14:textId="77777777" w:rsidR="007560FA" w:rsidRPr="00A660DA" w:rsidRDefault="007560FA" w:rsidP="00A660DA">
      <w:pPr>
        <w:pStyle w:val="Odlomakpopis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razvijanje vještina zdrave i djelotvorne komunikacije s djecom</w:t>
      </w:r>
    </w:p>
    <w:p w14:paraId="189964DF" w14:textId="77777777" w:rsidR="007560FA" w:rsidRPr="00A660DA" w:rsidRDefault="007560FA" w:rsidP="00A660DA">
      <w:pPr>
        <w:pStyle w:val="Odlomakpopis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pružanje podrške u rješavanju problema</w:t>
      </w:r>
    </w:p>
    <w:p w14:paraId="4FBF6D8B" w14:textId="77777777" w:rsidR="007560FA" w:rsidRPr="00A660DA" w:rsidRDefault="007560FA" w:rsidP="00A660DA">
      <w:pPr>
        <w:pStyle w:val="Odlomakpopisa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senzibilizacija roditelje za rane znakove razvoja problema u ponašanju.</w:t>
      </w:r>
    </w:p>
    <w:p w14:paraId="7DDA3F9D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 </w:t>
      </w:r>
    </w:p>
    <w:p w14:paraId="38C76D3C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Ciljevi Školskog preventivnog programa u radu s učiteljima su: </w:t>
      </w:r>
    </w:p>
    <w:p w14:paraId="55B672BC" w14:textId="77777777" w:rsidR="007560FA" w:rsidRPr="00A660DA" w:rsidRDefault="007560FA" w:rsidP="00A660DA">
      <w:pPr>
        <w:pStyle w:val="Odlomakpopis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proširenje saznanja učitelja o učenicima s problemima u ponašanju te senzibilizacija za ranu detekciju</w:t>
      </w:r>
    </w:p>
    <w:p w14:paraId="535C6B44" w14:textId="77777777" w:rsidR="007560FA" w:rsidRPr="00A660DA" w:rsidRDefault="007560FA" w:rsidP="00A660DA">
      <w:pPr>
        <w:pStyle w:val="Odlomakpopis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jačanje komunikacijskih vještina učitelja u odnosima s učenicima, roditeljima i kolegama</w:t>
      </w:r>
    </w:p>
    <w:p w14:paraId="1B8BE8CC" w14:textId="77777777" w:rsidR="007560FA" w:rsidRPr="00A660DA" w:rsidRDefault="007560FA" w:rsidP="00A660DA">
      <w:pPr>
        <w:pStyle w:val="Odlomakpopis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pružanje podrške učiteljima u rješavanju problema s učenicima i roditeljima</w:t>
      </w:r>
    </w:p>
    <w:p w14:paraId="616E8C76" w14:textId="77777777" w:rsidR="007560FA" w:rsidRPr="00A660DA" w:rsidRDefault="007560FA" w:rsidP="00A660DA">
      <w:pPr>
        <w:pStyle w:val="Odlomakpopis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edukacija i osnaživanje učitelja za provedbu preventivnih aktivnosti s učenicima</w:t>
      </w:r>
    </w:p>
    <w:p w14:paraId="690F671A" w14:textId="77777777" w:rsidR="007560FA" w:rsidRPr="00A660DA" w:rsidRDefault="007560FA" w:rsidP="00A660DA">
      <w:pPr>
        <w:pStyle w:val="Odlomakpopisa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senzibilizacija učitelja i nenastavnog osoblja škole o pojavnim oblicima nasilja te edukacija o postupanju u skladu s aktualnim Pravilnicima i Strategijom škole.</w:t>
      </w:r>
    </w:p>
    <w:p w14:paraId="0EF3414A" w14:textId="3E6CFC7E" w:rsidR="007560FA" w:rsidRDefault="007560FA" w:rsidP="00A660D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660D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61F46EF" w14:textId="77777777" w:rsidR="008A3531" w:rsidRPr="00A660DA" w:rsidRDefault="008A3531" w:rsidP="00A660DA">
      <w:pPr>
        <w:spacing w:after="0" w:line="240" w:lineRule="auto"/>
        <w:rPr>
          <w:rFonts w:ascii="Times New Roman" w:hAnsi="Times New Roman" w:cs="Times New Roman"/>
        </w:rPr>
      </w:pPr>
    </w:p>
    <w:p w14:paraId="251C7C7E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  <w:b/>
          <w:bCs/>
          <w:u w:val="single"/>
        </w:rPr>
        <w:lastRenderedPageBreak/>
        <w:t xml:space="preserve"> AKTIVNOSTI</w:t>
      </w:r>
      <w:r w:rsidRPr="00A660DA">
        <w:rPr>
          <w:rFonts w:ascii="Times New Roman" w:eastAsia="Times New Roman" w:hAnsi="Times New Roman" w:cs="Times New Roman"/>
        </w:rPr>
        <w:t>:</w:t>
      </w:r>
    </w:p>
    <w:p w14:paraId="50E0A1A0" w14:textId="77777777" w:rsidR="007560FA" w:rsidRPr="00A660DA" w:rsidRDefault="007560FA" w:rsidP="00A660DA">
      <w:pPr>
        <w:pStyle w:val="Odlomakpopisa"/>
        <w:numPr>
          <w:ilvl w:val="0"/>
          <w:numId w:val="32"/>
        </w:numPr>
        <w:spacing w:after="0" w:line="240" w:lineRule="auto"/>
        <w:ind w:left="780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 xml:space="preserve">predavanja, radionice, integrirana nastava, projekti, programi, ankete, savjetodavni razgovori </w:t>
      </w:r>
    </w:p>
    <w:p w14:paraId="54A54546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35F7993" w14:textId="77777777" w:rsidR="007560FA" w:rsidRPr="00A660DA" w:rsidRDefault="007560FA" w:rsidP="00A660DA">
      <w:pPr>
        <w:spacing w:after="0" w:line="240" w:lineRule="auto"/>
        <w:rPr>
          <w:rFonts w:ascii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  <w:b/>
          <w:bCs/>
          <w:u w:val="single"/>
        </w:rPr>
        <w:t xml:space="preserve">EVALUACIJA: </w:t>
      </w:r>
    </w:p>
    <w:p w14:paraId="60C7F2DD" w14:textId="77777777" w:rsidR="007560FA" w:rsidRPr="00A660DA" w:rsidRDefault="007560FA" w:rsidP="00A660DA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60DA">
        <w:rPr>
          <w:rFonts w:ascii="Times New Roman" w:eastAsia="Times New Roman" w:hAnsi="Times New Roman" w:cs="Times New Roman"/>
        </w:rPr>
        <w:t>procesna evaluacija tijekom školske godine – stručna služba i razrednici</w:t>
      </w:r>
    </w:p>
    <w:p w14:paraId="71BCE8CA" w14:textId="77777777" w:rsidR="007560FA" w:rsidRPr="00E851B9" w:rsidRDefault="007560FA" w:rsidP="007560FA">
      <w:pPr>
        <w:pStyle w:val="Odlomakpopisa"/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60"/>
        <w:gridCol w:w="4035"/>
        <w:gridCol w:w="1755"/>
        <w:gridCol w:w="1838"/>
      </w:tblGrid>
      <w:tr w:rsidR="007560FA" w:rsidRPr="00724B2F" w14:paraId="4E28C965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3B8BC9" w14:textId="77777777" w:rsidR="007560FA" w:rsidRPr="00724B2F" w:rsidRDefault="007560FA" w:rsidP="00D3328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</w:rPr>
              <w:t>PODRUČJE/ PREDMET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26E8858" w14:textId="77777777" w:rsidR="007560FA" w:rsidRPr="00724B2F" w:rsidRDefault="007560FA" w:rsidP="00D3328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</w:rPr>
              <w:t>SADRŽAJ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716838" w14:textId="77777777" w:rsidR="007560FA" w:rsidRPr="00724B2F" w:rsidRDefault="007560FA" w:rsidP="00D3328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</w:rPr>
              <w:t>OBLIK REALIZACIJE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B7F46E" w14:textId="77777777" w:rsidR="007560FA" w:rsidRPr="00724B2F" w:rsidRDefault="007560FA" w:rsidP="00D3328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</w:rPr>
              <w:t>NOSITELJ</w:t>
            </w:r>
          </w:p>
        </w:tc>
      </w:tr>
      <w:tr w:rsidR="007560FA" w:rsidRPr="00724B2F" w14:paraId="7506EE3A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312B1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Satovi razrednih odjela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0D277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Planovi razrednih odjela pravljeni su prema specifičnostima istih – sadrže preventivne aktivnosti, razvoj tolerancije i međusobnog razumijevanja i nenasilja.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6E19F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radionice, predavanja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8A41B2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razrednici, liječnik, stručni suradnici</w:t>
            </w:r>
          </w:p>
        </w:tc>
      </w:tr>
      <w:tr w:rsidR="007560FA" w:rsidRPr="00724B2F" w14:paraId="45010D27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E197D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Izvannastavne aktivnosti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491F9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Aktivno, planski, ciljano i organizirano provođenje slobodnog vremena uz realizaciju prigodnih sadržaja.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0D4D2" w14:textId="3A24217E" w:rsidR="007560FA" w:rsidRPr="00724B2F" w:rsidRDefault="00445B21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="007560FA" w:rsidRPr="00724B2F">
              <w:rPr>
                <w:rFonts w:ascii="Times New Roman" w:eastAsia="Times New Roman" w:hAnsi="Times New Roman" w:cs="Times New Roman"/>
              </w:rPr>
              <w:t>ključenost u izvannastavne aktivnosti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A1748C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voditelji </w:t>
            </w:r>
            <w:proofErr w:type="spellStart"/>
            <w:r w:rsidRPr="00724B2F">
              <w:rPr>
                <w:rFonts w:ascii="Times New Roman" w:eastAsia="Times New Roman" w:hAnsi="Times New Roman" w:cs="Times New Roman"/>
              </w:rPr>
              <w:t>izvannast</w:t>
            </w:r>
            <w:proofErr w:type="spellEnd"/>
            <w:r w:rsidRPr="00724B2F">
              <w:rPr>
                <w:rFonts w:ascii="Times New Roman" w:eastAsia="Times New Roman" w:hAnsi="Times New Roman" w:cs="Times New Roman"/>
              </w:rPr>
              <w:t>. aktivnosti</w:t>
            </w:r>
          </w:p>
        </w:tc>
      </w:tr>
      <w:tr w:rsidR="007560FA" w:rsidRPr="00724B2F" w14:paraId="4D1CABE4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627964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7E491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„Slušam, razumijem, rješavam“</w:t>
            </w:r>
          </w:p>
          <w:p w14:paraId="55687673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Cilj: potaknuti učenike na razvijanje aktivnog slušanja, poticati nenasilnu komunikaciju i konstruktivno izražavanje emocija,  jačati </w:t>
            </w:r>
            <w:proofErr w:type="spellStart"/>
            <w:r w:rsidRPr="00724B2F">
              <w:rPr>
                <w:rFonts w:ascii="Times New Roman" w:eastAsia="Times New Roman" w:hAnsi="Times New Roman" w:cs="Times New Roman"/>
              </w:rPr>
              <w:t>međuvršnjačku</w:t>
            </w:r>
            <w:proofErr w:type="spellEnd"/>
            <w:r w:rsidRPr="00724B2F">
              <w:rPr>
                <w:rFonts w:ascii="Times New Roman" w:eastAsia="Times New Roman" w:hAnsi="Times New Roman" w:cs="Times New Roman"/>
              </w:rPr>
              <w:t xml:space="preserve"> podršku, poticati razvoj samopouzdanja i preuzimanja odgovornosti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50993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izvan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24B2F">
              <w:rPr>
                <w:rFonts w:ascii="Times New Roman" w:eastAsia="Times New Roman" w:hAnsi="Times New Roman" w:cs="Times New Roman"/>
              </w:rPr>
              <w:t>astavna aktivnost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D002E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socijalna pedagoginja</w:t>
            </w:r>
          </w:p>
        </w:tc>
      </w:tr>
      <w:tr w:rsidR="007560FA" w:rsidRPr="00724B2F" w14:paraId="4246D5D6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B3918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Učiteljsko vijeće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A43CE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Ciljana edukacija prema procijenjenim potrebama  (pušenje, alkohol, bolesti, spolnost, nedostatak empatije, porast agresivnosti i sl.)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819DE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radionice, predavanja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251FEF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stručne suradnice, ravnateljica, liječnik, predavači prema tematici</w:t>
            </w:r>
          </w:p>
        </w:tc>
      </w:tr>
      <w:tr w:rsidR="007560FA" w:rsidRPr="00724B2F" w14:paraId="0897E564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864D8F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Vijeće roditelja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A371F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Predočavanje uočenih problema te mogući prijedlozi i sugestije za rad u razrednim odjelima i na roditeljskim sastancima.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187BD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predavanja, diskusije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13194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roditelji, stručne suradnice, ravnateljica</w:t>
            </w:r>
          </w:p>
        </w:tc>
      </w:tr>
      <w:tr w:rsidR="007560FA" w:rsidRPr="00724B2F" w14:paraId="07E2278D" w14:textId="77777777" w:rsidTr="00D3328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7F303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Roditeljski sastanci</w:t>
            </w:r>
          </w:p>
        </w:tc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29115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Teme po potrebi razrednog odjela.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4A80D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predavanja, radionice, istraživanja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FB0E5" w14:textId="77777777" w:rsidR="007560FA" w:rsidRPr="00724B2F" w:rsidRDefault="007560FA" w:rsidP="0085282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razrednici, liječnik, stručne suradnice (ako je potrebno i stručni predavač), djelatnici PP Čazma i PU BBŽ</w:t>
            </w:r>
          </w:p>
        </w:tc>
      </w:tr>
    </w:tbl>
    <w:p w14:paraId="0A13F510" w14:textId="77777777" w:rsidR="007560FA" w:rsidRPr="00724B2F" w:rsidRDefault="007560FA" w:rsidP="0085282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AAD1A10" w14:textId="77777777" w:rsidR="007560FA" w:rsidRPr="00724B2F" w:rsidRDefault="007560FA" w:rsidP="0085282C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</w:p>
    <w:p w14:paraId="1DCDBAF2" w14:textId="77777777" w:rsidR="007560FA" w:rsidRPr="00724B2F" w:rsidRDefault="007560FA" w:rsidP="0085282C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tablicareetke1"/>
        <w:tblW w:w="992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418"/>
        <w:gridCol w:w="850"/>
        <w:gridCol w:w="851"/>
        <w:gridCol w:w="709"/>
        <w:gridCol w:w="1275"/>
      </w:tblGrid>
      <w:tr w:rsidR="007560FA" w:rsidRPr="00724B2F" w14:paraId="51319E70" w14:textId="77777777" w:rsidTr="00D33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7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7889954D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1. RAD S UČENICIMA </w:t>
            </w:r>
          </w:p>
        </w:tc>
      </w:tr>
      <w:tr w:rsidR="007560FA" w:rsidRPr="00724B2F" w14:paraId="30989FF3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980514" w14:textId="77777777" w:rsidR="007560FA" w:rsidRPr="00724B2F" w:rsidRDefault="007560FA" w:rsidP="0085282C">
            <w:pPr>
              <w:spacing w:after="0"/>
              <w:ind w:left="42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07BAAB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NAZIV PROGRAMA/AKTIVNOSTI </w:t>
            </w:r>
          </w:p>
          <w:p w14:paraId="2990E2E7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KRATAK OPIS, CILJEVI</w:t>
            </w:r>
          </w:p>
        </w:tc>
        <w:tc>
          <w:tcPr>
            <w:tcW w:w="17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65D74E9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Program:</w:t>
            </w:r>
          </w:p>
          <w:p w14:paraId="3A5AE2F1" w14:textId="77777777" w:rsidR="007560FA" w:rsidRPr="00724B2F" w:rsidRDefault="007560FA" w:rsidP="0085282C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evaluiran*</w:t>
            </w:r>
          </w:p>
          <w:p w14:paraId="4BC0F84A" w14:textId="77777777" w:rsidR="007560FA" w:rsidRPr="00724B2F" w:rsidRDefault="007560FA" w:rsidP="0085282C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ima stručno mišljenje/preporuku**</w:t>
            </w:r>
          </w:p>
          <w:p w14:paraId="45020653" w14:textId="77777777" w:rsidR="007560FA" w:rsidRPr="00724B2F" w:rsidRDefault="007560FA" w:rsidP="0085282C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ništa od navedenoga</w:t>
            </w:r>
          </w:p>
        </w:tc>
        <w:tc>
          <w:tcPr>
            <w:tcW w:w="141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9B97704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Razina intervencije </w:t>
            </w:r>
          </w:p>
          <w:p w14:paraId="5B17BEA0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a) univerzalna</w:t>
            </w:r>
          </w:p>
          <w:p w14:paraId="38F8E8CD" w14:textId="77777777" w:rsidR="007560FA" w:rsidRPr="00724B2F" w:rsidRDefault="007560FA" w:rsidP="0085282C">
            <w:pPr>
              <w:spacing w:after="0"/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 b) selektivna</w:t>
            </w:r>
          </w:p>
          <w:p w14:paraId="4007D0CC" w14:textId="77777777" w:rsidR="007560FA" w:rsidRPr="00724B2F" w:rsidRDefault="007560FA" w:rsidP="0085282C">
            <w:pPr>
              <w:spacing w:after="0"/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 c) Indicirana</w:t>
            </w:r>
          </w:p>
        </w:tc>
        <w:tc>
          <w:tcPr>
            <w:tcW w:w="85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6E1F12A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Razred</w:t>
            </w:r>
          </w:p>
        </w:tc>
        <w:tc>
          <w:tcPr>
            <w:tcW w:w="85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ED7D93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Broj učenika</w:t>
            </w:r>
          </w:p>
        </w:tc>
        <w:tc>
          <w:tcPr>
            <w:tcW w:w="70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5F73569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Planirani broj susreta</w:t>
            </w:r>
          </w:p>
        </w:tc>
        <w:tc>
          <w:tcPr>
            <w:tcW w:w="127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C8E226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voditelj, suradnici</w:t>
            </w:r>
          </w:p>
        </w:tc>
      </w:tr>
      <w:tr w:rsidR="007560FA" w:rsidRPr="00724B2F" w14:paraId="16AAE201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A3D0671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spacing w:after="0" w:line="240" w:lineRule="auto"/>
              <w:ind w:left="606" w:hanging="284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lastRenderedPageBreak/>
              <w:t>Poštujte naše znakove</w:t>
            </w:r>
          </w:p>
          <w:p w14:paraId="422CFCBC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</w:rPr>
            </w:pPr>
            <w:r w:rsidRPr="00724B2F">
              <w:rPr>
                <w:rFonts w:ascii="Times New Roman" w:hAnsi="Times New Roman" w:cs="Times New Roman"/>
                <w:b w:val="0"/>
              </w:rPr>
              <w:t>Edukacija učenika 1. razreda o temeljnim prometnim pravilima i sigurnom ponašanju u prometu</w:t>
            </w:r>
          </w:p>
          <w:p w14:paraId="52E89069" w14:textId="77777777" w:rsidR="007560FA" w:rsidRPr="00724B2F" w:rsidRDefault="007560FA" w:rsidP="0085282C">
            <w:pPr>
              <w:pStyle w:val="Odlomakpopisa"/>
              <w:spacing w:after="0"/>
              <w:ind w:left="288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EF8FD5D" w14:textId="77777777" w:rsidR="007560FA" w:rsidRPr="00724B2F" w:rsidRDefault="007560FA" w:rsidP="0085282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b) ima stručno mišljenje/ preporuku - MUP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11C9DD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1E1399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86C58D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1F99D08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AE0C3D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BC7282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25BB6B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djelatnici PU BBŽ</w:t>
            </w:r>
          </w:p>
          <w:p w14:paraId="037E12F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7560FA" w:rsidRPr="00724B2F" w14:paraId="609489EF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4AD0A65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spacing w:after="0" w:line="240" w:lineRule="auto"/>
              <w:ind w:left="747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Razvoj komunikacijskih vještina</w:t>
            </w:r>
          </w:p>
          <w:p w14:paraId="6D7489D9" w14:textId="1725A223" w:rsidR="007560FA" w:rsidRPr="00724B2F" w:rsidRDefault="007560FA" w:rsidP="00445B21">
            <w:pPr>
              <w:spacing w:after="0"/>
              <w:rPr>
                <w:rFonts w:ascii="Times New Roman" w:hAnsi="Times New Roman" w:cs="Times New Roman"/>
                <w:b w:val="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4B2F">
              <w:rPr>
                <w:rFonts w:ascii="Times New Roman" w:eastAsia="Times New Roman" w:hAnsi="Times New Roman" w:cs="Times New Roman"/>
                <w:b w:val="0"/>
              </w:rPr>
              <w:t>(iz RESCUR - Priručnik za učitelj(</w:t>
            </w:r>
            <w:proofErr w:type="spellStart"/>
            <w:r w:rsidRPr="00724B2F">
              <w:rPr>
                <w:rFonts w:ascii="Times New Roman" w:eastAsia="Times New Roman" w:hAnsi="Times New Roman" w:cs="Times New Roman"/>
                <w:b w:val="0"/>
              </w:rPr>
              <w:t>ic</w:t>
            </w:r>
            <w:proofErr w:type="spellEnd"/>
            <w:r w:rsidRPr="00724B2F">
              <w:rPr>
                <w:rFonts w:ascii="Times New Roman" w:eastAsia="Times New Roman" w:hAnsi="Times New Roman" w:cs="Times New Roman"/>
                <w:b w:val="0"/>
              </w:rPr>
              <w:t>)e - mlađa osnovnoškolska dob)</w:t>
            </w:r>
          </w:p>
          <w:p w14:paraId="2AD93CC6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AFD43FB" w14:textId="77777777" w:rsidR="007560FA" w:rsidRPr="00724B2F" w:rsidRDefault="007560FA" w:rsidP="0085282C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31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evaluiran</w:t>
            </w:r>
          </w:p>
          <w:p w14:paraId="1125DC0A" w14:textId="77777777" w:rsidR="007560FA" w:rsidRPr="00724B2F" w:rsidRDefault="007560FA" w:rsidP="0085282C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31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ima stručno mišljenje/preporuku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47715D1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78CD6E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3. i 4.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11C5B9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7 + 16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7F19DC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3 + 3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B3D7A9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socijalna pedagoginja</w:t>
            </w:r>
          </w:p>
        </w:tc>
      </w:tr>
      <w:tr w:rsidR="007560FA" w:rsidRPr="00724B2F" w14:paraId="55754C00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D7C6D91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spacing w:after="0" w:line="240" w:lineRule="auto"/>
              <w:ind w:left="464" w:hanging="14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4B2F">
              <w:rPr>
                <w:rFonts w:ascii="Times New Roman" w:eastAsia="Times New Roman" w:hAnsi="Times New Roman" w:cs="Times New Roman"/>
              </w:rPr>
              <w:t>Socioemocionalne</w:t>
            </w:r>
            <w:proofErr w:type="spellEnd"/>
            <w:r w:rsidRPr="00724B2F">
              <w:rPr>
                <w:rFonts w:ascii="Times New Roman" w:eastAsia="Times New Roman" w:hAnsi="Times New Roman" w:cs="Times New Roman"/>
              </w:rPr>
              <w:t xml:space="preserve"> kompetencije</w:t>
            </w:r>
          </w:p>
          <w:p w14:paraId="6984220C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D1B266A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c) ništa od navedenoga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59D743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4815027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FECDC0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15+15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CC10B86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3+3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4E3E28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socijalna pedagoginja</w:t>
            </w:r>
          </w:p>
        </w:tc>
      </w:tr>
      <w:tr w:rsidR="007560FA" w:rsidRPr="00724B2F" w14:paraId="74856B66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FF16D60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4B2F">
              <w:rPr>
                <w:rFonts w:ascii="Times New Roman" w:eastAsia="Times New Roman" w:hAnsi="Times New Roman" w:cs="Times New Roman"/>
              </w:rPr>
              <w:t>Lions-Quest</w:t>
            </w:r>
            <w:proofErr w:type="spellEnd"/>
          </w:p>
          <w:p w14:paraId="3BFDB964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</w:rPr>
              <w:t>Vještine za adolescenciju</w:t>
            </w:r>
          </w:p>
          <w:p w14:paraId="0FBE100A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</w:rPr>
              <w:t>Cilj programa - poticanje socijalno -emocionalnih kompetencija kod djece i mladih. Samopouzdanje, odgovornost, upravljanje emocijama, rješavanje konflikata, djelotvorna komunikacija, bolje promišljanje i postavljanje ciljeva, odupiranje negativnim pritiscima vršnjaka i</w:t>
            </w:r>
            <w:r w:rsidRPr="00724B2F">
              <w:rPr>
                <w:rFonts w:ascii="Times New Roman" w:eastAsia="Helvetica" w:hAnsi="Times New Roman" w:cs="Times New Roman"/>
                <w:b w:val="0"/>
              </w:rPr>
              <w:t xml:space="preserve"> </w:t>
            </w:r>
            <w:r w:rsidRPr="00724B2F">
              <w:rPr>
                <w:rFonts w:ascii="Times New Roman" w:eastAsia="Times New Roman" w:hAnsi="Times New Roman" w:cs="Times New Roman"/>
                <w:b w:val="0"/>
              </w:rPr>
              <w:t>donošenje dobrih</w:t>
            </w:r>
            <w:r w:rsidRPr="00724B2F">
              <w:rPr>
                <w:rFonts w:ascii="Times New Roman" w:eastAsia="Helvetica" w:hAnsi="Times New Roman" w:cs="Times New Roman"/>
                <w:b w:val="0"/>
              </w:rPr>
              <w:t xml:space="preserve"> </w:t>
            </w:r>
            <w:r w:rsidRPr="00724B2F">
              <w:rPr>
                <w:rFonts w:ascii="Times New Roman" w:eastAsia="Times New Roman" w:hAnsi="Times New Roman" w:cs="Times New Roman"/>
                <w:b w:val="0"/>
              </w:rPr>
              <w:t>odluka su potrebne</w:t>
            </w: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4B2F">
              <w:rPr>
                <w:rFonts w:ascii="Times New Roman" w:eastAsia="Times New Roman" w:hAnsi="Times New Roman" w:cs="Times New Roman"/>
                <w:b w:val="0"/>
              </w:rPr>
              <w:t>vještine  za suočavanje sa izazovima u društvu.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97A19E4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a) evaluiran</w:t>
            </w:r>
          </w:p>
          <w:p w14:paraId="2C3FF388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C6E689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2B068CA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6.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4B0DCB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010D97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17444E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socijalna pedagoginja</w:t>
            </w:r>
          </w:p>
        </w:tc>
      </w:tr>
      <w:tr w:rsidR="007560FA" w:rsidRPr="00724B2F" w14:paraId="6814C6A7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D761B72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tabs>
                <w:tab w:val="left" w:pos="2307"/>
              </w:tabs>
              <w:spacing w:after="0" w:line="240" w:lineRule="auto"/>
              <w:ind w:left="322" w:right="603" w:hanging="284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Alati za moderno doba</w:t>
            </w:r>
          </w:p>
          <w:p w14:paraId="7707B3C3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</w:rPr>
              <w:t>Cilj - osnaživanje socijalnih vještina djece u modernom, digitalnom okruženju</w:t>
            </w:r>
          </w:p>
          <w:p w14:paraId="7D882763" w14:textId="77777777" w:rsidR="007560FA" w:rsidRPr="001C090A" w:rsidRDefault="007560FA" w:rsidP="0085282C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univerzalni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program za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prevenciju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ponašajnih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ovisnosti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rizičnih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ponašanja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u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virtualnom</w:t>
            </w:r>
            <w:proofErr w:type="spellEnd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C090A">
              <w:rPr>
                <w:rStyle w:val="normaltextrun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en-GB"/>
              </w:rPr>
              <w:t>okruženju</w:t>
            </w:r>
            <w:proofErr w:type="spellEnd"/>
            <w:r w:rsidRPr="001C090A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B5C025D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a) evaluiran</w:t>
            </w:r>
          </w:p>
          <w:p w14:paraId="43D39E4C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86CB4D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D622671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7.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969BFC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8EFF3F7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86F121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pedagoginja i socijalna pedagoginja</w:t>
            </w:r>
          </w:p>
        </w:tc>
      </w:tr>
      <w:tr w:rsidR="007560FA" w:rsidRPr="00724B2F" w14:paraId="45791912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015E284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,,Ja i ti poruke’’ </w:t>
            </w:r>
          </w:p>
          <w:p w14:paraId="629FA05E" w14:textId="77777777" w:rsidR="007560FA" w:rsidRPr="00724B2F" w:rsidRDefault="007560FA" w:rsidP="0085282C">
            <w:pPr>
              <w:spacing w:after="0"/>
              <w:ind w:left="34"/>
              <w:rPr>
                <w:rFonts w:ascii="Times New Roman" w:hAnsi="Times New Roman" w:cs="Times New Roman"/>
                <w:b w:val="0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Cilj: Poticanje asertivne komunikacije tehnikom JA poruka u kontekstu razvoja socijalnih vještina 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0D81BC1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c) ništa od navedenoga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DAD87E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543FCD1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2. i 3.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C46AB7A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E2D411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926B3B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pedagoginja,</w:t>
            </w:r>
          </w:p>
          <w:p w14:paraId="4CC8914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hAnsi="Times New Roman" w:cs="Times New Roman"/>
                <w:color w:val="000000" w:themeColor="text1"/>
              </w:rPr>
              <w:t>socijalna pedagoginja</w:t>
            </w:r>
          </w:p>
        </w:tc>
      </w:tr>
      <w:tr w:rsidR="007560FA" w:rsidRPr="00724B2F" w14:paraId="78833BF9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1C392B1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Tolerancija- prihvaćamo različitosti </w:t>
            </w:r>
          </w:p>
          <w:p w14:paraId="56DF7142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Cilj: Razvijanje tolerancije prema drugim učenicima, uvažavanje različitosti 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508CC77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b) prema priručnicima  odobrenima od AZOO i MZO, Priručnici  Foruma za slobodu odgoja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D98C2C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78743190" w14:textId="77777777" w:rsidR="007560FA" w:rsidRPr="00724B2F" w:rsidRDefault="007560FA" w:rsidP="0085282C">
            <w:pPr>
              <w:spacing w:after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C9E5E2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28E7C9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5. - 8. razreda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F4EB42D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962FDD6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65B0E344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E0B9087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2CB4694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0389C2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36CB03D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socijalna pedagoginja, pedagoginja,</w:t>
            </w:r>
          </w:p>
          <w:p w14:paraId="25603FF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razrednici</w:t>
            </w:r>
          </w:p>
        </w:tc>
      </w:tr>
      <w:tr w:rsidR="007560FA" w:rsidRPr="00724B2F" w14:paraId="67784380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DA0BDB6" w14:textId="77777777" w:rsidR="007560FA" w:rsidRPr="00724B2F" w:rsidRDefault="007560FA" w:rsidP="0085282C">
            <w:pPr>
              <w:pStyle w:val="Odlomakpopisa"/>
              <w:numPr>
                <w:ilvl w:val="3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24B2F">
              <w:rPr>
                <w:rFonts w:ascii="Times New Roman" w:hAnsi="Times New Roman" w:cs="Times New Roman"/>
              </w:rPr>
              <w:lastRenderedPageBreak/>
              <w:t xml:space="preserve">Mentalno zdravlje </w:t>
            </w:r>
          </w:p>
          <w:p w14:paraId="7A9ACB80" w14:textId="77777777" w:rsidR="007560FA" w:rsidRPr="00724B2F" w:rsidRDefault="007560FA" w:rsidP="001C09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724B2F">
              <w:rPr>
                <w:rFonts w:ascii="Times New Roman" w:hAnsi="Times New Roman" w:cs="Times New Roman"/>
                <w:b w:val="0"/>
                <w:bCs w:val="0"/>
              </w:rPr>
              <w:t xml:space="preserve">Cilj: osnaživati </w:t>
            </w:r>
            <w:proofErr w:type="spellStart"/>
            <w:r w:rsidRPr="00724B2F">
              <w:rPr>
                <w:rFonts w:ascii="Times New Roman" w:hAnsi="Times New Roman" w:cs="Times New Roman"/>
                <w:b w:val="0"/>
                <w:bCs w:val="0"/>
              </w:rPr>
              <w:t>socioemocionalne</w:t>
            </w:r>
            <w:proofErr w:type="spellEnd"/>
            <w:r w:rsidRPr="00724B2F">
              <w:rPr>
                <w:rFonts w:ascii="Times New Roman" w:hAnsi="Times New Roman" w:cs="Times New Roman"/>
                <w:b w:val="0"/>
                <w:bCs w:val="0"/>
              </w:rPr>
              <w:t xml:space="preserve"> vještine učenika. </w:t>
            </w:r>
          </w:p>
          <w:p w14:paraId="1F7DEC48" w14:textId="77777777" w:rsidR="007560FA" w:rsidRPr="00724B2F" w:rsidRDefault="007560FA" w:rsidP="001C09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  <w:b w:val="0"/>
                <w:bCs w:val="0"/>
              </w:rPr>
              <w:t>Upoznati učenike s pojmom mentalnog zdravlja i važnosti brige za održavanje mentalnog zdravlja kroz vježbe prepoznavanja osjećaja, samoregulacije, jačanja samopouzdanja te poticanje empatije prema drugim učenicima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CDE4685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c) ništa od navedenoga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6443748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2098C43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5.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356CEA3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4423D6C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C3B3BF6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Socijalna pedagoginja, razrednici</w:t>
            </w:r>
          </w:p>
        </w:tc>
      </w:tr>
      <w:tr w:rsidR="007560FA" w:rsidRPr="00724B2F" w14:paraId="3E5D6BE3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BC27E5D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9.  ”Zdrav za 5“ -  PU BBŽ “ </w:t>
            </w:r>
          </w:p>
          <w:p w14:paraId="3F7668BD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</w:rPr>
              <w:t>- Prevencija ovisnosti o alkoholu i njegova zlouporaba</w:t>
            </w:r>
          </w:p>
          <w:p w14:paraId="3C9CE1EB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</w:rPr>
              <w:t>Cilj – podizanje svijesti o štetnim učincima alkohola, prepoznavanje rizičnih situacija i poticanje zdravih životnih izbora</w:t>
            </w:r>
          </w:p>
          <w:p w14:paraId="6993C43E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4DC707D" w14:textId="77777777" w:rsidR="007560FA" w:rsidRPr="00724B2F" w:rsidRDefault="007560FA" w:rsidP="0085282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b) ima stručno mišljenje/ preporuku - MUP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7D44FD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706C7B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A277EC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837A24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395AA0D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4DA3B4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32078A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djelatnici PU BBŽ, </w:t>
            </w:r>
          </w:p>
          <w:p w14:paraId="2FC11CB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socijalna pedagoginja</w:t>
            </w:r>
          </w:p>
          <w:p w14:paraId="1E77A35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EC170E1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0E145DC1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7560FA" w:rsidRPr="00724B2F" w14:paraId="2687237A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100B4D7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724B2F">
              <w:rPr>
                <w:rFonts w:ascii="Times New Roman" w:hAnsi="Times New Roman" w:cs="Times New Roman"/>
              </w:rPr>
              <w:t xml:space="preserve">10. Zajedno više možemo </w:t>
            </w:r>
          </w:p>
          <w:p w14:paraId="3326599F" w14:textId="6122206D" w:rsidR="007560FA" w:rsidRDefault="007560FA" w:rsidP="0085282C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>-</w:t>
            </w:r>
            <w:r w:rsidR="001C090A">
              <w:rPr>
                <w:rFonts w:ascii="Times New Roman" w:hAnsi="Times New Roman" w:cs="Times New Roman"/>
              </w:rPr>
              <w:t xml:space="preserve"> </w:t>
            </w:r>
            <w:r w:rsidRPr="001C090A"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Pr="00724B2F">
              <w:rPr>
                <w:rFonts w:ascii="Times New Roman" w:hAnsi="Times New Roman" w:cs="Times New Roman"/>
                <w:b w:val="0"/>
                <w:bCs w:val="0"/>
              </w:rPr>
              <w:t xml:space="preserve">ilj programa je podizanje svijesti o opasnostima zlouporabe opojnih sredstava, nasilja i drugih oblika rizičnog ponašanja </w:t>
            </w:r>
          </w:p>
          <w:p w14:paraId="61490778" w14:textId="10EAAC83" w:rsidR="007560FA" w:rsidRPr="00724B2F" w:rsidRDefault="001C090A" w:rsidP="0085282C">
            <w:pPr>
              <w:spacing w:after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7560FA" w:rsidRPr="00724B2F">
              <w:rPr>
                <w:rFonts w:ascii="Times New Roman" w:hAnsi="Times New Roman" w:cs="Times New Roman"/>
              </w:rPr>
              <w:t>Mogu ako hoću -1</w:t>
            </w:r>
            <w:r>
              <w:rPr>
                <w:rFonts w:ascii="Times New Roman" w:hAnsi="Times New Roman" w:cs="Times New Roman"/>
              </w:rPr>
              <w:t>“</w:t>
            </w:r>
            <w:r w:rsidR="007560FA" w:rsidRPr="00724B2F">
              <w:rPr>
                <w:rFonts w:ascii="Times New Roman" w:hAnsi="Times New Roman" w:cs="Times New Roman"/>
              </w:rPr>
              <w:t xml:space="preserve"> (MAH 1)-</w:t>
            </w:r>
            <w:r w:rsidR="007560FA" w:rsidRPr="00724B2F">
              <w:rPr>
                <w:rFonts w:ascii="Times New Roman" w:hAnsi="Times New Roman" w:cs="Times New Roman"/>
                <w:b w:val="0"/>
                <w:bCs w:val="0"/>
              </w:rPr>
              <w:t xml:space="preserve"> namijenjen učenicima 4. razreda</w:t>
            </w:r>
          </w:p>
          <w:p w14:paraId="49B07736" w14:textId="023E5BBF" w:rsidR="007560FA" w:rsidRPr="00724B2F" w:rsidRDefault="001C090A" w:rsidP="0085282C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7560FA" w:rsidRPr="00724B2F">
              <w:rPr>
                <w:rFonts w:ascii="Times New Roman" w:hAnsi="Times New Roman" w:cs="Times New Roman"/>
              </w:rPr>
              <w:t>Prevencija i alternativa</w:t>
            </w:r>
            <w:r>
              <w:rPr>
                <w:rFonts w:ascii="Times New Roman" w:hAnsi="Times New Roman" w:cs="Times New Roman"/>
              </w:rPr>
              <w:t>“</w:t>
            </w:r>
            <w:r w:rsidR="007560FA" w:rsidRPr="00724B2F">
              <w:rPr>
                <w:rFonts w:ascii="Times New Roman" w:hAnsi="Times New Roman" w:cs="Times New Roman"/>
              </w:rPr>
              <w:t xml:space="preserve"> - </w:t>
            </w:r>
            <w:r w:rsidR="007560FA" w:rsidRPr="00724B2F">
              <w:rPr>
                <w:rFonts w:ascii="Times New Roman" w:hAnsi="Times New Roman" w:cs="Times New Roman"/>
                <w:b w:val="0"/>
              </w:rPr>
              <w:t>namijenjen učenicima 6. razreda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1DA2CAF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b) ima stručno mišljenje/ preporuku - MUP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9F0F5C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C12136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4. i 6. razredi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C7F727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22+21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058335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1+1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2B5D20A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djelatnici PP Čazma</w:t>
            </w:r>
          </w:p>
          <w:p w14:paraId="7447B02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D3CF4C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7560FA" w:rsidRPr="00724B2F" w14:paraId="5B49844C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968C72E" w14:textId="77777777" w:rsidR="007560FA" w:rsidRPr="00724B2F" w:rsidRDefault="007560FA" w:rsidP="0085282C">
            <w:pPr>
              <w:pStyle w:val="Odlomakpopisa"/>
              <w:spacing w:after="0" w:line="276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11. Mir i dobro </w:t>
            </w:r>
          </w:p>
          <w:p w14:paraId="33ADEA9B" w14:textId="77777777" w:rsidR="007560FA" w:rsidRPr="00724B2F" w:rsidRDefault="007560FA" w:rsidP="0085282C">
            <w:pPr>
              <w:spacing w:after="0" w:line="276" w:lineRule="auto"/>
              <w:ind w:left="34"/>
              <w:rPr>
                <w:rFonts w:ascii="Times New Roman" w:hAnsi="Times New Roman" w:cs="Times New Roman"/>
                <w:b w:val="0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</w:rPr>
              <w:t>(edukacija na temu zlouporabe pirotehničkih sredstava i oružja)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20E0D4F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b) ima stručno mišljenje/</w:t>
            </w:r>
          </w:p>
          <w:p w14:paraId="602150BC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preporuku</w:t>
            </w:r>
          </w:p>
          <w:p w14:paraId="79232F9C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-MUP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5E6626A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25A685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5. i 8.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16146F7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27+14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BEC538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44CBB01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>djelatnici PP Čazma</w:t>
            </w:r>
          </w:p>
          <w:p w14:paraId="6EAEFD4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37D74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60FA" w:rsidRPr="00724B2F" w14:paraId="4F936CC8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E652D7B" w14:textId="77777777" w:rsidR="007560FA" w:rsidRPr="00F12C7C" w:rsidRDefault="007560FA" w:rsidP="0085282C">
            <w:pPr>
              <w:spacing w:after="0"/>
              <w:jc w:val="both"/>
              <w:rPr>
                <w:rFonts w:ascii="Times New Roman" w:hAnsi="Times New Roman" w:cs="Times New Roman"/>
                <w:bCs w:val="0"/>
                <w:lang w:bidi="ta-IN"/>
              </w:rPr>
            </w:pPr>
            <w:r w:rsidRPr="00F12C7C">
              <w:rPr>
                <w:rFonts w:ascii="Times New Roman" w:hAnsi="Times New Roman" w:cs="Times New Roman"/>
                <w:lang w:bidi="ta-IN"/>
              </w:rPr>
              <w:t xml:space="preserve">12. Sigurnost u cestovnom prometu </w:t>
            </w:r>
            <w:r w:rsidRPr="00F12C7C">
              <w:rPr>
                <w:rFonts w:ascii="Times New Roman" w:hAnsi="Times New Roman" w:cs="Times New Roman"/>
                <w:b w:val="0"/>
                <w:lang w:bidi="ta-IN"/>
              </w:rPr>
              <w:t>( edukacija o pravilnom sudjelovanju u prometu)</w:t>
            </w:r>
          </w:p>
          <w:p w14:paraId="7A8E814D" w14:textId="77777777" w:rsidR="007560FA" w:rsidRPr="00F12C7C" w:rsidRDefault="007560FA" w:rsidP="0085282C">
            <w:pPr>
              <w:spacing w:after="0"/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8035AF6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C7C">
              <w:rPr>
                <w:rFonts w:ascii="Times New Roman" w:hAnsi="Times New Roman" w:cs="Times New Roman"/>
              </w:rPr>
              <w:t>b)Ima stručno mišljenje/preporuku</w:t>
            </w:r>
          </w:p>
          <w:p w14:paraId="43C5701A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C7C">
              <w:rPr>
                <w:rFonts w:ascii="Times New Roman" w:hAnsi="Times New Roman" w:cs="Times New Roman"/>
              </w:rPr>
              <w:t>-MUP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86A5C08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C7C">
              <w:rPr>
                <w:rFonts w:ascii="Times New Roman" w:hAnsi="Times New Roman" w:cs="Times New Roman"/>
              </w:rPr>
              <w:t>-univerzalna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359566D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555844A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CC0EBE9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0275278" w14:textId="77777777" w:rsidR="007560FA" w:rsidRPr="00F12C7C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2C7C">
              <w:rPr>
                <w:rFonts w:ascii="Times New Roman" w:hAnsi="Times New Roman" w:cs="Times New Roman"/>
                <w:lang w:bidi="ta-IN"/>
              </w:rPr>
              <w:t>Damir Dončević, učitelj Tehničke kulture</w:t>
            </w:r>
          </w:p>
        </w:tc>
      </w:tr>
      <w:tr w:rsidR="007560FA" w:rsidRPr="00724B2F" w14:paraId="508CB5CD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5C10E6B" w14:textId="77777777" w:rsidR="007560FA" w:rsidRPr="00724B2F" w:rsidRDefault="007560FA" w:rsidP="0085282C">
            <w:pPr>
              <w:spacing w:after="0"/>
              <w:ind w:left="360" w:hanging="3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13. Recimo NE nasilju  </w:t>
            </w:r>
          </w:p>
          <w:p w14:paraId="3A530FF0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Cilj:prevencija</w:t>
            </w:r>
            <w:proofErr w:type="spellEnd"/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 neprihvatljivih oblika ponašanja u odnosu s  </w:t>
            </w:r>
          </w:p>
          <w:p w14:paraId="1F9747B3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vršnjacima. </w:t>
            </w:r>
          </w:p>
          <w:p w14:paraId="09A66BE2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Samoprocjena</w:t>
            </w:r>
            <w:proofErr w:type="spellEnd"/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 vlastitog ponašanja i procjena </w:t>
            </w:r>
          </w:p>
          <w:p w14:paraId="50856603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ponašanja drugih u konfliktnim</w:t>
            </w:r>
          </w:p>
          <w:p w14:paraId="28A761AD" w14:textId="77777777" w:rsidR="007560FA" w:rsidRPr="00724B2F" w:rsidRDefault="007560FA" w:rsidP="0085282C">
            <w:pPr>
              <w:spacing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 situacijama </w:t>
            </w:r>
          </w:p>
          <w:p w14:paraId="385AE27F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Osvještavanje važnosti nenasilnog rješavanja sukoba i razvoj vještina nenasilne komunikacije.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1AFE1E7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ništa od navedenoga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37A2480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1FD70437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selektivna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6C970E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8FDD76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D3CE00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5. - 8. razreda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36A8DE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9D2EDAD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BF4CB0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91CD84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2A2F43D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PO POTREBI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080A21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socijalna </w:t>
            </w:r>
            <w:proofErr w:type="spellStart"/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pedagoginjapedagoginja</w:t>
            </w:r>
            <w:proofErr w:type="spellEnd"/>
          </w:p>
          <w:p w14:paraId="51D68B8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razrednici</w:t>
            </w:r>
          </w:p>
          <w:p w14:paraId="2EB428C4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560FA" w:rsidRPr="00724B2F" w14:paraId="19664FBD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1276811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14.  Festival prava djece </w:t>
            </w:r>
          </w:p>
          <w:p w14:paraId="1FD031EA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Cilj: Poticanje učenika na poštivanja vlastitih prava i odgovornosti te prava drugih 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1179A67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Aktivnosti su preuzete od Udruge za promicanje stvaralaštva i jednakih mogućnosti Alternator organizira Festival u suradnji s Uredom UNICEF-a za Hrvatsku, Uredom pravobraniteljice za djecu i Hrvatskim filmskim savezom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18B2454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1FD8C3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1. - 8. razreda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6F93B26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>174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25F15D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4D5CEA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razrednici, pedagoginja, socijalna pedagoginja</w:t>
            </w:r>
          </w:p>
        </w:tc>
      </w:tr>
      <w:tr w:rsidR="007560FA" w:rsidRPr="00724B2F" w14:paraId="42579E13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50DC26E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 Pričama pomažemo djeci </w:t>
            </w:r>
          </w:p>
          <w:p w14:paraId="7BE8B559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Cilj:  razvoj </w:t>
            </w:r>
            <w:proofErr w:type="spellStart"/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samouvida</w:t>
            </w:r>
            <w:proofErr w:type="spellEnd"/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, empatije, emocionalne pismenosti putem čitanja prigodnih priča i bajki </w:t>
            </w:r>
          </w:p>
          <w:p w14:paraId="29820ACC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CE50A80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ništa od navedenog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9D0BAE5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79EE0B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1. - 8.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51EF019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0EEDA3F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po dogovoru s razrednicima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DB8B72A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knjižničarkappedagoginja</w:t>
            </w:r>
            <w:proofErr w:type="spellEnd"/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socijalna pedagoginja</w:t>
            </w:r>
          </w:p>
        </w:tc>
      </w:tr>
      <w:tr w:rsidR="007560FA" w:rsidRPr="00724B2F" w14:paraId="3AC126FA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658143F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16. Učimo učiti, učimo komunicirati</w:t>
            </w: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C0D8A74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ništa od navedenog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E856E9D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FF15B3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1.- 8.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945598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489206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po dogovoru s razrednicima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7BAD19BB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knjižničarka, socijalna pedagoginja</w:t>
            </w:r>
          </w:p>
        </w:tc>
      </w:tr>
      <w:tr w:rsidR="007560FA" w:rsidRPr="00724B2F" w14:paraId="123E9ACA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F010B08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17. Profesionalno usmjeravanje učenika </w:t>
            </w:r>
          </w:p>
          <w:p w14:paraId="0610ECF4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Cilj: Razvoj samosvijesti, </w:t>
            </w:r>
          </w:p>
          <w:p w14:paraId="525F0536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Stjecanje boljeg uvida o sebi, svojim vještinama, sposobnostima i  interesima, te na temelju toga izbor srednjoškolskog usmjerenja </w:t>
            </w:r>
          </w:p>
          <w:p w14:paraId="2257C7C7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+ radionica Ja-jučer, danas, sutra </w:t>
            </w:r>
          </w:p>
          <w:p w14:paraId="1C97EAFF" w14:textId="77777777" w:rsidR="007560FA" w:rsidRPr="00724B2F" w:rsidRDefault="007560FA" w:rsidP="0085282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B1EF9FA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ništa od navedenoga 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3E68AE4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50F2DE6A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8. razred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04B75AE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9EE60A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8FE318C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ABF83A8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02A758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pedagoginja, razrednici, CISOK</w:t>
            </w:r>
          </w:p>
          <w:p w14:paraId="37ECCB43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socijalna pedagoginja</w:t>
            </w:r>
          </w:p>
        </w:tc>
      </w:tr>
      <w:tr w:rsidR="007560FA" w:rsidRPr="00724B2F" w14:paraId="3AE7DCE4" w14:textId="77777777" w:rsidTr="00A660D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6C4FBDF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18. Preventivne aktivnosti u razrednom odjelu; tematski dani</w:t>
            </w:r>
          </w:p>
          <w:p w14:paraId="4DFF4E3C" w14:textId="77777777" w:rsidR="007560FA" w:rsidRPr="00724B2F" w:rsidRDefault="007560FA" w:rsidP="0085282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66944CA" w14:textId="77777777" w:rsidR="007560FA" w:rsidRPr="00724B2F" w:rsidRDefault="007560FA" w:rsidP="008528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ništa od navedenoga</w:t>
            </w:r>
          </w:p>
        </w:tc>
        <w:tc>
          <w:tcPr>
            <w:tcW w:w="14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1F80CFED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85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2BB58912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1. - 8. razreda</w:t>
            </w:r>
          </w:p>
        </w:tc>
        <w:tc>
          <w:tcPr>
            <w:tcW w:w="85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E584670" w14:textId="334F207A" w:rsidR="007560FA" w:rsidRPr="00724B2F" w:rsidRDefault="00A660D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A660DA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4B931ACB" w14:textId="77777777" w:rsidR="007560FA" w:rsidRPr="00724B2F" w:rsidRDefault="007560FA" w:rsidP="0085282C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  <w:vAlign w:val="center"/>
          </w:tcPr>
          <w:p w14:paraId="6577AAFF" w14:textId="77777777" w:rsidR="007560FA" w:rsidRPr="00724B2F" w:rsidRDefault="007560FA" w:rsidP="008528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razrednici, stručne suradnice</w:t>
            </w:r>
          </w:p>
        </w:tc>
      </w:tr>
    </w:tbl>
    <w:p w14:paraId="6C11F203" w14:textId="77777777" w:rsidR="007560FA" w:rsidRPr="00724B2F" w:rsidRDefault="007560FA" w:rsidP="007560F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77E5F78" w14:textId="77777777" w:rsidR="007560FA" w:rsidRDefault="007560FA" w:rsidP="007560F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7E151EB" w14:textId="77777777" w:rsidR="00A660DA" w:rsidRDefault="00A660DA" w:rsidP="007560F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A107A64" w14:textId="77777777" w:rsidR="00A660DA" w:rsidRDefault="00A660DA" w:rsidP="007560F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5342386" w14:textId="77777777" w:rsidR="00A660DA" w:rsidRPr="00724B2F" w:rsidRDefault="00A660DA" w:rsidP="007560F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92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529"/>
        <w:gridCol w:w="1299"/>
        <w:gridCol w:w="1276"/>
        <w:gridCol w:w="2173"/>
        <w:gridCol w:w="1087"/>
        <w:gridCol w:w="1559"/>
      </w:tblGrid>
      <w:tr w:rsidR="007560FA" w:rsidRPr="00724B2F" w14:paraId="12DB2A98" w14:textId="77777777" w:rsidTr="00D3328A">
        <w:trPr>
          <w:trHeight w:val="30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621342C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RAD S RODITELJIMA</w:t>
            </w:r>
          </w:p>
        </w:tc>
      </w:tr>
      <w:tr w:rsidR="007560FA" w:rsidRPr="00724B2F" w14:paraId="37F08817" w14:textId="77777777" w:rsidTr="00D3328A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FDBBF1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Oblik rada  aktivnosti</w:t>
            </w:r>
          </w:p>
          <w:p w14:paraId="2D200BA1" w14:textId="77777777" w:rsidR="007560FA" w:rsidRPr="00724B2F" w:rsidRDefault="007560FA" w:rsidP="00A660DA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ind w:left="308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individualno savjetovanje</w:t>
            </w:r>
          </w:p>
          <w:p w14:paraId="416AFBBA" w14:textId="77777777" w:rsidR="007560FA" w:rsidRPr="00724B2F" w:rsidRDefault="007560FA" w:rsidP="00A660DA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ind w:left="308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grupno savjetovanje</w:t>
            </w:r>
          </w:p>
          <w:p w14:paraId="4047D90D" w14:textId="77777777" w:rsidR="007560FA" w:rsidRPr="00724B2F" w:rsidRDefault="007560FA" w:rsidP="00A660DA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ind w:left="308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roditeljski sastanak</w:t>
            </w:r>
          </w:p>
          <w:p w14:paraId="1F5E9055" w14:textId="77777777" w:rsidR="007560FA" w:rsidRPr="00724B2F" w:rsidRDefault="007560FA" w:rsidP="00A660DA">
            <w:pPr>
              <w:pStyle w:val="Odlomakpopisa"/>
              <w:numPr>
                <w:ilvl w:val="0"/>
                <w:numId w:val="27"/>
              </w:numPr>
              <w:spacing w:after="0" w:line="276" w:lineRule="auto"/>
              <w:ind w:left="308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vijeće roditelja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D3C0BC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Razina intervencije</w:t>
            </w:r>
          </w:p>
          <w:p w14:paraId="1B959416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545ED4C7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a) univerzalna</w:t>
            </w:r>
          </w:p>
          <w:p w14:paraId="5515A664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b) selektivna</w:t>
            </w:r>
          </w:p>
          <w:p w14:paraId="3A9D2AD6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c) Indicirana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812BC9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Sudionici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7981E9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Tema/Naziv radionice/</w:t>
            </w:r>
          </w:p>
          <w:p w14:paraId="38796A7D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Predavanja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F702A5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Planirani broj susreta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32D477D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Voditelj/</w:t>
            </w:r>
          </w:p>
          <w:p w14:paraId="6B1C4E30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suradnici</w:t>
            </w:r>
          </w:p>
        </w:tc>
      </w:tr>
      <w:tr w:rsidR="007560FA" w:rsidRPr="00724B2F" w14:paraId="7DF9B78C" w14:textId="77777777" w:rsidTr="00D3328A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1AF8D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Vijeće roditelja 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87BDA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44CE9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članovi VR 1. - 8. razreda, ravnateljica, stručne suradnice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76401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hAnsi="Times New Roman" w:cs="Times New Roman"/>
              </w:rPr>
              <w:t xml:space="preserve">„Upoznavanje sa GPP, Kurikulumom i ŠPP-om“ i „ Izvješće GPP, </w:t>
            </w:r>
            <w:proofErr w:type="spellStart"/>
            <w:r w:rsidRPr="00724B2F">
              <w:rPr>
                <w:rFonts w:ascii="Times New Roman" w:hAnsi="Times New Roman" w:cs="Times New Roman"/>
              </w:rPr>
              <w:t>Kuriluluma</w:t>
            </w:r>
            <w:proofErr w:type="spellEnd"/>
            <w:r w:rsidRPr="00724B2F">
              <w:rPr>
                <w:rFonts w:ascii="Times New Roman" w:hAnsi="Times New Roman" w:cs="Times New Roman"/>
              </w:rPr>
              <w:t xml:space="preserve"> i ŠPP-a“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460A4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C4B18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ravnateljica, voditeljica školskog preventivnog programa</w:t>
            </w:r>
          </w:p>
        </w:tc>
      </w:tr>
      <w:tr w:rsidR="007560FA" w:rsidRPr="00724B2F" w14:paraId="43D10A8C" w14:textId="77777777" w:rsidTr="00D3328A">
        <w:trPr>
          <w:trHeight w:val="555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38246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Individualno savjetovanje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9A08E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selektivna</w:t>
            </w:r>
          </w:p>
          <w:p w14:paraId="73813B6E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indicirana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1CE9E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roditelji učenika, razrednici, stručne suradnice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04D5A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individualni razgovori sa roditeljima učenika koji su u riziku ili manifestiraju neke oblike problema u ponašanju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45A41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prema potrebi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71A19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suradnice, razrednici i drugi učitelji prema potrebi</w:t>
            </w:r>
          </w:p>
        </w:tc>
      </w:tr>
      <w:tr w:rsidR="007560FA" w:rsidRPr="00724B2F" w14:paraId="50D4504D" w14:textId="77777777" w:rsidTr="00D3328A">
        <w:trPr>
          <w:trHeight w:val="555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E720E" w14:textId="77777777" w:rsidR="007560FA" w:rsidRPr="00724B2F" w:rsidRDefault="007560FA" w:rsidP="00A660DA">
            <w:pPr>
              <w:pStyle w:val="Tijeloteksta-uvlaka2"/>
              <w:ind w:left="0"/>
              <w:rPr>
                <w:b/>
                <w:sz w:val="20"/>
              </w:rPr>
            </w:pPr>
            <w:r w:rsidRPr="00724B2F">
              <w:rPr>
                <w:b/>
                <w:sz w:val="20"/>
              </w:rPr>
              <w:t>Roditeljski sastan</w:t>
            </w:r>
            <w:r>
              <w:rPr>
                <w:b/>
                <w:sz w:val="20"/>
              </w:rPr>
              <w:t>ci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A4AB9" w14:textId="77777777" w:rsidR="007560FA" w:rsidRPr="00724B2F" w:rsidRDefault="007560FA" w:rsidP="00A660DA">
            <w:pPr>
              <w:pStyle w:val="Tijeloteksta-uvlaka2"/>
              <w:ind w:left="0"/>
              <w:rPr>
                <w:b/>
                <w:sz w:val="20"/>
                <w:lang w:eastAsia="en-US"/>
              </w:rPr>
            </w:pPr>
            <w:r w:rsidRPr="00724B2F">
              <w:rPr>
                <w:sz w:val="20"/>
                <w:lang w:eastAsia="en-US"/>
              </w:rPr>
              <w:t>Univerzalna</w:t>
            </w:r>
          </w:p>
          <w:p w14:paraId="79D14131" w14:textId="77777777" w:rsidR="007560FA" w:rsidRPr="00724B2F" w:rsidRDefault="007560FA" w:rsidP="00A660DA">
            <w:pPr>
              <w:pStyle w:val="Tijeloteksta-uvlaka2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EF886" w14:textId="77777777" w:rsidR="007560FA" w:rsidRPr="00724B2F" w:rsidRDefault="007560FA" w:rsidP="00A660DA">
            <w:pPr>
              <w:pStyle w:val="Tijeloteksta-uvlaka2"/>
              <w:ind w:left="0"/>
              <w:rPr>
                <w:sz w:val="20"/>
              </w:rPr>
            </w:pPr>
            <w:r w:rsidRPr="00724B2F">
              <w:rPr>
                <w:sz w:val="20"/>
              </w:rPr>
              <w:t xml:space="preserve">roditelji </w:t>
            </w:r>
            <w:proofErr w:type="spellStart"/>
            <w:r w:rsidRPr="00724B2F">
              <w:rPr>
                <w:sz w:val="20"/>
              </w:rPr>
              <w:t>predškolaca</w:t>
            </w:r>
            <w:proofErr w:type="spellEnd"/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1131C" w14:textId="77777777" w:rsidR="007560FA" w:rsidRPr="00724B2F" w:rsidRDefault="007560FA" w:rsidP="00A660DA">
            <w:pPr>
              <w:pStyle w:val="Tijeloteksta-uvlaka2"/>
              <w:ind w:left="0"/>
              <w:jc w:val="center"/>
              <w:rPr>
                <w:sz w:val="20"/>
              </w:rPr>
            </w:pPr>
            <w:r w:rsidRPr="00724B2F">
              <w:rPr>
                <w:sz w:val="20"/>
              </w:rPr>
              <w:t>U školu bez bola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6D855" w14:textId="77777777" w:rsidR="007560FA" w:rsidRPr="00724B2F" w:rsidRDefault="007560FA" w:rsidP="00A660DA">
            <w:pPr>
              <w:pStyle w:val="Tijeloteksta-uvlaka2"/>
              <w:ind w:left="0"/>
              <w:jc w:val="center"/>
              <w:rPr>
                <w:sz w:val="20"/>
                <w:lang w:eastAsia="en-US"/>
              </w:rPr>
            </w:pPr>
            <w:r w:rsidRPr="00724B2F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639CE" w14:textId="77777777" w:rsidR="007560FA" w:rsidRPr="00724B2F" w:rsidRDefault="007560FA" w:rsidP="00A660DA">
            <w:pPr>
              <w:pStyle w:val="Tijeloteksta-uvlaka2"/>
              <w:ind w:left="0"/>
              <w:jc w:val="center"/>
              <w:rPr>
                <w:sz w:val="20"/>
                <w:lang w:eastAsia="en-US"/>
              </w:rPr>
            </w:pPr>
            <w:proofErr w:type="spellStart"/>
            <w:r w:rsidRPr="00724B2F">
              <w:rPr>
                <w:sz w:val="20"/>
              </w:rPr>
              <w:t>soc</w:t>
            </w:r>
            <w:proofErr w:type="spellEnd"/>
            <w:r w:rsidRPr="00724B2F">
              <w:rPr>
                <w:sz w:val="20"/>
              </w:rPr>
              <w:t xml:space="preserve">. pedagoginja </w:t>
            </w:r>
          </w:p>
        </w:tc>
      </w:tr>
      <w:tr w:rsidR="007560FA" w:rsidRPr="00724B2F" w14:paraId="1F154298" w14:textId="77777777" w:rsidTr="00D3328A">
        <w:trPr>
          <w:trHeight w:val="26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98A36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Roditeljski sastanci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83D90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EB892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roditelji učenika, razrednici, </w:t>
            </w:r>
          </w:p>
          <w:p w14:paraId="33BB8B3D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9609A" w14:textId="77777777" w:rsidR="007560FA" w:rsidRPr="00724B2F" w:rsidRDefault="007560FA" w:rsidP="001C090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Preventivne teme ovisno o potrebama razrednog odjela- tijekom školske godine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BCBAF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prema potrebi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1ED50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razrednici, stručne suradnice</w:t>
            </w:r>
          </w:p>
          <w:p w14:paraId="1519EFE8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60FA" w:rsidRPr="00724B2F" w14:paraId="32ADF47B" w14:textId="77777777" w:rsidTr="00D3328A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87440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Roditeljski sastanci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0631D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71B49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roditelji učenika</w:t>
            </w:r>
          </w:p>
          <w:p w14:paraId="288EB1DD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7-og razreda</w:t>
            </w:r>
          </w:p>
          <w:p w14:paraId="054A25CF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razrednica, </w:t>
            </w:r>
          </w:p>
          <w:p w14:paraId="0899245C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48CB3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Alati modernog doba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A079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6F5BC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</w:t>
            </w:r>
          </w:p>
        </w:tc>
      </w:tr>
      <w:tr w:rsidR="007560FA" w:rsidRPr="00724B2F" w14:paraId="295245C7" w14:textId="77777777" w:rsidTr="00D3328A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8DB96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Roditeljski sastanci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CFF94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5B4CC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roditelji učenika 6 -</w:t>
            </w:r>
            <w:proofErr w:type="spellStart"/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og</w:t>
            </w:r>
            <w:proofErr w:type="spellEnd"/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razreda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5BC64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Zajedno više možemo </w:t>
            </w:r>
          </w:p>
          <w:p w14:paraId="670930B4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MAH-2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E4434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B5E6C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djelatnici PP Čazma</w:t>
            </w:r>
          </w:p>
        </w:tc>
      </w:tr>
      <w:tr w:rsidR="007560FA" w:rsidRPr="00724B2F" w14:paraId="77D82CB3" w14:textId="77777777" w:rsidTr="00D3328A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BB663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Roditeljski sastanci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0DEA9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AEC68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roditelji učenika 8-og razreda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C4B16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upisi u srednju školu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F98E30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0C9BD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suradnice, CISOK</w:t>
            </w:r>
          </w:p>
        </w:tc>
      </w:tr>
      <w:tr w:rsidR="007560FA" w:rsidRPr="00724B2F" w14:paraId="72D407A3" w14:textId="77777777" w:rsidTr="00D3328A">
        <w:trPr>
          <w:trHeight w:val="300"/>
        </w:trPr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7D573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24B2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Roditeljski sastanci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47185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3E5DE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hAnsi="Times New Roman" w:cs="Times New Roman"/>
                <w:color w:val="000000" w:themeColor="text1"/>
              </w:rPr>
              <w:t>Roditelji učenika 7-ih razred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6345E" w14:textId="77777777" w:rsidR="007560FA" w:rsidRPr="00724B2F" w:rsidRDefault="007560FA" w:rsidP="00A660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hAnsi="Times New Roman" w:cs="Times New Roman"/>
                <w:color w:val="000000" w:themeColor="text1"/>
              </w:rPr>
              <w:t>Sigurno na internetu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3AEE6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9829A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hAnsi="Times New Roman" w:cs="Times New Roman"/>
                <w:color w:val="000000" w:themeColor="text1"/>
              </w:rPr>
              <w:t>Djelatnici PP BBŽ</w:t>
            </w:r>
          </w:p>
        </w:tc>
      </w:tr>
    </w:tbl>
    <w:p w14:paraId="6FBEBBAB" w14:textId="4777306A" w:rsidR="007560FA" w:rsidRPr="00724B2F" w:rsidRDefault="007560FA" w:rsidP="00A660DA">
      <w:pPr>
        <w:spacing w:after="0" w:line="257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724B2F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Reetkatablice"/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417"/>
        <w:gridCol w:w="1701"/>
        <w:gridCol w:w="1134"/>
        <w:gridCol w:w="1560"/>
      </w:tblGrid>
      <w:tr w:rsidR="007560FA" w:rsidRPr="00724B2F" w14:paraId="43E82963" w14:textId="77777777" w:rsidTr="00D3328A">
        <w:trPr>
          <w:trHeight w:val="300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0332836A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RAD S UČITELJIMA</w:t>
            </w:r>
          </w:p>
        </w:tc>
      </w:tr>
      <w:tr w:rsidR="007560FA" w:rsidRPr="00724B2F" w14:paraId="52C10A55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88976E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Oblik rada aktivnosti</w:t>
            </w:r>
          </w:p>
          <w:p w14:paraId="5F2626FC" w14:textId="77777777" w:rsidR="007560FA" w:rsidRPr="00724B2F" w:rsidRDefault="007560FA" w:rsidP="00A660DA">
            <w:pPr>
              <w:pStyle w:val="Odlomakpopisa"/>
              <w:numPr>
                <w:ilvl w:val="0"/>
                <w:numId w:val="26"/>
              </w:numPr>
              <w:spacing w:after="0" w:line="276" w:lineRule="auto"/>
              <w:ind w:left="318" w:hanging="3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individualno savjetovanje o postupanju prema učenicima</w:t>
            </w:r>
          </w:p>
          <w:p w14:paraId="55B26B16" w14:textId="77777777" w:rsidR="007560FA" w:rsidRPr="00724B2F" w:rsidRDefault="007560FA" w:rsidP="00A660DA">
            <w:pPr>
              <w:pStyle w:val="Odlomakpopisa"/>
              <w:numPr>
                <w:ilvl w:val="0"/>
                <w:numId w:val="26"/>
              </w:numPr>
              <w:spacing w:after="0" w:line="276" w:lineRule="auto"/>
              <w:ind w:left="318" w:hanging="3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grupno savjetovanje s ciljem prevencije problema u ponašanju</w:t>
            </w:r>
          </w:p>
          <w:p w14:paraId="38C30728" w14:textId="77777777" w:rsidR="007560FA" w:rsidRPr="00724B2F" w:rsidRDefault="007560FA" w:rsidP="00A660DA">
            <w:pPr>
              <w:pStyle w:val="Odlomakpopisa"/>
              <w:numPr>
                <w:ilvl w:val="0"/>
                <w:numId w:val="26"/>
              </w:numPr>
              <w:spacing w:after="0" w:line="276" w:lineRule="auto"/>
              <w:ind w:left="318" w:hanging="3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Razredna vijeća</w:t>
            </w:r>
          </w:p>
          <w:p w14:paraId="2CF64D0B" w14:textId="77777777" w:rsidR="007560FA" w:rsidRPr="00724B2F" w:rsidRDefault="007560FA" w:rsidP="00A660DA">
            <w:pPr>
              <w:pStyle w:val="Odlomakpopisa"/>
              <w:numPr>
                <w:ilvl w:val="0"/>
                <w:numId w:val="26"/>
              </w:numPr>
              <w:spacing w:after="0" w:line="276" w:lineRule="auto"/>
              <w:ind w:left="318" w:hanging="3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Učiteljska vijeća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FF66BB8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Razina intervencije</w:t>
            </w:r>
          </w:p>
          <w:p w14:paraId="6B9E5492" w14:textId="77777777" w:rsidR="00A660DA" w:rsidRDefault="00A660DA" w:rsidP="00A660DA">
            <w:pPr>
              <w:pStyle w:val="Odlomakpopisa"/>
              <w:numPr>
                <w:ilvl w:val="0"/>
                <w:numId w:val="25"/>
              </w:numPr>
              <w:spacing w:after="0" w:line="276" w:lineRule="auto"/>
              <w:ind w:left="317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B8F720C" w14:textId="77777777" w:rsidR="007560FA" w:rsidRPr="00A660DA" w:rsidRDefault="007560FA" w:rsidP="00A660DA">
            <w:pPr>
              <w:spacing w:after="0" w:line="276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60DA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3917081B" w14:textId="77777777" w:rsidR="007560FA" w:rsidRPr="00724B2F" w:rsidRDefault="007560FA" w:rsidP="00A660DA">
            <w:pPr>
              <w:pStyle w:val="Odlomakpopisa"/>
              <w:numPr>
                <w:ilvl w:val="0"/>
                <w:numId w:val="25"/>
              </w:numPr>
              <w:spacing w:after="0" w:line="276" w:lineRule="auto"/>
              <w:ind w:left="317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selektivna</w:t>
            </w:r>
          </w:p>
          <w:p w14:paraId="439ED42B" w14:textId="77777777" w:rsidR="007560FA" w:rsidRPr="00724B2F" w:rsidRDefault="007560FA" w:rsidP="00A660DA">
            <w:pPr>
              <w:pStyle w:val="Odlomakpopisa"/>
              <w:numPr>
                <w:ilvl w:val="0"/>
                <w:numId w:val="25"/>
              </w:numPr>
              <w:spacing w:after="0" w:line="276" w:lineRule="auto"/>
              <w:ind w:left="317" w:hanging="28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indicirana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F3E3FBA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Sudionici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21F8EB2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Tema/naziv radionice/</w:t>
            </w:r>
          </w:p>
          <w:p w14:paraId="1FB2317C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predavanja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2212E54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Planirani broj susreta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FAFC8C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voditelj/</w:t>
            </w:r>
          </w:p>
          <w:p w14:paraId="40B74AE5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suradnici</w:t>
            </w:r>
          </w:p>
        </w:tc>
      </w:tr>
      <w:tr w:rsidR="007560FA" w:rsidRPr="00724B2F" w14:paraId="62DDCFDE" w14:textId="77777777" w:rsidTr="00D3328A">
        <w:trPr>
          <w:trHeight w:val="141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6423C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Individualno savjetovanje o postupanju prema učenicima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7CC18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indicirana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D7574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učitelji temeljem prof. procjene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FE0F2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57CDA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po potrebi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3A856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ravnateljica, pedagoginja,  socijalna pedagoginja</w:t>
            </w:r>
          </w:p>
        </w:tc>
      </w:tr>
      <w:tr w:rsidR="007560FA" w:rsidRPr="00724B2F" w14:paraId="4D042814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C75C0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Razredna vijeća</w:t>
            </w:r>
          </w:p>
          <w:p w14:paraId="2BBE3B7D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D0440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8DCEB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članovi RV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02320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„Planiranje preventivnih aktivnosti“</w:t>
            </w:r>
          </w:p>
          <w:p w14:paraId="2E3050ED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„Učenici s POOP“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9D66D2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477E4E25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5388C2B3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0A21E06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6B395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socijalna pedagoginja</w:t>
            </w:r>
          </w:p>
        </w:tc>
      </w:tr>
      <w:tr w:rsidR="007560FA" w:rsidRPr="00724B2F" w14:paraId="6D4D805D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27603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Razredna vijeća</w:t>
            </w:r>
          </w:p>
          <w:p w14:paraId="2EF61666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1C62192" w14:textId="77777777" w:rsidR="007560FA" w:rsidRPr="00724B2F" w:rsidRDefault="007560FA" w:rsidP="00A660D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2A1B4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22AB2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članovi RV 1. razreda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2C99E7" w14:textId="77777777" w:rsidR="007560FA" w:rsidRPr="00724B2F" w:rsidRDefault="007560FA" w:rsidP="00A660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„Autizam“</w:t>
            </w:r>
          </w:p>
          <w:p w14:paraId="3D18DEFA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EEF2A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14:paraId="699A0FFF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49FA6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socijalna pedagoginja</w:t>
            </w:r>
          </w:p>
        </w:tc>
      </w:tr>
      <w:tr w:rsidR="007560FA" w:rsidRPr="00724B2F" w14:paraId="784A1620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2608D" w14:textId="77777777" w:rsidR="007560FA" w:rsidRPr="00724B2F" w:rsidRDefault="007560FA" w:rsidP="001C090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Grupno savjetovanje s ciljem prevencije poremećaja u ponašanju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EE94B" w14:textId="77777777" w:rsidR="007560FA" w:rsidRPr="00724B2F" w:rsidRDefault="007560FA" w:rsidP="001C09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71C8EDE9" w14:textId="77777777" w:rsidR="007560FA" w:rsidRPr="00724B2F" w:rsidRDefault="007560FA" w:rsidP="00A660DA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BF3AA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razrednici 1. – 8. razreda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F8984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dogovor oko realizacije preventivnih aktivnosti tijekom školske godine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B4EBF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894EF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socijalna pedagoginja</w:t>
            </w:r>
          </w:p>
          <w:p w14:paraId="20365A5C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60354FFA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560FA" w:rsidRPr="00724B2F" w14:paraId="4A8398B9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FCC26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Razredno vijeće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7B7D5" w14:textId="77777777" w:rsidR="007560FA" w:rsidRPr="00724B2F" w:rsidRDefault="007560FA" w:rsidP="001C09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28A41AAE" w14:textId="77777777" w:rsidR="007560FA" w:rsidRPr="00724B2F" w:rsidRDefault="007560FA" w:rsidP="00A660DA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056CF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učitelji razredne nastave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F159F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tema po dogovoru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D471D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DC88D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</w:t>
            </w:r>
          </w:p>
        </w:tc>
      </w:tr>
      <w:tr w:rsidR="007560FA" w:rsidRPr="00724B2F" w14:paraId="42FB3AA8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6C055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Razredno vijeće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D4F87" w14:textId="77777777" w:rsidR="007560FA" w:rsidRPr="00724B2F" w:rsidRDefault="007560FA" w:rsidP="001C09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0130AEEF" w14:textId="77777777" w:rsidR="007560FA" w:rsidRPr="00724B2F" w:rsidRDefault="007560FA" w:rsidP="00A660DA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B3C5D7" w14:textId="77777777" w:rsidR="007560FA" w:rsidRPr="00724B2F" w:rsidRDefault="007560FA" w:rsidP="00A660DA">
            <w:pPr>
              <w:tabs>
                <w:tab w:val="left" w:pos="240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učitelji predmetne nastave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999BA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tema po dogovoru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B6AF6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53128B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stručne suradnice</w:t>
            </w:r>
          </w:p>
        </w:tc>
      </w:tr>
      <w:tr w:rsidR="007560FA" w:rsidRPr="00724B2F" w14:paraId="5BE5418B" w14:textId="77777777" w:rsidTr="00D3328A">
        <w:trPr>
          <w:trHeight w:val="3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628E8" w14:textId="77777777" w:rsidR="007560FA" w:rsidRPr="00724B2F" w:rsidRDefault="007560FA" w:rsidP="00A660D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Učiteljsko vijeće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C1901" w14:textId="77777777" w:rsidR="007560FA" w:rsidRPr="00724B2F" w:rsidRDefault="007560FA" w:rsidP="001C09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univerzalna</w:t>
            </w:r>
          </w:p>
          <w:p w14:paraId="46383B91" w14:textId="77777777" w:rsidR="007560FA" w:rsidRPr="00724B2F" w:rsidRDefault="007560FA" w:rsidP="00A660DA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1FB6B" w14:textId="77777777" w:rsidR="007560FA" w:rsidRPr="00724B2F" w:rsidRDefault="007560FA" w:rsidP="00A660DA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svi članovi učiteljskog vijeća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73E98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tema po dogovoru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91778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65705" w14:textId="77777777" w:rsidR="007560FA" w:rsidRPr="00724B2F" w:rsidRDefault="007560FA" w:rsidP="00A660D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4B2F">
              <w:rPr>
                <w:rFonts w:ascii="Times New Roman" w:eastAsia="Times New Roman" w:hAnsi="Times New Roman" w:cs="Times New Roman"/>
                <w:color w:val="000000" w:themeColor="text1"/>
              </w:rPr>
              <w:t>socijalna pedagoginja</w:t>
            </w:r>
          </w:p>
        </w:tc>
      </w:tr>
    </w:tbl>
    <w:p w14:paraId="4DC8DE37" w14:textId="77777777" w:rsidR="001C090A" w:rsidRDefault="00DF36AE" w:rsidP="002A468D">
      <w:pPr>
        <w:pStyle w:val="Naslov1"/>
        <w:rPr>
          <w:lang w:eastAsia="hr-HR"/>
        </w:rPr>
      </w:pPr>
      <w:r w:rsidRPr="009F29D1">
        <w:rPr>
          <w:lang w:eastAsia="hr-HR"/>
        </w:rPr>
        <w:lastRenderedPageBreak/>
        <w:t xml:space="preserve"> </w:t>
      </w:r>
      <w:bookmarkStart w:id="222" w:name="_Toc209640576"/>
    </w:p>
    <w:p w14:paraId="6AA3953A" w14:textId="2D526A68" w:rsidR="004243C3" w:rsidRPr="009F29D1" w:rsidRDefault="00E33377" w:rsidP="002A468D">
      <w:pPr>
        <w:pStyle w:val="Naslov1"/>
        <w:rPr>
          <w:lang w:eastAsia="hr-HR"/>
        </w:rPr>
      </w:pPr>
      <w:r w:rsidRPr="009F29D1">
        <w:rPr>
          <w:lang w:eastAsia="hr-HR"/>
        </w:rPr>
        <w:t xml:space="preserve">10. </w:t>
      </w:r>
      <w:r w:rsidR="00DF36AE" w:rsidRPr="009F29D1">
        <w:rPr>
          <w:lang w:eastAsia="hr-HR"/>
        </w:rPr>
        <w:t>PLAN NABAVE I OPREMANJA</w:t>
      </w:r>
      <w:bookmarkEnd w:id="222"/>
    </w:p>
    <w:p w14:paraId="1673B8DC" w14:textId="77777777" w:rsidR="00FB4012" w:rsidRPr="009F29D1" w:rsidRDefault="00FB4012" w:rsidP="00A844F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85D8CB6" w14:textId="31E816B1" w:rsidR="00CB15CF" w:rsidRDefault="005D578C" w:rsidP="00A844F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77EBFA14" w14:textId="3359D78F" w:rsidR="00CB15CF" w:rsidRPr="00C92280" w:rsidRDefault="00C92280" w:rsidP="00CB15C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2280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CB15CF" w:rsidRPr="00C92280">
        <w:rPr>
          <w:rFonts w:ascii="Times New Roman" w:eastAsia="Times New Roman" w:hAnsi="Times New Roman" w:cs="Times New Roman"/>
          <w:color w:val="000000" w:themeColor="text1"/>
        </w:rPr>
        <w:t xml:space="preserve">Plan nabave i </w:t>
      </w:r>
      <w:r w:rsidRPr="00C92280">
        <w:rPr>
          <w:rFonts w:ascii="Times New Roman" w:eastAsia="Times New Roman" w:hAnsi="Times New Roman" w:cs="Times New Roman"/>
          <w:color w:val="000000" w:themeColor="text1"/>
        </w:rPr>
        <w:t xml:space="preserve">opremanja </w:t>
      </w:r>
      <w:r w:rsidR="00CB15CF" w:rsidRPr="00C92280">
        <w:rPr>
          <w:rFonts w:ascii="Times New Roman" w:eastAsia="Times New Roman" w:hAnsi="Times New Roman" w:cs="Times New Roman"/>
          <w:color w:val="000000" w:themeColor="text1"/>
        </w:rPr>
        <w:t>izrađuje se na temelju svih iskazanih potreba, a provodi se na temelju financijskih mogućnosti Škole i financijskim planom koji donosi županija kao Osnivač škole.</w:t>
      </w:r>
    </w:p>
    <w:p w14:paraId="32E5DAE9" w14:textId="525C2AF7" w:rsidR="00CB15CF" w:rsidRPr="00C92280" w:rsidRDefault="00C92280" w:rsidP="00A844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2280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</w:p>
    <w:p w14:paraId="31350680" w14:textId="5A27039F" w:rsidR="00A844F2" w:rsidRPr="00C92280" w:rsidRDefault="00C92280" w:rsidP="00A844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2280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780B1614" w:rsidRPr="00C92280">
        <w:rPr>
          <w:rFonts w:ascii="Times New Roman" w:eastAsia="Times New Roman" w:hAnsi="Times New Roman" w:cs="Times New Roman"/>
          <w:color w:val="000000" w:themeColor="text1"/>
        </w:rPr>
        <w:t>U skladu s mogućnostima planiramo</w:t>
      </w:r>
      <w:r w:rsidR="716C13A6" w:rsidRPr="00C9228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C81B2D" w:rsidRPr="00C92280">
        <w:rPr>
          <w:rFonts w:ascii="Times New Roman" w:eastAsia="Times New Roman" w:hAnsi="Times New Roman" w:cs="Times New Roman"/>
          <w:color w:val="000000" w:themeColor="text1"/>
        </w:rPr>
        <w:t>postaviti video nadzor u matičnoj školi</w:t>
      </w:r>
      <w:r w:rsidR="00C83081">
        <w:rPr>
          <w:rFonts w:ascii="Times New Roman" w:eastAsia="Times New Roman" w:hAnsi="Times New Roman" w:cs="Times New Roman"/>
          <w:color w:val="000000" w:themeColor="text1"/>
        </w:rPr>
        <w:t>, zamijeniti dotrajalu opremu (prema potrebi projektor, printer, prijenosno računalo), opremati učionice interaktivnim ekranima, postaviti zastore u učionice i knjižnicu, zamijeniti dotrajali namještaj, opremiti učionicu B/K potrebnom opremom (mikroskop)</w:t>
      </w:r>
      <w:r w:rsidR="00955D23">
        <w:rPr>
          <w:rFonts w:ascii="Times New Roman" w:eastAsia="Times New Roman" w:hAnsi="Times New Roman" w:cs="Times New Roman"/>
          <w:color w:val="000000" w:themeColor="text1"/>
        </w:rPr>
        <w:t xml:space="preserve"> i nabaviti nedostatnu ili dotrajalu opremu za nastavu TZK.</w:t>
      </w:r>
    </w:p>
    <w:p w14:paraId="3C878561" w14:textId="045FC32E" w:rsidR="00A844F2" w:rsidRPr="00C92280" w:rsidRDefault="001C090A" w:rsidP="00A844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 o</w:t>
      </w:r>
      <w:r w:rsidR="00A844F2" w:rsidRPr="00C92280">
        <w:rPr>
          <w:rFonts w:ascii="Times New Roman" w:eastAsia="Times New Roman" w:hAnsi="Times New Roman" w:cs="Times New Roman"/>
          <w:color w:val="000000" w:themeColor="text1"/>
        </w:rPr>
        <w:t>bzirom na ne</w:t>
      </w:r>
      <w:r w:rsidR="00C92280" w:rsidRPr="00C92280">
        <w:rPr>
          <w:rFonts w:ascii="Times New Roman" w:eastAsia="Times New Roman" w:hAnsi="Times New Roman" w:cs="Times New Roman"/>
          <w:color w:val="000000" w:themeColor="text1"/>
        </w:rPr>
        <w:t xml:space="preserve">dostatna sredstva za opremanje </w:t>
      </w:r>
      <w:r w:rsidR="00A844F2" w:rsidRPr="00C92280">
        <w:rPr>
          <w:rFonts w:ascii="Times New Roman" w:eastAsia="Times New Roman" w:hAnsi="Times New Roman" w:cs="Times New Roman"/>
          <w:color w:val="000000" w:themeColor="text1"/>
        </w:rPr>
        <w:t>planiramo se javljati na raspisane natječaje, tražiti dodatna sredstva od strane Osnivača, zatražiti potporu za naš rad od Općine Ivanska i prikupljati donacije.</w:t>
      </w:r>
    </w:p>
    <w:p w14:paraId="5354B69C" w14:textId="77777777" w:rsidR="002A468D" w:rsidRPr="00C92280" w:rsidRDefault="002A468D" w:rsidP="002A468D">
      <w:pPr>
        <w:pStyle w:val="Odlomakpopisa"/>
        <w:tabs>
          <w:tab w:val="left" w:pos="360"/>
        </w:tabs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</w:p>
    <w:p w14:paraId="07129C25" w14:textId="77777777" w:rsidR="009E49CC" w:rsidRDefault="009E49CC" w:rsidP="002A468D">
      <w:pPr>
        <w:pStyle w:val="Odlomakpopisa"/>
        <w:tabs>
          <w:tab w:val="left" w:pos="360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FFCEDB0" w14:textId="77777777" w:rsidR="009E49CC" w:rsidRDefault="009E49CC" w:rsidP="002A468D">
      <w:pPr>
        <w:pStyle w:val="Odlomakpopisa"/>
        <w:tabs>
          <w:tab w:val="left" w:pos="360"/>
        </w:tabs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F05AB63" w14:textId="0DB0D128" w:rsidR="004243C3" w:rsidRDefault="00DF36AE" w:rsidP="002A468D">
      <w:pPr>
        <w:pStyle w:val="Naslov1"/>
        <w:rPr>
          <w:lang w:eastAsia="hr-HR"/>
        </w:rPr>
      </w:pPr>
      <w:r w:rsidRPr="009F29D1">
        <w:rPr>
          <w:lang w:eastAsia="hr-HR"/>
        </w:rPr>
        <w:t xml:space="preserve"> </w:t>
      </w:r>
      <w:bookmarkStart w:id="223" w:name="_Toc209640577"/>
      <w:r w:rsidRPr="009F29D1">
        <w:rPr>
          <w:lang w:eastAsia="hr-HR"/>
        </w:rPr>
        <w:t>PRILOZI</w:t>
      </w:r>
      <w:bookmarkEnd w:id="223"/>
    </w:p>
    <w:p w14:paraId="55376642" w14:textId="77777777" w:rsidR="009E49CC" w:rsidRPr="009E49CC" w:rsidRDefault="009E49CC" w:rsidP="009E49CC">
      <w:pPr>
        <w:rPr>
          <w:lang w:eastAsia="hr-HR"/>
        </w:rPr>
      </w:pPr>
    </w:p>
    <w:p w14:paraId="4A780EED" w14:textId="0AE42840" w:rsidR="004243C3" w:rsidRPr="009F29D1" w:rsidRDefault="1A40AEF9" w:rsidP="1A40AEF9">
      <w:pPr>
        <w:rPr>
          <w:rFonts w:ascii="Times New Roman" w:hAnsi="Times New Roman" w:cs="Times New Roman"/>
          <w:sz w:val="24"/>
          <w:szCs w:val="24"/>
        </w:rPr>
      </w:pPr>
      <w:r w:rsidRPr="1A40AEF9">
        <w:rPr>
          <w:rFonts w:ascii="Times New Roman" w:hAnsi="Times New Roman" w:cs="Times New Roman"/>
          <w:sz w:val="24"/>
          <w:szCs w:val="24"/>
        </w:rPr>
        <w:t xml:space="preserve">Sastavni dijelovi Godišnjeg plana i programa rada škole su:                                                                                                                   </w:t>
      </w:r>
    </w:p>
    <w:p w14:paraId="30B77FBA" w14:textId="7D27FC19" w:rsidR="00A844F2" w:rsidRPr="009F29D1" w:rsidRDefault="00DF36AE">
      <w:pPr>
        <w:rPr>
          <w:rFonts w:ascii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sz w:val="24"/>
          <w:szCs w:val="24"/>
        </w:rPr>
        <w:t>1. Godišnji planovi i programi rada učitelja i Godišnji izvedbe</w:t>
      </w:r>
      <w:r w:rsidR="00D749F9" w:rsidRPr="009F29D1">
        <w:rPr>
          <w:rFonts w:ascii="Times New Roman" w:hAnsi="Times New Roman" w:cs="Times New Roman"/>
          <w:sz w:val="24"/>
          <w:szCs w:val="24"/>
        </w:rPr>
        <w:t>ni kurikulum</w:t>
      </w:r>
      <w:r w:rsidRPr="009F2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94CC1" w14:textId="77777777" w:rsidR="004243C3" w:rsidRPr="009F29D1" w:rsidRDefault="00DF36AE">
      <w:pPr>
        <w:rPr>
          <w:rFonts w:ascii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sz w:val="24"/>
          <w:szCs w:val="24"/>
        </w:rPr>
        <w:t xml:space="preserve">2. Planovi i programi rada razrednika </w:t>
      </w:r>
    </w:p>
    <w:p w14:paraId="59D69647" w14:textId="77777777" w:rsidR="004243C3" w:rsidRPr="009F29D1" w:rsidRDefault="00DF36AE">
      <w:pPr>
        <w:rPr>
          <w:rFonts w:ascii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sz w:val="24"/>
          <w:szCs w:val="24"/>
        </w:rPr>
        <w:t xml:space="preserve">3. Primjereni programi rada za učenike s teškoćama </w:t>
      </w:r>
    </w:p>
    <w:p w14:paraId="0DF44C58" w14:textId="77777777" w:rsidR="004243C3" w:rsidRPr="009F29D1" w:rsidRDefault="00DF36AE">
      <w:pPr>
        <w:rPr>
          <w:rFonts w:ascii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sz w:val="24"/>
          <w:szCs w:val="24"/>
        </w:rPr>
        <w:t>4. ŠPP/ školska preventivna strategija – oblici i opis preventivnih aktivnosti</w:t>
      </w:r>
    </w:p>
    <w:p w14:paraId="6B3307D7" w14:textId="77777777" w:rsidR="004243C3" w:rsidRPr="009F29D1" w:rsidRDefault="00DF36AE">
      <w:pPr>
        <w:rPr>
          <w:rFonts w:ascii="Times New Roman" w:hAnsi="Times New Roman" w:cs="Times New Roman"/>
          <w:sz w:val="24"/>
          <w:szCs w:val="24"/>
        </w:rPr>
      </w:pPr>
      <w:r w:rsidRPr="009F29D1">
        <w:rPr>
          <w:rFonts w:ascii="Times New Roman" w:hAnsi="Times New Roman" w:cs="Times New Roman"/>
          <w:sz w:val="24"/>
          <w:szCs w:val="24"/>
        </w:rPr>
        <w:t xml:space="preserve">5. Odluka o tjednim zaduženjima odgojno-obrazovnih radnika i tablica </w:t>
      </w:r>
    </w:p>
    <w:p w14:paraId="5C51185C" w14:textId="77777777" w:rsidR="004243C3" w:rsidRDefault="054F74C2">
      <w:pPr>
        <w:rPr>
          <w:rFonts w:ascii="Times New Roman" w:hAnsi="Times New Roman" w:cs="Times New Roman"/>
          <w:sz w:val="24"/>
          <w:szCs w:val="24"/>
        </w:rPr>
      </w:pPr>
      <w:r w:rsidRPr="34F96109">
        <w:rPr>
          <w:rFonts w:ascii="Times New Roman" w:hAnsi="Times New Roman" w:cs="Times New Roman"/>
          <w:sz w:val="24"/>
          <w:szCs w:val="24"/>
        </w:rPr>
        <w:t>6. Raspored sati</w:t>
      </w:r>
    </w:p>
    <w:p w14:paraId="495ACC6A" w14:textId="77777777" w:rsidR="009E49CC" w:rsidRDefault="009E49CC">
      <w:pPr>
        <w:rPr>
          <w:rFonts w:ascii="Times New Roman" w:hAnsi="Times New Roman" w:cs="Times New Roman"/>
          <w:sz w:val="24"/>
          <w:szCs w:val="24"/>
        </w:rPr>
      </w:pPr>
    </w:p>
    <w:p w14:paraId="0567AD06" w14:textId="77777777" w:rsidR="009D2246" w:rsidRPr="009F29D1" w:rsidRDefault="009D2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E0B19" w14:textId="12CFB2CA" w:rsidR="009D2246" w:rsidRPr="009F29D1" w:rsidRDefault="1A40A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Na temelju članka 118. st. 2. </w:t>
      </w:r>
      <w:proofErr w:type="spellStart"/>
      <w:r w:rsidRPr="1A40AEF9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1A40AEF9">
        <w:rPr>
          <w:rFonts w:ascii="Times New Roman" w:eastAsia="Times New Roman" w:hAnsi="Times New Roman" w:cs="Times New Roman"/>
          <w:sz w:val="24"/>
          <w:szCs w:val="24"/>
        </w:rPr>
        <w:t>. 5. Zakona o odgoju i obrazovanju u osnovnoj i srednjoj školi (Narodne novine, broj 87/08, 86/09, 92/10, 105/10, 90/11, 5/12, 16/12, 86/12, 94/13 i 152/14, 7/17, 68/18, 98/19 i 64/20,151/22, 156/23) i čl.</w:t>
      </w:r>
      <w:r w:rsidRPr="1A40AE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58. Statuta Osnovne škole, Školski odbor na prijedlog ravnatelja škole i mišljenja Vijeća roditelja donosi Godišnji plan i program rada škole za školsk</w:t>
      </w:r>
      <w:r w:rsidR="0035134A">
        <w:rPr>
          <w:rFonts w:ascii="Times New Roman" w:eastAsia="Times New Roman" w:hAnsi="Times New Roman" w:cs="Times New Roman"/>
          <w:sz w:val="24"/>
          <w:szCs w:val="24"/>
        </w:rPr>
        <w:t>u godinu 202</w:t>
      </w:r>
      <w:r w:rsidR="00DF3E5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134A">
        <w:rPr>
          <w:rFonts w:ascii="Times New Roman" w:eastAsia="Times New Roman" w:hAnsi="Times New Roman" w:cs="Times New Roman"/>
          <w:sz w:val="24"/>
          <w:szCs w:val="24"/>
        </w:rPr>
        <w:t>./2</w:t>
      </w:r>
      <w:r w:rsidR="00DF3E5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5134A">
        <w:rPr>
          <w:rFonts w:ascii="Times New Roman" w:eastAsia="Times New Roman" w:hAnsi="Times New Roman" w:cs="Times New Roman"/>
          <w:sz w:val="24"/>
          <w:szCs w:val="24"/>
        </w:rPr>
        <w:t>. na sjednici Š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 xml:space="preserve">kolskog odbora koja je održana </w:t>
      </w:r>
      <w:r w:rsidR="0072628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F22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3934" w:rsidRPr="005F2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8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F22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3934" w:rsidRPr="005F2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2D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F3E5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22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1A40AEF9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1EF78BE9" w14:textId="77777777" w:rsidR="009D2246" w:rsidRPr="009F29D1" w:rsidRDefault="009D2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DF4D2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F112AC3" w14:textId="3BFE6D7D" w:rsidR="004243C3" w:rsidRPr="009F29D1" w:rsidRDefault="1A40AEF9" w:rsidP="1A40AE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1A40AEF9">
        <w:rPr>
          <w:rFonts w:ascii="Times New Roman" w:eastAsia="Times New Roman" w:hAnsi="Times New Roman" w:cs="Times New Roman"/>
          <w:b/>
          <w:bCs/>
        </w:rPr>
        <w:t xml:space="preserve">Ravnateljica škole:               </w:t>
      </w:r>
      <w:r w:rsidR="00DF36AE">
        <w:tab/>
      </w:r>
      <w:r w:rsidRPr="1A40AEF9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Predsjednica Školskog odbora:</w:t>
      </w:r>
    </w:p>
    <w:p w14:paraId="078B1F7D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32321E1" w14:textId="77777777" w:rsidR="004243C3" w:rsidRPr="009F29D1" w:rsidRDefault="00424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AB3043C" w14:textId="77777777" w:rsidR="004243C3" w:rsidRPr="009F29D1" w:rsidRDefault="00DF3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F29D1">
        <w:rPr>
          <w:rFonts w:ascii="Times New Roman" w:eastAsia="Times New Roman" w:hAnsi="Times New Roman" w:cs="Times New Roman"/>
          <w:b/>
        </w:rPr>
        <w:t xml:space="preserve">_______________________                                 </w:t>
      </w:r>
      <w:r w:rsidRPr="009F29D1">
        <w:rPr>
          <w:rFonts w:ascii="Times New Roman" w:eastAsia="Times New Roman" w:hAnsi="Times New Roman" w:cs="Times New Roman"/>
          <w:b/>
        </w:rPr>
        <w:tab/>
        <w:t xml:space="preserve">                    _________________________</w:t>
      </w:r>
    </w:p>
    <w:p w14:paraId="3D30F576" w14:textId="77777777" w:rsidR="004243C3" w:rsidRPr="009F29D1" w:rsidRDefault="00DF36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F29D1">
        <w:rPr>
          <w:rFonts w:ascii="Times New Roman" w:eastAsia="Times New Roman" w:hAnsi="Times New Roman" w:cs="Times New Roman"/>
        </w:rPr>
        <w:t>Sunčica Đuričić-Kocijan, dipl. učiteljica</w:t>
      </w:r>
      <w:r w:rsidRPr="009F29D1">
        <w:rPr>
          <w:rFonts w:ascii="Times New Roman" w:eastAsia="Times New Roman" w:hAnsi="Times New Roman" w:cs="Times New Roman"/>
        </w:rPr>
        <w:tab/>
      </w:r>
      <w:r w:rsidRPr="009F29D1">
        <w:rPr>
          <w:rFonts w:ascii="Times New Roman" w:eastAsia="Times New Roman" w:hAnsi="Times New Roman" w:cs="Times New Roman"/>
        </w:rPr>
        <w:tab/>
      </w:r>
      <w:r w:rsidRPr="009F29D1">
        <w:rPr>
          <w:rFonts w:ascii="Times New Roman" w:eastAsia="Times New Roman" w:hAnsi="Times New Roman" w:cs="Times New Roman"/>
        </w:rPr>
        <w:tab/>
        <w:t xml:space="preserve">          Marina Petrić, učiteljica</w:t>
      </w:r>
    </w:p>
    <w:p w14:paraId="4891A4E6" w14:textId="77777777" w:rsidR="004243C3" w:rsidRDefault="004243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sectPr w:rsidR="004243C3" w:rsidSect="009B5769">
      <w:headerReference w:type="default" r:id="rId28"/>
      <w:headerReference w:type="first" r:id="rId29"/>
      <w:footerReference w:type="first" r:id="rId3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3CD4" w14:textId="77777777" w:rsidR="00F05CE3" w:rsidRPr="009F29D1" w:rsidRDefault="00F05CE3">
      <w:pPr>
        <w:spacing w:line="240" w:lineRule="auto"/>
      </w:pPr>
      <w:r w:rsidRPr="009F29D1">
        <w:separator/>
      </w:r>
    </w:p>
  </w:endnote>
  <w:endnote w:type="continuationSeparator" w:id="0">
    <w:p w14:paraId="64619A92" w14:textId="77777777" w:rsidR="00F05CE3" w:rsidRPr="009F29D1" w:rsidRDefault="00F05CE3">
      <w:pPr>
        <w:spacing w:line="240" w:lineRule="auto"/>
      </w:pPr>
      <w:r w:rsidRPr="009F29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RO_Century_Schoolbk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668174"/>
      <w:docPartObj>
        <w:docPartGallery w:val="AutoText"/>
      </w:docPartObj>
    </w:sdtPr>
    <w:sdtEndPr/>
    <w:sdtContent>
      <w:p w14:paraId="2DFFD37F" w14:textId="77777777" w:rsidR="00BC5677" w:rsidRPr="009F29D1" w:rsidRDefault="00BC5677">
        <w:pPr>
          <w:pStyle w:val="Podnoje"/>
          <w:jc w:val="right"/>
        </w:pPr>
        <w:r w:rsidRPr="009F29D1">
          <w:fldChar w:fldCharType="begin"/>
        </w:r>
        <w:r w:rsidRPr="009F29D1">
          <w:instrText>PAGE   \* MERGEFORMAT</w:instrText>
        </w:r>
        <w:r w:rsidRPr="009F29D1">
          <w:fldChar w:fldCharType="separate"/>
        </w:r>
        <w:r w:rsidR="003F1583">
          <w:rPr>
            <w:noProof/>
          </w:rPr>
          <w:t>11</w:t>
        </w:r>
        <w:r w:rsidRPr="009F29D1">
          <w:fldChar w:fldCharType="end"/>
        </w:r>
      </w:p>
    </w:sdtContent>
  </w:sdt>
  <w:p w14:paraId="7C50A035" w14:textId="77777777" w:rsidR="00BC5677" w:rsidRPr="009F29D1" w:rsidRDefault="00BC56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5677" w:rsidRPr="009F29D1" w14:paraId="362C6E70" w14:textId="77777777">
      <w:tc>
        <w:tcPr>
          <w:tcW w:w="3020" w:type="dxa"/>
        </w:tcPr>
        <w:p w14:paraId="4EB0611E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020" w:type="dxa"/>
        </w:tcPr>
        <w:p w14:paraId="59F86EE2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020" w:type="dxa"/>
        </w:tcPr>
        <w:p w14:paraId="5F1B6497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5DA8F2E2" w14:textId="77777777" w:rsidR="00BC5677" w:rsidRPr="009F29D1" w:rsidRDefault="00BC56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192665"/>
      <w:docPartObj>
        <w:docPartGallery w:val="AutoText"/>
      </w:docPartObj>
    </w:sdtPr>
    <w:sdtEndPr/>
    <w:sdtContent>
      <w:p w14:paraId="684E582C" w14:textId="77777777" w:rsidR="00BC5677" w:rsidRPr="009F29D1" w:rsidRDefault="00BC5677">
        <w:pPr>
          <w:pStyle w:val="Podnoje"/>
          <w:jc w:val="right"/>
        </w:pPr>
        <w:r w:rsidRPr="009F29D1">
          <w:fldChar w:fldCharType="begin"/>
        </w:r>
        <w:r w:rsidRPr="009F29D1">
          <w:instrText>PAGE   \* MERGEFORMAT</w:instrText>
        </w:r>
        <w:r w:rsidRPr="009F29D1">
          <w:fldChar w:fldCharType="separate"/>
        </w:r>
        <w:r w:rsidR="003F1583">
          <w:rPr>
            <w:noProof/>
          </w:rPr>
          <w:t>77</w:t>
        </w:r>
        <w:r w:rsidRPr="009F29D1">
          <w:fldChar w:fldCharType="end"/>
        </w:r>
      </w:p>
    </w:sdtContent>
  </w:sdt>
  <w:p w14:paraId="07E015CF" w14:textId="77777777" w:rsidR="00BC5677" w:rsidRPr="009F29D1" w:rsidRDefault="00BC5677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76545399" w14:textId="77777777">
      <w:tc>
        <w:tcPr>
          <w:tcW w:w="3110" w:type="dxa"/>
        </w:tcPr>
        <w:p w14:paraId="74777EF2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06FBE73B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455F024A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5A3B19A5" w14:textId="77777777" w:rsidR="00BC5677" w:rsidRPr="009F29D1" w:rsidRDefault="00BC5677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7F78DFC3" w14:textId="77777777">
      <w:tc>
        <w:tcPr>
          <w:tcW w:w="3110" w:type="dxa"/>
        </w:tcPr>
        <w:p w14:paraId="6BB4C62C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41087F37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3EB5B443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3849B6AC" w14:textId="77777777" w:rsidR="00BC5677" w:rsidRPr="009F29D1" w:rsidRDefault="00BC5677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75"/>
      <w:gridCol w:w="5475"/>
      <w:gridCol w:w="5475"/>
    </w:tblGrid>
    <w:tr w:rsidR="00BC5677" w:rsidRPr="009F29D1" w14:paraId="5B5EAB93" w14:textId="77777777">
      <w:tc>
        <w:tcPr>
          <w:tcW w:w="5475" w:type="dxa"/>
        </w:tcPr>
        <w:p w14:paraId="73A2C048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5475" w:type="dxa"/>
        </w:tcPr>
        <w:p w14:paraId="4C7677B9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5475" w:type="dxa"/>
        </w:tcPr>
        <w:p w14:paraId="5C24222F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28C87D92" w14:textId="77777777" w:rsidR="00BC5677" w:rsidRPr="009F29D1" w:rsidRDefault="00BC5677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1699FEC1" w14:textId="77777777">
      <w:tc>
        <w:tcPr>
          <w:tcW w:w="3110" w:type="dxa"/>
        </w:tcPr>
        <w:p w14:paraId="37F6B4BC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6A35F5B5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1B20988B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210B152C" w14:textId="77777777" w:rsidR="00BC5677" w:rsidRPr="009F29D1" w:rsidRDefault="00BC5677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5677" w:rsidRPr="009F29D1" w14:paraId="0F62E2FE" w14:textId="77777777">
      <w:tc>
        <w:tcPr>
          <w:tcW w:w="3020" w:type="dxa"/>
        </w:tcPr>
        <w:p w14:paraId="33A812B9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020" w:type="dxa"/>
        </w:tcPr>
        <w:p w14:paraId="56138402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020" w:type="dxa"/>
        </w:tcPr>
        <w:p w14:paraId="5389D129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5B59E038" w14:textId="77777777" w:rsidR="00BC5677" w:rsidRPr="009F29D1" w:rsidRDefault="00BC56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5D24" w14:textId="77777777" w:rsidR="00F05CE3" w:rsidRPr="009F29D1" w:rsidRDefault="00F05CE3">
      <w:pPr>
        <w:spacing w:after="0"/>
      </w:pPr>
      <w:r w:rsidRPr="009F29D1">
        <w:separator/>
      </w:r>
    </w:p>
  </w:footnote>
  <w:footnote w:type="continuationSeparator" w:id="0">
    <w:p w14:paraId="6B79A8CA" w14:textId="77777777" w:rsidR="00F05CE3" w:rsidRPr="009F29D1" w:rsidRDefault="00F05CE3">
      <w:pPr>
        <w:spacing w:after="0"/>
      </w:pPr>
      <w:r w:rsidRPr="009F29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5677" w:rsidRPr="009F29D1" w14:paraId="16870501" w14:textId="77777777">
      <w:tc>
        <w:tcPr>
          <w:tcW w:w="3020" w:type="dxa"/>
        </w:tcPr>
        <w:p w14:paraId="6D74FFE8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020" w:type="dxa"/>
        </w:tcPr>
        <w:p w14:paraId="37D862B3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020" w:type="dxa"/>
        </w:tcPr>
        <w:p w14:paraId="46F37A0C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19991D7E" w14:textId="77777777" w:rsidR="00BC5677" w:rsidRPr="009F29D1" w:rsidRDefault="00BC5677">
    <w:pPr>
      <w:pStyle w:val="Zaglavlj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167E1A08" w14:textId="77777777">
      <w:tc>
        <w:tcPr>
          <w:tcW w:w="3110" w:type="dxa"/>
        </w:tcPr>
        <w:p w14:paraId="3C982766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1B1F319C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2E2E9389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1756EAAF" w14:textId="77777777" w:rsidR="00BC5677" w:rsidRPr="009F29D1" w:rsidRDefault="00BC5677">
    <w:pPr>
      <w:pStyle w:val="Zaglavlj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5677" w:rsidRPr="009F29D1" w14:paraId="657DD654" w14:textId="77777777">
      <w:tc>
        <w:tcPr>
          <w:tcW w:w="3020" w:type="dxa"/>
        </w:tcPr>
        <w:p w14:paraId="4DC04347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020" w:type="dxa"/>
        </w:tcPr>
        <w:p w14:paraId="64C49343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020" w:type="dxa"/>
        </w:tcPr>
        <w:p w14:paraId="7A025BF3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36C4901A" w14:textId="77777777" w:rsidR="00BC5677" w:rsidRPr="009F29D1" w:rsidRDefault="00BC5677">
    <w:pPr>
      <w:pStyle w:val="Zaglavlj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5677" w:rsidRPr="009F29D1" w14:paraId="0B4A2B26" w14:textId="77777777">
      <w:tc>
        <w:tcPr>
          <w:tcW w:w="3020" w:type="dxa"/>
        </w:tcPr>
        <w:p w14:paraId="1F8F0B4B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020" w:type="dxa"/>
        </w:tcPr>
        <w:p w14:paraId="3AC25536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020" w:type="dxa"/>
        </w:tcPr>
        <w:p w14:paraId="73593889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0A4B9AF5" w14:textId="77777777" w:rsidR="00BC5677" w:rsidRPr="009F29D1" w:rsidRDefault="00BC56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5677" w:rsidRPr="009F29D1" w14:paraId="5052A718" w14:textId="77777777">
      <w:tc>
        <w:tcPr>
          <w:tcW w:w="3020" w:type="dxa"/>
        </w:tcPr>
        <w:p w14:paraId="2BBD8B24" w14:textId="72BB9815" w:rsidR="00BC5677" w:rsidRPr="009F29D1" w:rsidRDefault="00BC5677">
          <w:pPr>
            <w:pStyle w:val="Zaglavlje"/>
            <w:ind w:left="-115"/>
          </w:pPr>
        </w:p>
      </w:tc>
      <w:tc>
        <w:tcPr>
          <w:tcW w:w="3020" w:type="dxa"/>
        </w:tcPr>
        <w:p w14:paraId="378261BF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020" w:type="dxa"/>
        </w:tcPr>
        <w:p w14:paraId="60FB3335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550214EB" w14:textId="51B047B4" w:rsidR="00BC5677" w:rsidRDefault="00BC567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18643AC4" w14:textId="77777777">
      <w:tc>
        <w:tcPr>
          <w:tcW w:w="3110" w:type="dxa"/>
        </w:tcPr>
        <w:p w14:paraId="04536F65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71AB3246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2A2A2677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34229192" w14:textId="77777777" w:rsidR="00BC5677" w:rsidRPr="009F29D1" w:rsidRDefault="00BC5677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71324CF8" w14:textId="77777777">
      <w:tc>
        <w:tcPr>
          <w:tcW w:w="3110" w:type="dxa"/>
        </w:tcPr>
        <w:p w14:paraId="617571CF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6F2ADF61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30D74D8B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6BCB62FD" w14:textId="77777777" w:rsidR="00BC5677" w:rsidRPr="009F29D1" w:rsidRDefault="00BC5677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322AC4DE" w14:textId="77777777">
      <w:tc>
        <w:tcPr>
          <w:tcW w:w="3110" w:type="dxa"/>
        </w:tcPr>
        <w:p w14:paraId="3E458DCD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3BEA70FC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7321CEEA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14F16693" w14:textId="77777777" w:rsidR="00BC5677" w:rsidRPr="009F29D1" w:rsidRDefault="00BC5677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1B950021" w14:textId="77777777">
      <w:tc>
        <w:tcPr>
          <w:tcW w:w="3110" w:type="dxa"/>
        </w:tcPr>
        <w:p w14:paraId="19775E3E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1CED7396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78557938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61479C46" w14:textId="77777777" w:rsidR="00BC5677" w:rsidRPr="009F29D1" w:rsidRDefault="00BC5677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75"/>
      <w:gridCol w:w="5475"/>
      <w:gridCol w:w="5475"/>
    </w:tblGrid>
    <w:tr w:rsidR="00BC5677" w:rsidRPr="009F29D1" w14:paraId="0D568BE5" w14:textId="77777777">
      <w:tc>
        <w:tcPr>
          <w:tcW w:w="5475" w:type="dxa"/>
        </w:tcPr>
        <w:p w14:paraId="42E97E3E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5475" w:type="dxa"/>
        </w:tcPr>
        <w:p w14:paraId="646FF8F6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5475" w:type="dxa"/>
        </w:tcPr>
        <w:p w14:paraId="2F46D11F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217639F9" w14:textId="77777777" w:rsidR="00BC5677" w:rsidRPr="009F29D1" w:rsidRDefault="00BC5677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75"/>
      <w:gridCol w:w="5475"/>
      <w:gridCol w:w="5475"/>
    </w:tblGrid>
    <w:tr w:rsidR="00BC5677" w:rsidRPr="009F29D1" w14:paraId="59101728" w14:textId="77777777">
      <w:tc>
        <w:tcPr>
          <w:tcW w:w="5475" w:type="dxa"/>
        </w:tcPr>
        <w:p w14:paraId="5995D155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5475" w:type="dxa"/>
        </w:tcPr>
        <w:p w14:paraId="2C59AD32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5475" w:type="dxa"/>
        </w:tcPr>
        <w:p w14:paraId="3A47418B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774DAEDD" w14:textId="77777777" w:rsidR="00BC5677" w:rsidRPr="009F29D1" w:rsidRDefault="00BC5677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0"/>
      <w:gridCol w:w="3110"/>
      <w:gridCol w:w="3110"/>
    </w:tblGrid>
    <w:tr w:rsidR="00BC5677" w:rsidRPr="009F29D1" w14:paraId="2B25DDD1" w14:textId="77777777">
      <w:tc>
        <w:tcPr>
          <w:tcW w:w="3110" w:type="dxa"/>
        </w:tcPr>
        <w:p w14:paraId="1AF8F8EC" w14:textId="77777777" w:rsidR="00BC5677" w:rsidRPr="009F29D1" w:rsidRDefault="00BC5677">
          <w:pPr>
            <w:pStyle w:val="Zaglavlje"/>
            <w:ind w:left="-115"/>
          </w:pPr>
        </w:p>
      </w:tc>
      <w:tc>
        <w:tcPr>
          <w:tcW w:w="3110" w:type="dxa"/>
        </w:tcPr>
        <w:p w14:paraId="1941C783" w14:textId="77777777" w:rsidR="00BC5677" w:rsidRPr="009F29D1" w:rsidRDefault="00BC5677">
          <w:pPr>
            <w:pStyle w:val="Zaglavlje"/>
            <w:jc w:val="center"/>
          </w:pPr>
        </w:p>
      </w:tc>
      <w:tc>
        <w:tcPr>
          <w:tcW w:w="3110" w:type="dxa"/>
        </w:tcPr>
        <w:p w14:paraId="26032344" w14:textId="77777777" w:rsidR="00BC5677" w:rsidRPr="009F29D1" w:rsidRDefault="00BC5677">
          <w:pPr>
            <w:pStyle w:val="Zaglavlje"/>
            <w:ind w:right="-115"/>
            <w:jc w:val="right"/>
          </w:pPr>
        </w:p>
      </w:tc>
    </w:tr>
  </w:tbl>
  <w:p w14:paraId="0B65BDA0" w14:textId="77777777" w:rsidR="00BC5677" w:rsidRPr="009F29D1" w:rsidRDefault="00BC56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729"/>
    <w:multiLevelType w:val="hybridMultilevel"/>
    <w:tmpl w:val="2BD63572"/>
    <w:lvl w:ilvl="0" w:tplc="0EA05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EE3"/>
    <w:multiLevelType w:val="multilevel"/>
    <w:tmpl w:val="07904E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877BA0"/>
    <w:multiLevelType w:val="multilevel"/>
    <w:tmpl w:val="0A877B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13543C9C"/>
    <w:multiLevelType w:val="hybridMultilevel"/>
    <w:tmpl w:val="269EBD7E"/>
    <w:lvl w:ilvl="0" w:tplc="128244D0">
      <w:start w:val="1"/>
      <w:numFmt w:val="lowerLetter"/>
      <w:lvlText w:val="%1)"/>
      <w:lvlJc w:val="left"/>
      <w:pPr>
        <w:ind w:left="720" w:hanging="360"/>
      </w:pPr>
    </w:lvl>
    <w:lvl w:ilvl="1" w:tplc="56D24F42">
      <w:start w:val="1"/>
      <w:numFmt w:val="lowerLetter"/>
      <w:lvlText w:val="%2."/>
      <w:lvlJc w:val="left"/>
      <w:pPr>
        <w:ind w:left="1440" w:hanging="360"/>
      </w:pPr>
    </w:lvl>
    <w:lvl w:ilvl="2" w:tplc="03C4B8B8">
      <w:start w:val="1"/>
      <w:numFmt w:val="lowerRoman"/>
      <w:lvlText w:val="%3."/>
      <w:lvlJc w:val="right"/>
      <w:pPr>
        <w:ind w:left="2160" w:hanging="180"/>
      </w:pPr>
    </w:lvl>
    <w:lvl w:ilvl="3" w:tplc="002C1060">
      <w:start w:val="1"/>
      <w:numFmt w:val="decimal"/>
      <w:lvlText w:val="%4."/>
      <w:lvlJc w:val="left"/>
      <w:pPr>
        <w:ind w:left="2880" w:hanging="360"/>
      </w:pPr>
    </w:lvl>
    <w:lvl w:ilvl="4" w:tplc="9D1CAA68">
      <w:start w:val="1"/>
      <w:numFmt w:val="lowerLetter"/>
      <w:lvlText w:val="%5."/>
      <w:lvlJc w:val="left"/>
      <w:pPr>
        <w:ind w:left="3600" w:hanging="360"/>
      </w:pPr>
    </w:lvl>
    <w:lvl w:ilvl="5" w:tplc="F2B22B80">
      <w:start w:val="1"/>
      <w:numFmt w:val="lowerRoman"/>
      <w:lvlText w:val="%6."/>
      <w:lvlJc w:val="right"/>
      <w:pPr>
        <w:ind w:left="4320" w:hanging="180"/>
      </w:pPr>
    </w:lvl>
    <w:lvl w:ilvl="6" w:tplc="45D2E23C">
      <w:start w:val="1"/>
      <w:numFmt w:val="decimal"/>
      <w:lvlText w:val="%7."/>
      <w:lvlJc w:val="left"/>
      <w:pPr>
        <w:ind w:left="5040" w:hanging="360"/>
      </w:pPr>
    </w:lvl>
    <w:lvl w:ilvl="7" w:tplc="C43EF8A0">
      <w:start w:val="1"/>
      <w:numFmt w:val="lowerLetter"/>
      <w:lvlText w:val="%8."/>
      <w:lvlJc w:val="left"/>
      <w:pPr>
        <w:ind w:left="5760" w:hanging="360"/>
      </w:pPr>
    </w:lvl>
    <w:lvl w:ilvl="8" w:tplc="CB2015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508B"/>
    <w:multiLevelType w:val="multilevel"/>
    <w:tmpl w:val="1601508B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16FD2535"/>
    <w:multiLevelType w:val="hybridMultilevel"/>
    <w:tmpl w:val="5B682DA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FB87"/>
    <w:multiLevelType w:val="hybridMultilevel"/>
    <w:tmpl w:val="F996A050"/>
    <w:lvl w:ilvl="0" w:tplc="9BD6E6EC">
      <w:start w:val="1"/>
      <w:numFmt w:val="lowerLetter"/>
      <w:lvlText w:val="%1)"/>
      <w:lvlJc w:val="left"/>
      <w:pPr>
        <w:ind w:left="720" w:hanging="360"/>
      </w:pPr>
    </w:lvl>
    <w:lvl w:ilvl="1" w:tplc="76729392">
      <w:start w:val="1"/>
      <w:numFmt w:val="lowerLetter"/>
      <w:lvlText w:val="%2."/>
      <w:lvlJc w:val="left"/>
      <w:pPr>
        <w:ind w:left="1440" w:hanging="360"/>
      </w:pPr>
    </w:lvl>
    <w:lvl w:ilvl="2" w:tplc="C6DECF92">
      <w:start w:val="1"/>
      <w:numFmt w:val="lowerRoman"/>
      <w:lvlText w:val="%3."/>
      <w:lvlJc w:val="right"/>
      <w:pPr>
        <w:ind w:left="2160" w:hanging="180"/>
      </w:pPr>
    </w:lvl>
    <w:lvl w:ilvl="3" w:tplc="B4580F10">
      <w:start w:val="1"/>
      <w:numFmt w:val="decimal"/>
      <w:lvlText w:val="%4."/>
      <w:lvlJc w:val="left"/>
      <w:pPr>
        <w:ind w:left="2880" w:hanging="360"/>
      </w:pPr>
    </w:lvl>
    <w:lvl w:ilvl="4" w:tplc="5C0CB0AA">
      <w:start w:val="1"/>
      <w:numFmt w:val="lowerLetter"/>
      <w:lvlText w:val="%5."/>
      <w:lvlJc w:val="left"/>
      <w:pPr>
        <w:ind w:left="3600" w:hanging="360"/>
      </w:pPr>
    </w:lvl>
    <w:lvl w:ilvl="5" w:tplc="FF80713C">
      <w:start w:val="1"/>
      <w:numFmt w:val="lowerRoman"/>
      <w:lvlText w:val="%6."/>
      <w:lvlJc w:val="right"/>
      <w:pPr>
        <w:ind w:left="4320" w:hanging="180"/>
      </w:pPr>
    </w:lvl>
    <w:lvl w:ilvl="6" w:tplc="9F04E41E">
      <w:start w:val="1"/>
      <w:numFmt w:val="decimal"/>
      <w:lvlText w:val="%7."/>
      <w:lvlJc w:val="left"/>
      <w:pPr>
        <w:ind w:left="5040" w:hanging="360"/>
      </w:pPr>
    </w:lvl>
    <w:lvl w:ilvl="7" w:tplc="D2D4B344">
      <w:start w:val="1"/>
      <w:numFmt w:val="lowerLetter"/>
      <w:lvlText w:val="%8."/>
      <w:lvlJc w:val="left"/>
      <w:pPr>
        <w:ind w:left="5760" w:hanging="360"/>
      </w:pPr>
    </w:lvl>
    <w:lvl w:ilvl="8" w:tplc="DF4C23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DD3DB"/>
    <w:multiLevelType w:val="hybridMultilevel"/>
    <w:tmpl w:val="BEF2FAF2"/>
    <w:lvl w:ilvl="0" w:tplc="A0347222">
      <w:start w:val="1"/>
      <w:numFmt w:val="decimal"/>
      <w:lvlText w:val="•"/>
      <w:lvlJc w:val="left"/>
      <w:pPr>
        <w:ind w:left="720" w:hanging="360"/>
      </w:pPr>
    </w:lvl>
    <w:lvl w:ilvl="1" w:tplc="DBEA2CA0">
      <w:start w:val="1"/>
      <w:numFmt w:val="lowerLetter"/>
      <w:lvlText w:val="%2."/>
      <w:lvlJc w:val="left"/>
      <w:pPr>
        <w:ind w:left="1440" w:hanging="360"/>
      </w:pPr>
    </w:lvl>
    <w:lvl w:ilvl="2" w:tplc="528047EA">
      <w:start w:val="1"/>
      <w:numFmt w:val="lowerRoman"/>
      <w:lvlText w:val="%3."/>
      <w:lvlJc w:val="right"/>
      <w:pPr>
        <w:ind w:left="2160" w:hanging="180"/>
      </w:pPr>
    </w:lvl>
    <w:lvl w:ilvl="3" w:tplc="69BE10DC">
      <w:start w:val="1"/>
      <w:numFmt w:val="decimal"/>
      <w:lvlText w:val="%4."/>
      <w:lvlJc w:val="left"/>
      <w:pPr>
        <w:ind w:left="2880" w:hanging="360"/>
      </w:pPr>
    </w:lvl>
    <w:lvl w:ilvl="4" w:tplc="11C04808">
      <w:start w:val="1"/>
      <w:numFmt w:val="lowerLetter"/>
      <w:lvlText w:val="%5."/>
      <w:lvlJc w:val="left"/>
      <w:pPr>
        <w:ind w:left="3600" w:hanging="360"/>
      </w:pPr>
    </w:lvl>
    <w:lvl w:ilvl="5" w:tplc="DF80C964">
      <w:start w:val="1"/>
      <w:numFmt w:val="lowerRoman"/>
      <w:lvlText w:val="%6."/>
      <w:lvlJc w:val="right"/>
      <w:pPr>
        <w:ind w:left="4320" w:hanging="180"/>
      </w:pPr>
    </w:lvl>
    <w:lvl w:ilvl="6" w:tplc="9E14CCEA">
      <w:start w:val="1"/>
      <w:numFmt w:val="decimal"/>
      <w:lvlText w:val="%7."/>
      <w:lvlJc w:val="left"/>
      <w:pPr>
        <w:ind w:left="5040" w:hanging="360"/>
      </w:pPr>
    </w:lvl>
    <w:lvl w:ilvl="7" w:tplc="BB00980C">
      <w:start w:val="1"/>
      <w:numFmt w:val="lowerLetter"/>
      <w:lvlText w:val="%8."/>
      <w:lvlJc w:val="left"/>
      <w:pPr>
        <w:ind w:left="5760" w:hanging="360"/>
      </w:pPr>
    </w:lvl>
    <w:lvl w:ilvl="8" w:tplc="7A1E2C5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34BC"/>
    <w:multiLevelType w:val="multilevel"/>
    <w:tmpl w:val="1F5F3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46A2E"/>
    <w:multiLevelType w:val="multilevel"/>
    <w:tmpl w:val="21446A2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858"/>
        </w:tabs>
        <w:ind w:left="858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 w15:restartNumberingAfterBreak="0">
    <w:nsid w:val="21AA2F54"/>
    <w:multiLevelType w:val="hybridMultilevel"/>
    <w:tmpl w:val="AC6E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57FE"/>
    <w:multiLevelType w:val="hybridMultilevel"/>
    <w:tmpl w:val="088AD234"/>
    <w:lvl w:ilvl="0" w:tplc="3D76514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6FFB"/>
    <w:multiLevelType w:val="hybridMultilevel"/>
    <w:tmpl w:val="E4DEDA3C"/>
    <w:lvl w:ilvl="0" w:tplc="CDB06408">
      <w:start w:val="1"/>
      <w:numFmt w:val="lowerLetter"/>
      <w:lvlText w:val="%1)"/>
      <w:lvlJc w:val="left"/>
      <w:pPr>
        <w:ind w:left="720" w:hanging="360"/>
      </w:pPr>
    </w:lvl>
    <w:lvl w:ilvl="1" w:tplc="11A8AB68">
      <w:start w:val="1"/>
      <w:numFmt w:val="lowerLetter"/>
      <w:lvlText w:val="%2."/>
      <w:lvlJc w:val="left"/>
      <w:pPr>
        <w:ind w:left="1440" w:hanging="360"/>
      </w:pPr>
    </w:lvl>
    <w:lvl w:ilvl="2" w:tplc="48182244">
      <w:start w:val="1"/>
      <w:numFmt w:val="lowerRoman"/>
      <w:lvlText w:val="%3."/>
      <w:lvlJc w:val="right"/>
      <w:pPr>
        <w:ind w:left="2160" w:hanging="180"/>
      </w:pPr>
    </w:lvl>
    <w:lvl w:ilvl="3" w:tplc="06A646D6">
      <w:start w:val="1"/>
      <w:numFmt w:val="decimal"/>
      <w:lvlText w:val="%4."/>
      <w:lvlJc w:val="left"/>
      <w:pPr>
        <w:ind w:left="2880" w:hanging="360"/>
      </w:pPr>
    </w:lvl>
    <w:lvl w:ilvl="4" w:tplc="0540A192">
      <w:start w:val="1"/>
      <w:numFmt w:val="lowerLetter"/>
      <w:lvlText w:val="%5."/>
      <w:lvlJc w:val="left"/>
      <w:pPr>
        <w:ind w:left="3600" w:hanging="360"/>
      </w:pPr>
    </w:lvl>
    <w:lvl w:ilvl="5" w:tplc="F32C9A90">
      <w:start w:val="1"/>
      <w:numFmt w:val="lowerRoman"/>
      <w:lvlText w:val="%6."/>
      <w:lvlJc w:val="right"/>
      <w:pPr>
        <w:ind w:left="4320" w:hanging="180"/>
      </w:pPr>
    </w:lvl>
    <w:lvl w:ilvl="6" w:tplc="17F0BC02">
      <w:start w:val="1"/>
      <w:numFmt w:val="decimal"/>
      <w:lvlText w:val="%7."/>
      <w:lvlJc w:val="left"/>
      <w:pPr>
        <w:ind w:left="5040" w:hanging="360"/>
      </w:pPr>
    </w:lvl>
    <w:lvl w:ilvl="7" w:tplc="4E80E302">
      <w:start w:val="1"/>
      <w:numFmt w:val="lowerLetter"/>
      <w:lvlText w:val="%8."/>
      <w:lvlJc w:val="left"/>
      <w:pPr>
        <w:ind w:left="5760" w:hanging="360"/>
      </w:pPr>
    </w:lvl>
    <w:lvl w:ilvl="8" w:tplc="6C02FD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A73A2"/>
    <w:multiLevelType w:val="hybridMultilevel"/>
    <w:tmpl w:val="38F8F114"/>
    <w:lvl w:ilvl="0" w:tplc="1F2052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063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26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E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E9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EA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C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4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6D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07DA6"/>
    <w:multiLevelType w:val="hybridMultilevel"/>
    <w:tmpl w:val="1826D3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DB9F0"/>
    <w:multiLevelType w:val="hybridMultilevel"/>
    <w:tmpl w:val="41A25120"/>
    <w:lvl w:ilvl="0" w:tplc="9F2CC9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4AC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C6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AD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28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A5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3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8E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8FB4D"/>
    <w:multiLevelType w:val="hybridMultilevel"/>
    <w:tmpl w:val="541AB950"/>
    <w:lvl w:ilvl="0" w:tplc="B0B49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20A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E0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87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0C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EC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E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C4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3585"/>
    <w:multiLevelType w:val="multilevel"/>
    <w:tmpl w:val="32BA358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36DE1B0F"/>
    <w:multiLevelType w:val="hybridMultilevel"/>
    <w:tmpl w:val="445E4B1A"/>
    <w:lvl w:ilvl="0" w:tplc="7BE8E1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0D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44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7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62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22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E5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C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6B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F5F3B"/>
    <w:multiLevelType w:val="hybridMultilevel"/>
    <w:tmpl w:val="A2040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3DB84"/>
    <w:multiLevelType w:val="hybridMultilevel"/>
    <w:tmpl w:val="288601EE"/>
    <w:lvl w:ilvl="0" w:tplc="86422F52">
      <w:start w:val="1"/>
      <w:numFmt w:val="lowerLetter"/>
      <w:lvlText w:val="%1)"/>
      <w:lvlJc w:val="left"/>
      <w:pPr>
        <w:ind w:left="720" w:hanging="360"/>
      </w:pPr>
    </w:lvl>
    <w:lvl w:ilvl="1" w:tplc="A84886B4">
      <w:start w:val="1"/>
      <w:numFmt w:val="lowerLetter"/>
      <w:lvlText w:val="%2."/>
      <w:lvlJc w:val="left"/>
      <w:pPr>
        <w:ind w:left="1440" w:hanging="360"/>
      </w:pPr>
    </w:lvl>
    <w:lvl w:ilvl="2" w:tplc="29B09140">
      <w:start w:val="1"/>
      <w:numFmt w:val="lowerRoman"/>
      <w:lvlText w:val="%3."/>
      <w:lvlJc w:val="right"/>
      <w:pPr>
        <w:ind w:left="2160" w:hanging="180"/>
      </w:pPr>
    </w:lvl>
    <w:lvl w:ilvl="3" w:tplc="D8C69BEE">
      <w:start w:val="1"/>
      <w:numFmt w:val="decimal"/>
      <w:lvlText w:val="%4."/>
      <w:lvlJc w:val="left"/>
      <w:pPr>
        <w:ind w:left="2880" w:hanging="360"/>
      </w:pPr>
    </w:lvl>
    <w:lvl w:ilvl="4" w:tplc="8F88C892">
      <w:start w:val="1"/>
      <w:numFmt w:val="lowerLetter"/>
      <w:lvlText w:val="%5."/>
      <w:lvlJc w:val="left"/>
      <w:pPr>
        <w:ind w:left="3600" w:hanging="360"/>
      </w:pPr>
    </w:lvl>
    <w:lvl w:ilvl="5" w:tplc="12C6BC8E">
      <w:start w:val="1"/>
      <w:numFmt w:val="lowerRoman"/>
      <w:lvlText w:val="%6."/>
      <w:lvlJc w:val="right"/>
      <w:pPr>
        <w:ind w:left="4320" w:hanging="180"/>
      </w:pPr>
    </w:lvl>
    <w:lvl w:ilvl="6" w:tplc="04E07A96">
      <w:start w:val="1"/>
      <w:numFmt w:val="decimal"/>
      <w:lvlText w:val="%7."/>
      <w:lvlJc w:val="left"/>
      <w:pPr>
        <w:ind w:left="5040" w:hanging="360"/>
      </w:pPr>
    </w:lvl>
    <w:lvl w:ilvl="7" w:tplc="2CFE5140">
      <w:start w:val="1"/>
      <w:numFmt w:val="lowerLetter"/>
      <w:lvlText w:val="%8."/>
      <w:lvlJc w:val="left"/>
      <w:pPr>
        <w:ind w:left="5760" w:hanging="360"/>
      </w:pPr>
    </w:lvl>
    <w:lvl w:ilvl="8" w:tplc="6B90DF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D31FC"/>
    <w:multiLevelType w:val="multilevel"/>
    <w:tmpl w:val="8F3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2" w15:restartNumberingAfterBreak="0">
    <w:nsid w:val="449B2A0C"/>
    <w:multiLevelType w:val="multilevel"/>
    <w:tmpl w:val="449B2A0C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7EF0B31"/>
    <w:multiLevelType w:val="hybridMultilevel"/>
    <w:tmpl w:val="9AECB458"/>
    <w:lvl w:ilvl="0" w:tplc="0DF27EA4">
      <w:start w:val="1"/>
      <w:numFmt w:val="lowerLetter"/>
      <w:lvlText w:val="%1)"/>
      <w:lvlJc w:val="left"/>
      <w:pPr>
        <w:ind w:left="720" w:hanging="360"/>
      </w:pPr>
    </w:lvl>
    <w:lvl w:ilvl="1" w:tplc="D0107AEA">
      <w:start w:val="1"/>
      <w:numFmt w:val="lowerLetter"/>
      <w:lvlText w:val="%2."/>
      <w:lvlJc w:val="left"/>
      <w:pPr>
        <w:ind w:left="1440" w:hanging="360"/>
      </w:pPr>
    </w:lvl>
    <w:lvl w:ilvl="2" w:tplc="E85E1F82">
      <w:start w:val="1"/>
      <w:numFmt w:val="lowerRoman"/>
      <w:lvlText w:val="%3."/>
      <w:lvlJc w:val="right"/>
      <w:pPr>
        <w:ind w:left="2160" w:hanging="180"/>
      </w:pPr>
    </w:lvl>
    <w:lvl w:ilvl="3" w:tplc="FE801F0A">
      <w:start w:val="1"/>
      <w:numFmt w:val="decimal"/>
      <w:lvlText w:val="%4."/>
      <w:lvlJc w:val="left"/>
      <w:pPr>
        <w:ind w:left="2880" w:hanging="360"/>
      </w:pPr>
    </w:lvl>
    <w:lvl w:ilvl="4" w:tplc="0BBC674A">
      <w:start w:val="1"/>
      <w:numFmt w:val="lowerLetter"/>
      <w:lvlText w:val="%5."/>
      <w:lvlJc w:val="left"/>
      <w:pPr>
        <w:ind w:left="3600" w:hanging="360"/>
      </w:pPr>
    </w:lvl>
    <w:lvl w:ilvl="5" w:tplc="F9EEBD6C">
      <w:start w:val="1"/>
      <w:numFmt w:val="lowerRoman"/>
      <w:lvlText w:val="%6."/>
      <w:lvlJc w:val="right"/>
      <w:pPr>
        <w:ind w:left="4320" w:hanging="180"/>
      </w:pPr>
    </w:lvl>
    <w:lvl w:ilvl="6" w:tplc="536010C2">
      <w:start w:val="1"/>
      <w:numFmt w:val="decimal"/>
      <w:lvlText w:val="%7."/>
      <w:lvlJc w:val="left"/>
      <w:pPr>
        <w:ind w:left="5040" w:hanging="360"/>
      </w:pPr>
    </w:lvl>
    <w:lvl w:ilvl="7" w:tplc="4C5CD776">
      <w:start w:val="1"/>
      <w:numFmt w:val="lowerLetter"/>
      <w:lvlText w:val="%8."/>
      <w:lvlJc w:val="left"/>
      <w:pPr>
        <w:ind w:left="5760" w:hanging="360"/>
      </w:pPr>
    </w:lvl>
    <w:lvl w:ilvl="8" w:tplc="7C0E9D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DC9B0"/>
    <w:multiLevelType w:val="hybridMultilevel"/>
    <w:tmpl w:val="98DE133C"/>
    <w:lvl w:ilvl="0" w:tplc="3F82BA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92A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8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C5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68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6F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46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2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0A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D306C"/>
    <w:multiLevelType w:val="singleLevel"/>
    <w:tmpl w:val="A112C9EC"/>
    <w:lvl w:ilvl="0">
      <w:start w:val="1"/>
      <w:numFmt w:val="upperRoman"/>
      <w:lvlText w:val="%1.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558C7BAF"/>
    <w:multiLevelType w:val="hybridMultilevel"/>
    <w:tmpl w:val="2714A386"/>
    <w:lvl w:ilvl="0" w:tplc="B470B4A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6EA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68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AB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A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26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EA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B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6E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206B0"/>
    <w:multiLevelType w:val="hybridMultilevel"/>
    <w:tmpl w:val="5D528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0EE"/>
    <w:multiLevelType w:val="multilevel"/>
    <w:tmpl w:val="580630EE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  <w:rPr>
        <w:color w:val="auto"/>
      </w:r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C0C080E"/>
    <w:multiLevelType w:val="hybridMultilevel"/>
    <w:tmpl w:val="4A921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CAA91"/>
    <w:multiLevelType w:val="hybridMultilevel"/>
    <w:tmpl w:val="B2C49532"/>
    <w:lvl w:ilvl="0" w:tplc="067AC288">
      <w:start w:val="1"/>
      <w:numFmt w:val="lowerLetter"/>
      <w:lvlText w:val="%1)"/>
      <w:lvlJc w:val="left"/>
      <w:pPr>
        <w:ind w:left="720" w:hanging="360"/>
      </w:pPr>
    </w:lvl>
    <w:lvl w:ilvl="1" w:tplc="8A046192">
      <w:start w:val="1"/>
      <w:numFmt w:val="lowerLetter"/>
      <w:lvlText w:val="%2."/>
      <w:lvlJc w:val="left"/>
      <w:pPr>
        <w:ind w:left="1440" w:hanging="360"/>
      </w:pPr>
    </w:lvl>
    <w:lvl w:ilvl="2" w:tplc="9D682CA2">
      <w:start w:val="1"/>
      <w:numFmt w:val="lowerRoman"/>
      <w:lvlText w:val="%3."/>
      <w:lvlJc w:val="right"/>
      <w:pPr>
        <w:ind w:left="2160" w:hanging="180"/>
      </w:pPr>
    </w:lvl>
    <w:lvl w:ilvl="3" w:tplc="96163F9E">
      <w:start w:val="1"/>
      <w:numFmt w:val="decimal"/>
      <w:lvlText w:val="%4."/>
      <w:lvlJc w:val="left"/>
      <w:pPr>
        <w:ind w:left="2880" w:hanging="360"/>
      </w:pPr>
    </w:lvl>
    <w:lvl w:ilvl="4" w:tplc="05968B3E">
      <w:start w:val="1"/>
      <w:numFmt w:val="lowerLetter"/>
      <w:lvlText w:val="%5."/>
      <w:lvlJc w:val="left"/>
      <w:pPr>
        <w:ind w:left="3600" w:hanging="360"/>
      </w:pPr>
    </w:lvl>
    <w:lvl w:ilvl="5" w:tplc="2E501F82">
      <w:start w:val="1"/>
      <w:numFmt w:val="lowerRoman"/>
      <w:lvlText w:val="%6."/>
      <w:lvlJc w:val="right"/>
      <w:pPr>
        <w:ind w:left="4320" w:hanging="180"/>
      </w:pPr>
    </w:lvl>
    <w:lvl w:ilvl="6" w:tplc="0BE6BAC8">
      <w:start w:val="1"/>
      <w:numFmt w:val="decimal"/>
      <w:lvlText w:val="%7."/>
      <w:lvlJc w:val="left"/>
      <w:pPr>
        <w:ind w:left="5040" w:hanging="360"/>
      </w:pPr>
    </w:lvl>
    <w:lvl w:ilvl="7" w:tplc="1E2270E2">
      <w:start w:val="1"/>
      <w:numFmt w:val="lowerLetter"/>
      <w:lvlText w:val="%8."/>
      <w:lvlJc w:val="left"/>
      <w:pPr>
        <w:ind w:left="5760" w:hanging="360"/>
      </w:pPr>
    </w:lvl>
    <w:lvl w:ilvl="8" w:tplc="1CFEA58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EE8D7"/>
    <w:multiLevelType w:val="hybridMultilevel"/>
    <w:tmpl w:val="4DE4AE08"/>
    <w:lvl w:ilvl="0" w:tplc="FAB0CE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F6F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2B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89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07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EA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5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A6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47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E605B"/>
    <w:multiLevelType w:val="hybridMultilevel"/>
    <w:tmpl w:val="8DD6EE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021AE"/>
    <w:multiLevelType w:val="multilevel"/>
    <w:tmpl w:val="600021AE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4027CD3"/>
    <w:multiLevelType w:val="multilevel"/>
    <w:tmpl w:val="64027CD3"/>
    <w:lvl w:ilvl="0">
      <w:start w:val="1"/>
      <w:numFmt w:val="decimal"/>
      <w:lvlText w:val="%1."/>
      <w:lvlJc w:val="left"/>
      <w:pPr>
        <w:tabs>
          <w:tab w:val="left" w:pos="170"/>
        </w:tabs>
        <w:ind w:left="0" w:firstLine="0"/>
      </w:pPr>
      <w:rPr>
        <w:rFonts w:hint="default"/>
      </w:rPr>
    </w:lvl>
    <w:lvl w:ilvl="1">
      <w:start w:val="8"/>
      <w:numFmt w:val="decimalZero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4B63A8"/>
    <w:multiLevelType w:val="multilevel"/>
    <w:tmpl w:val="684B63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DD97C05"/>
    <w:multiLevelType w:val="multilevel"/>
    <w:tmpl w:val="6DD97C05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left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B58ED49"/>
    <w:multiLevelType w:val="hybridMultilevel"/>
    <w:tmpl w:val="CAC47552"/>
    <w:lvl w:ilvl="0" w:tplc="5170B8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64D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4C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5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1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3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4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C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E1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5F6B0"/>
    <w:multiLevelType w:val="hybridMultilevel"/>
    <w:tmpl w:val="79AC26BC"/>
    <w:lvl w:ilvl="0" w:tplc="7A383008">
      <w:start w:val="1"/>
      <w:numFmt w:val="decimal"/>
      <w:lvlText w:val="•"/>
      <w:lvlJc w:val="left"/>
      <w:pPr>
        <w:ind w:left="720" w:hanging="360"/>
      </w:pPr>
    </w:lvl>
    <w:lvl w:ilvl="1" w:tplc="32345C8A">
      <w:start w:val="1"/>
      <w:numFmt w:val="lowerLetter"/>
      <w:lvlText w:val="%2."/>
      <w:lvlJc w:val="left"/>
      <w:pPr>
        <w:ind w:left="1440" w:hanging="360"/>
      </w:pPr>
    </w:lvl>
    <w:lvl w:ilvl="2" w:tplc="7B2CB75C">
      <w:start w:val="1"/>
      <w:numFmt w:val="lowerRoman"/>
      <w:lvlText w:val="%3."/>
      <w:lvlJc w:val="right"/>
      <w:pPr>
        <w:ind w:left="2160" w:hanging="180"/>
      </w:pPr>
    </w:lvl>
    <w:lvl w:ilvl="3" w:tplc="B2A6224E">
      <w:start w:val="1"/>
      <w:numFmt w:val="decimal"/>
      <w:lvlText w:val="%4."/>
      <w:lvlJc w:val="left"/>
      <w:pPr>
        <w:ind w:left="2880" w:hanging="360"/>
      </w:pPr>
    </w:lvl>
    <w:lvl w:ilvl="4" w:tplc="959AC152">
      <w:start w:val="1"/>
      <w:numFmt w:val="lowerLetter"/>
      <w:lvlText w:val="%5."/>
      <w:lvlJc w:val="left"/>
      <w:pPr>
        <w:ind w:left="3600" w:hanging="360"/>
      </w:pPr>
    </w:lvl>
    <w:lvl w:ilvl="5" w:tplc="176A8BCC">
      <w:start w:val="1"/>
      <w:numFmt w:val="lowerRoman"/>
      <w:lvlText w:val="%6."/>
      <w:lvlJc w:val="right"/>
      <w:pPr>
        <w:ind w:left="4320" w:hanging="180"/>
      </w:pPr>
    </w:lvl>
    <w:lvl w:ilvl="6" w:tplc="968AD6F8">
      <w:start w:val="1"/>
      <w:numFmt w:val="decimal"/>
      <w:lvlText w:val="%7."/>
      <w:lvlJc w:val="left"/>
      <w:pPr>
        <w:ind w:left="5040" w:hanging="360"/>
      </w:pPr>
    </w:lvl>
    <w:lvl w:ilvl="7" w:tplc="A2F04E9C">
      <w:start w:val="1"/>
      <w:numFmt w:val="lowerLetter"/>
      <w:lvlText w:val="%8."/>
      <w:lvlJc w:val="left"/>
      <w:pPr>
        <w:ind w:left="5760" w:hanging="360"/>
      </w:pPr>
    </w:lvl>
    <w:lvl w:ilvl="8" w:tplc="2FB208A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020D6"/>
    <w:multiLevelType w:val="hybridMultilevel"/>
    <w:tmpl w:val="41BE81C8"/>
    <w:lvl w:ilvl="0" w:tplc="6A6625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688D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CB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6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6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4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0A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62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61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1C560"/>
    <w:multiLevelType w:val="hybridMultilevel"/>
    <w:tmpl w:val="CBD8A072"/>
    <w:lvl w:ilvl="0" w:tplc="A5F89E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C0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A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AE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46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CB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03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6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23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1"/>
  </w:num>
  <w:num w:numId="13">
    <w:abstractNumId w:val="33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2"/>
  </w:num>
  <w:num w:numId="18">
    <w:abstractNumId w:val="1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</w:num>
  <w:num w:numId="21">
    <w:abstractNumId w:val="39"/>
  </w:num>
  <w:num w:numId="22">
    <w:abstractNumId w:val="26"/>
  </w:num>
  <w:num w:numId="23">
    <w:abstractNumId w:val="23"/>
  </w:num>
  <w:num w:numId="24">
    <w:abstractNumId w:val="40"/>
  </w:num>
  <w:num w:numId="25">
    <w:abstractNumId w:val="6"/>
  </w:num>
  <w:num w:numId="26">
    <w:abstractNumId w:val="12"/>
  </w:num>
  <w:num w:numId="27">
    <w:abstractNumId w:val="30"/>
  </w:num>
  <w:num w:numId="28">
    <w:abstractNumId w:val="24"/>
  </w:num>
  <w:num w:numId="29">
    <w:abstractNumId w:val="3"/>
  </w:num>
  <w:num w:numId="30">
    <w:abstractNumId w:val="20"/>
  </w:num>
  <w:num w:numId="31">
    <w:abstractNumId w:val="16"/>
  </w:num>
  <w:num w:numId="32">
    <w:abstractNumId w:val="15"/>
  </w:num>
  <w:num w:numId="33">
    <w:abstractNumId w:val="13"/>
  </w:num>
  <w:num w:numId="34">
    <w:abstractNumId w:val="37"/>
  </w:num>
  <w:num w:numId="35">
    <w:abstractNumId w:val="18"/>
  </w:num>
  <w:num w:numId="36">
    <w:abstractNumId w:val="38"/>
  </w:num>
  <w:num w:numId="37">
    <w:abstractNumId w:val="7"/>
  </w:num>
  <w:num w:numId="38">
    <w:abstractNumId w:val="31"/>
  </w:num>
  <w:num w:numId="39">
    <w:abstractNumId w:val="5"/>
  </w:num>
  <w:num w:numId="40">
    <w:abstractNumId w:val="0"/>
  </w:num>
  <w:num w:numId="41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09"/>
    <w:rsid w:val="0000175B"/>
    <w:rsid w:val="000100D8"/>
    <w:rsid w:val="000103F6"/>
    <w:rsid w:val="0001052F"/>
    <w:rsid w:val="00010AF1"/>
    <w:rsid w:val="00012E79"/>
    <w:rsid w:val="000147DD"/>
    <w:rsid w:val="00017D73"/>
    <w:rsid w:val="000204A7"/>
    <w:rsid w:val="00020FB5"/>
    <w:rsid w:val="00025573"/>
    <w:rsid w:val="00025677"/>
    <w:rsid w:val="00032742"/>
    <w:rsid w:val="00033D02"/>
    <w:rsid w:val="0003434D"/>
    <w:rsid w:val="0005234E"/>
    <w:rsid w:val="00053170"/>
    <w:rsid w:val="000664B5"/>
    <w:rsid w:val="00075C4B"/>
    <w:rsid w:val="0007622D"/>
    <w:rsid w:val="00077958"/>
    <w:rsid w:val="000779D7"/>
    <w:rsid w:val="00077AD5"/>
    <w:rsid w:val="00080048"/>
    <w:rsid w:val="00080BDE"/>
    <w:rsid w:val="00082797"/>
    <w:rsid w:val="0008317A"/>
    <w:rsid w:val="0008374A"/>
    <w:rsid w:val="0008577D"/>
    <w:rsid w:val="00086D7C"/>
    <w:rsid w:val="00090502"/>
    <w:rsid w:val="000906CE"/>
    <w:rsid w:val="00095ADC"/>
    <w:rsid w:val="000A30C7"/>
    <w:rsid w:val="000A6243"/>
    <w:rsid w:val="000A6856"/>
    <w:rsid w:val="000A6BD8"/>
    <w:rsid w:val="000B0627"/>
    <w:rsid w:val="000B168D"/>
    <w:rsid w:val="000B4590"/>
    <w:rsid w:val="000B45F3"/>
    <w:rsid w:val="000C2F33"/>
    <w:rsid w:val="000C409C"/>
    <w:rsid w:val="000C4750"/>
    <w:rsid w:val="000C6620"/>
    <w:rsid w:val="000D4348"/>
    <w:rsid w:val="000D4423"/>
    <w:rsid w:val="000D476F"/>
    <w:rsid w:val="000D4E69"/>
    <w:rsid w:val="000D58BA"/>
    <w:rsid w:val="000D69DF"/>
    <w:rsid w:val="000E145E"/>
    <w:rsid w:val="000E4CE6"/>
    <w:rsid w:val="000E7B12"/>
    <w:rsid w:val="000F168B"/>
    <w:rsid w:val="000F3FEF"/>
    <w:rsid w:val="000F52AE"/>
    <w:rsid w:val="000F601A"/>
    <w:rsid w:val="000F6CEA"/>
    <w:rsid w:val="001031BE"/>
    <w:rsid w:val="0010352D"/>
    <w:rsid w:val="00103968"/>
    <w:rsid w:val="00103E81"/>
    <w:rsid w:val="00104F5F"/>
    <w:rsid w:val="00106B87"/>
    <w:rsid w:val="0011303E"/>
    <w:rsid w:val="00113493"/>
    <w:rsid w:val="001136F9"/>
    <w:rsid w:val="0011486B"/>
    <w:rsid w:val="00116ADA"/>
    <w:rsid w:val="00120351"/>
    <w:rsid w:val="0012121B"/>
    <w:rsid w:val="00121C72"/>
    <w:rsid w:val="00121EC0"/>
    <w:rsid w:val="001235F4"/>
    <w:rsid w:val="00123D59"/>
    <w:rsid w:val="00123DC0"/>
    <w:rsid w:val="00125937"/>
    <w:rsid w:val="00132404"/>
    <w:rsid w:val="001336B7"/>
    <w:rsid w:val="00135A94"/>
    <w:rsid w:val="00137809"/>
    <w:rsid w:val="00142A01"/>
    <w:rsid w:val="00146ACA"/>
    <w:rsid w:val="001473A9"/>
    <w:rsid w:val="00151042"/>
    <w:rsid w:val="00151B54"/>
    <w:rsid w:val="001551C2"/>
    <w:rsid w:val="001557E8"/>
    <w:rsid w:val="00163130"/>
    <w:rsid w:val="0016458B"/>
    <w:rsid w:val="00164A13"/>
    <w:rsid w:val="00164F9A"/>
    <w:rsid w:val="00166B0C"/>
    <w:rsid w:val="00170533"/>
    <w:rsid w:val="00173CDE"/>
    <w:rsid w:val="00175A90"/>
    <w:rsid w:val="0017630F"/>
    <w:rsid w:val="001849E6"/>
    <w:rsid w:val="00190518"/>
    <w:rsid w:val="00191392"/>
    <w:rsid w:val="00194833"/>
    <w:rsid w:val="00197579"/>
    <w:rsid w:val="001A0A00"/>
    <w:rsid w:val="001A17E4"/>
    <w:rsid w:val="001A2A5D"/>
    <w:rsid w:val="001A2BB1"/>
    <w:rsid w:val="001A3492"/>
    <w:rsid w:val="001A530B"/>
    <w:rsid w:val="001A6AE9"/>
    <w:rsid w:val="001A7773"/>
    <w:rsid w:val="001C090A"/>
    <w:rsid w:val="001C0A34"/>
    <w:rsid w:val="001C0E91"/>
    <w:rsid w:val="001C49CD"/>
    <w:rsid w:val="001C6074"/>
    <w:rsid w:val="001C6B78"/>
    <w:rsid w:val="001C6E32"/>
    <w:rsid w:val="001D303D"/>
    <w:rsid w:val="001D4DE0"/>
    <w:rsid w:val="001E1533"/>
    <w:rsid w:val="001E1B06"/>
    <w:rsid w:val="001E3862"/>
    <w:rsid w:val="001E44B2"/>
    <w:rsid w:val="001E52E8"/>
    <w:rsid w:val="001F1788"/>
    <w:rsid w:val="001F28FE"/>
    <w:rsid w:val="001F3802"/>
    <w:rsid w:val="001F39A3"/>
    <w:rsid w:val="001F60ED"/>
    <w:rsid w:val="001F6F9A"/>
    <w:rsid w:val="00200F74"/>
    <w:rsid w:val="0020193C"/>
    <w:rsid w:val="00204155"/>
    <w:rsid w:val="00205CB1"/>
    <w:rsid w:val="00206A59"/>
    <w:rsid w:val="00207D13"/>
    <w:rsid w:val="0021090A"/>
    <w:rsid w:val="0021150E"/>
    <w:rsid w:val="00212EE6"/>
    <w:rsid w:val="002144A7"/>
    <w:rsid w:val="00216048"/>
    <w:rsid w:val="00217EEF"/>
    <w:rsid w:val="00223F20"/>
    <w:rsid w:val="002241D3"/>
    <w:rsid w:val="002248E4"/>
    <w:rsid w:val="00225E92"/>
    <w:rsid w:val="00226B48"/>
    <w:rsid w:val="0023000B"/>
    <w:rsid w:val="0023024C"/>
    <w:rsid w:val="00234F32"/>
    <w:rsid w:val="00235AEA"/>
    <w:rsid w:val="002368E9"/>
    <w:rsid w:val="00237CDF"/>
    <w:rsid w:val="00241A28"/>
    <w:rsid w:val="00242565"/>
    <w:rsid w:val="00244243"/>
    <w:rsid w:val="002445B7"/>
    <w:rsid w:val="00247890"/>
    <w:rsid w:val="00247BC1"/>
    <w:rsid w:val="00253587"/>
    <w:rsid w:val="00253703"/>
    <w:rsid w:val="00256A55"/>
    <w:rsid w:val="00257022"/>
    <w:rsid w:val="00261659"/>
    <w:rsid w:val="002627E8"/>
    <w:rsid w:val="0026303C"/>
    <w:rsid w:val="0026457B"/>
    <w:rsid w:val="00264D00"/>
    <w:rsid w:val="00270DB4"/>
    <w:rsid w:val="0027237C"/>
    <w:rsid w:val="00272992"/>
    <w:rsid w:val="00275237"/>
    <w:rsid w:val="00275546"/>
    <w:rsid w:val="00276F80"/>
    <w:rsid w:val="002819FF"/>
    <w:rsid w:val="00282929"/>
    <w:rsid w:val="00285D1F"/>
    <w:rsid w:val="002872C9"/>
    <w:rsid w:val="002911B3"/>
    <w:rsid w:val="00292581"/>
    <w:rsid w:val="00293B36"/>
    <w:rsid w:val="002950B9"/>
    <w:rsid w:val="00295925"/>
    <w:rsid w:val="0029694C"/>
    <w:rsid w:val="002A468D"/>
    <w:rsid w:val="002A5EDD"/>
    <w:rsid w:val="002B0504"/>
    <w:rsid w:val="002B1F05"/>
    <w:rsid w:val="002B276D"/>
    <w:rsid w:val="002B39F2"/>
    <w:rsid w:val="002B3B40"/>
    <w:rsid w:val="002B65F7"/>
    <w:rsid w:val="002C03A9"/>
    <w:rsid w:val="002C423A"/>
    <w:rsid w:val="002C57E2"/>
    <w:rsid w:val="002C66B1"/>
    <w:rsid w:val="002C6AF5"/>
    <w:rsid w:val="002C72E4"/>
    <w:rsid w:val="002D1B28"/>
    <w:rsid w:val="002D671E"/>
    <w:rsid w:val="002D6D12"/>
    <w:rsid w:val="002D6F53"/>
    <w:rsid w:val="002D707D"/>
    <w:rsid w:val="002E0BC0"/>
    <w:rsid w:val="002E2C89"/>
    <w:rsid w:val="002E326A"/>
    <w:rsid w:val="002E3BFC"/>
    <w:rsid w:val="002E6585"/>
    <w:rsid w:val="002F2510"/>
    <w:rsid w:val="002F3C99"/>
    <w:rsid w:val="002F640B"/>
    <w:rsid w:val="002F7165"/>
    <w:rsid w:val="002F7378"/>
    <w:rsid w:val="002F77DB"/>
    <w:rsid w:val="003066E1"/>
    <w:rsid w:val="0031001F"/>
    <w:rsid w:val="00320ED6"/>
    <w:rsid w:val="00322702"/>
    <w:rsid w:val="00325638"/>
    <w:rsid w:val="00326D22"/>
    <w:rsid w:val="00333777"/>
    <w:rsid w:val="00333DD6"/>
    <w:rsid w:val="003354D8"/>
    <w:rsid w:val="00340EB2"/>
    <w:rsid w:val="00342F18"/>
    <w:rsid w:val="0034529E"/>
    <w:rsid w:val="0034635E"/>
    <w:rsid w:val="003475EE"/>
    <w:rsid w:val="0035134A"/>
    <w:rsid w:val="00352E1E"/>
    <w:rsid w:val="00352E81"/>
    <w:rsid w:val="00356D68"/>
    <w:rsid w:val="0036215A"/>
    <w:rsid w:val="003628DE"/>
    <w:rsid w:val="00363C89"/>
    <w:rsid w:val="0036498A"/>
    <w:rsid w:val="00365D02"/>
    <w:rsid w:val="00370103"/>
    <w:rsid w:val="00370DE7"/>
    <w:rsid w:val="003739CC"/>
    <w:rsid w:val="00374E01"/>
    <w:rsid w:val="003834F8"/>
    <w:rsid w:val="00383F85"/>
    <w:rsid w:val="00384796"/>
    <w:rsid w:val="003877CE"/>
    <w:rsid w:val="0039194F"/>
    <w:rsid w:val="00392B23"/>
    <w:rsid w:val="00396041"/>
    <w:rsid w:val="003A164D"/>
    <w:rsid w:val="003A167F"/>
    <w:rsid w:val="003A1816"/>
    <w:rsid w:val="003A38AB"/>
    <w:rsid w:val="003A5724"/>
    <w:rsid w:val="003A71F3"/>
    <w:rsid w:val="003B322E"/>
    <w:rsid w:val="003B3D27"/>
    <w:rsid w:val="003B7C77"/>
    <w:rsid w:val="003C19D1"/>
    <w:rsid w:val="003C2074"/>
    <w:rsid w:val="003C29E8"/>
    <w:rsid w:val="003C327C"/>
    <w:rsid w:val="003C508F"/>
    <w:rsid w:val="003C785E"/>
    <w:rsid w:val="003D340E"/>
    <w:rsid w:val="003D598F"/>
    <w:rsid w:val="003D698C"/>
    <w:rsid w:val="003E1F70"/>
    <w:rsid w:val="003E33ED"/>
    <w:rsid w:val="003E45DD"/>
    <w:rsid w:val="003E4D13"/>
    <w:rsid w:val="003E5568"/>
    <w:rsid w:val="003F086E"/>
    <w:rsid w:val="003F1583"/>
    <w:rsid w:val="003F3612"/>
    <w:rsid w:val="003F3EF0"/>
    <w:rsid w:val="003F45A5"/>
    <w:rsid w:val="003F486C"/>
    <w:rsid w:val="003F75C9"/>
    <w:rsid w:val="003F77D9"/>
    <w:rsid w:val="004000B4"/>
    <w:rsid w:val="0040066D"/>
    <w:rsid w:val="00402941"/>
    <w:rsid w:val="00404B10"/>
    <w:rsid w:val="00404C42"/>
    <w:rsid w:val="00406898"/>
    <w:rsid w:val="00407A56"/>
    <w:rsid w:val="00407B5E"/>
    <w:rsid w:val="004153D8"/>
    <w:rsid w:val="00417506"/>
    <w:rsid w:val="00417FBD"/>
    <w:rsid w:val="00421D41"/>
    <w:rsid w:val="004243C3"/>
    <w:rsid w:val="004244A9"/>
    <w:rsid w:val="004245C8"/>
    <w:rsid w:val="00424790"/>
    <w:rsid w:val="00432922"/>
    <w:rsid w:val="004349DB"/>
    <w:rsid w:val="00435006"/>
    <w:rsid w:val="00437E28"/>
    <w:rsid w:val="004400BF"/>
    <w:rsid w:val="00445B21"/>
    <w:rsid w:val="00446BC0"/>
    <w:rsid w:val="00446C7A"/>
    <w:rsid w:val="004474B3"/>
    <w:rsid w:val="004510EC"/>
    <w:rsid w:val="00451178"/>
    <w:rsid w:val="00452177"/>
    <w:rsid w:val="00455073"/>
    <w:rsid w:val="00455190"/>
    <w:rsid w:val="004551F1"/>
    <w:rsid w:val="00461745"/>
    <w:rsid w:val="00463ABD"/>
    <w:rsid w:val="00464E19"/>
    <w:rsid w:val="00466A85"/>
    <w:rsid w:val="00467236"/>
    <w:rsid w:val="00470577"/>
    <w:rsid w:val="0047261E"/>
    <w:rsid w:val="00472C21"/>
    <w:rsid w:val="004752E9"/>
    <w:rsid w:val="00483071"/>
    <w:rsid w:val="004847D2"/>
    <w:rsid w:val="0049085C"/>
    <w:rsid w:val="0049218F"/>
    <w:rsid w:val="004924A6"/>
    <w:rsid w:val="00492975"/>
    <w:rsid w:val="00493C84"/>
    <w:rsid w:val="00493DD9"/>
    <w:rsid w:val="0049679F"/>
    <w:rsid w:val="004A58B5"/>
    <w:rsid w:val="004A67CD"/>
    <w:rsid w:val="004B1311"/>
    <w:rsid w:val="004C7199"/>
    <w:rsid w:val="004D6C3F"/>
    <w:rsid w:val="004D72CA"/>
    <w:rsid w:val="004E229D"/>
    <w:rsid w:val="004E22AF"/>
    <w:rsid w:val="004E2FCB"/>
    <w:rsid w:val="004F0205"/>
    <w:rsid w:val="004F0496"/>
    <w:rsid w:val="004F0EBB"/>
    <w:rsid w:val="004F24FC"/>
    <w:rsid w:val="004F3896"/>
    <w:rsid w:val="0050530D"/>
    <w:rsid w:val="005109EF"/>
    <w:rsid w:val="005120C1"/>
    <w:rsid w:val="0051223B"/>
    <w:rsid w:val="0051491F"/>
    <w:rsid w:val="005153AA"/>
    <w:rsid w:val="00516169"/>
    <w:rsid w:val="005202F1"/>
    <w:rsid w:val="00521118"/>
    <w:rsid w:val="00524BD8"/>
    <w:rsid w:val="00524C02"/>
    <w:rsid w:val="00525D94"/>
    <w:rsid w:val="00527004"/>
    <w:rsid w:val="005305BC"/>
    <w:rsid w:val="005310AA"/>
    <w:rsid w:val="00540CF7"/>
    <w:rsid w:val="0054326C"/>
    <w:rsid w:val="00543D92"/>
    <w:rsid w:val="005449C7"/>
    <w:rsid w:val="0054607A"/>
    <w:rsid w:val="0054661C"/>
    <w:rsid w:val="005500BD"/>
    <w:rsid w:val="005513D8"/>
    <w:rsid w:val="00551E02"/>
    <w:rsid w:val="00552760"/>
    <w:rsid w:val="00555B20"/>
    <w:rsid w:val="00556086"/>
    <w:rsid w:val="00556D09"/>
    <w:rsid w:val="0055767C"/>
    <w:rsid w:val="00557BCB"/>
    <w:rsid w:val="00560853"/>
    <w:rsid w:val="00562857"/>
    <w:rsid w:val="005640DC"/>
    <w:rsid w:val="0056459C"/>
    <w:rsid w:val="0056463D"/>
    <w:rsid w:val="00566096"/>
    <w:rsid w:val="005662D3"/>
    <w:rsid w:val="00566BE8"/>
    <w:rsid w:val="005704FD"/>
    <w:rsid w:val="00571626"/>
    <w:rsid w:val="00574664"/>
    <w:rsid w:val="00574C98"/>
    <w:rsid w:val="0057598D"/>
    <w:rsid w:val="00576D2F"/>
    <w:rsid w:val="00582DCB"/>
    <w:rsid w:val="005830FD"/>
    <w:rsid w:val="00583AB1"/>
    <w:rsid w:val="00584662"/>
    <w:rsid w:val="00585432"/>
    <w:rsid w:val="00585917"/>
    <w:rsid w:val="00585FF8"/>
    <w:rsid w:val="005860BB"/>
    <w:rsid w:val="00586207"/>
    <w:rsid w:val="005904A5"/>
    <w:rsid w:val="00591434"/>
    <w:rsid w:val="00591DAB"/>
    <w:rsid w:val="0059207E"/>
    <w:rsid w:val="00592D29"/>
    <w:rsid w:val="0059772B"/>
    <w:rsid w:val="005A062B"/>
    <w:rsid w:val="005A117C"/>
    <w:rsid w:val="005A165D"/>
    <w:rsid w:val="005A206B"/>
    <w:rsid w:val="005A4151"/>
    <w:rsid w:val="005A4B3A"/>
    <w:rsid w:val="005A6316"/>
    <w:rsid w:val="005A6AFC"/>
    <w:rsid w:val="005B10E1"/>
    <w:rsid w:val="005B2255"/>
    <w:rsid w:val="005B2C44"/>
    <w:rsid w:val="005B2EAC"/>
    <w:rsid w:val="005B4836"/>
    <w:rsid w:val="005B55BD"/>
    <w:rsid w:val="005B5BF1"/>
    <w:rsid w:val="005C6146"/>
    <w:rsid w:val="005C6362"/>
    <w:rsid w:val="005C7B76"/>
    <w:rsid w:val="005D032B"/>
    <w:rsid w:val="005D578C"/>
    <w:rsid w:val="005D5D14"/>
    <w:rsid w:val="005D687D"/>
    <w:rsid w:val="005F22D2"/>
    <w:rsid w:val="005F328B"/>
    <w:rsid w:val="005F3F8D"/>
    <w:rsid w:val="005F5D39"/>
    <w:rsid w:val="0060634C"/>
    <w:rsid w:val="006063E0"/>
    <w:rsid w:val="006065CD"/>
    <w:rsid w:val="00606B11"/>
    <w:rsid w:val="00613889"/>
    <w:rsid w:val="00613F1C"/>
    <w:rsid w:val="006176F6"/>
    <w:rsid w:val="006203B7"/>
    <w:rsid w:val="00621ED4"/>
    <w:rsid w:val="00625F7C"/>
    <w:rsid w:val="00631289"/>
    <w:rsid w:val="00632960"/>
    <w:rsid w:val="00634A6B"/>
    <w:rsid w:val="006376CB"/>
    <w:rsid w:val="006377C0"/>
    <w:rsid w:val="00637A14"/>
    <w:rsid w:val="00637ABE"/>
    <w:rsid w:val="0064078D"/>
    <w:rsid w:val="00641460"/>
    <w:rsid w:val="0064360F"/>
    <w:rsid w:val="00644AE0"/>
    <w:rsid w:val="00647679"/>
    <w:rsid w:val="00647C18"/>
    <w:rsid w:val="00650637"/>
    <w:rsid w:val="0065385F"/>
    <w:rsid w:val="00655759"/>
    <w:rsid w:val="00655F0A"/>
    <w:rsid w:val="0065761C"/>
    <w:rsid w:val="00665066"/>
    <w:rsid w:val="00670800"/>
    <w:rsid w:val="00672A32"/>
    <w:rsid w:val="00682CBF"/>
    <w:rsid w:val="00684114"/>
    <w:rsid w:val="0068777B"/>
    <w:rsid w:val="00691624"/>
    <w:rsid w:val="006918FC"/>
    <w:rsid w:val="00692D71"/>
    <w:rsid w:val="00694343"/>
    <w:rsid w:val="00695A65"/>
    <w:rsid w:val="00696230"/>
    <w:rsid w:val="00697927"/>
    <w:rsid w:val="006A351C"/>
    <w:rsid w:val="006A3D6D"/>
    <w:rsid w:val="006A784D"/>
    <w:rsid w:val="006A7E5E"/>
    <w:rsid w:val="006B010B"/>
    <w:rsid w:val="006B78C3"/>
    <w:rsid w:val="006C3380"/>
    <w:rsid w:val="006C59F1"/>
    <w:rsid w:val="006C71BB"/>
    <w:rsid w:val="006D1B81"/>
    <w:rsid w:val="006D4F76"/>
    <w:rsid w:val="006D7E6E"/>
    <w:rsid w:val="006D7E98"/>
    <w:rsid w:val="006DE85A"/>
    <w:rsid w:val="006F03EE"/>
    <w:rsid w:val="006F129A"/>
    <w:rsid w:val="006F656F"/>
    <w:rsid w:val="006F6725"/>
    <w:rsid w:val="006F7DBD"/>
    <w:rsid w:val="00700654"/>
    <w:rsid w:val="00701BF9"/>
    <w:rsid w:val="00702E6C"/>
    <w:rsid w:val="007039B2"/>
    <w:rsid w:val="007056D9"/>
    <w:rsid w:val="00707A90"/>
    <w:rsid w:val="007100C4"/>
    <w:rsid w:val="00710C1D"/>
    <w:rsid w:val="00711B54"/>
    <w:rsid w:val="00711D41"/>
    <w:rsid w:val="0071287F"/>
    <w:rsid w:val="007154FC"/>
    <w:rsid w:val="00715606"/>
    <w:rsid w:val="00716496"/>
    <w:rsid w:val="00720743"/>
    <w:rsid w:val="00721CE8"/>
    <w:rsid w:val="007242BE"/>
    <w:rsid w:val="0072628B"/>
    <w:rsid w:val="00727EC6"/>
    <w:rsid w:val="0073283F"/>
    <w:rsid w:val="0073463C"/>
    <w:rsid w:val="007353B0"/>
    <w:rsid w:val="00736A48"/>
    <w:rsid w:val="0073761B"/>
    <w:rsid w:val="0073782D"/>
    <w:rsid w:val="00737B04"/>
    <w:rsid w:val="00745E16"/>
    <w:rsid w:val="00746BAA"/>
    <w:rsid w:val="0075007B"/>
    <w:rsid w:val="00751CDF"/>
    <w:rsid w:val="007535D7"/>
    <w:rsid w:val="007541BB"/>
    <w:rsid w:val="0075452E"/>
    <w:rsid w:val="00754E46"/>
    <w:rsid w:val="00755400"/>
    <w:rsid w:val="007560FA"/>
    <w:rsid w:val="00756668"/>
    <w:rsid w:val="007567ED"/>
    <w:rsid w:val="007600D5"/>
    <w:rsid w:val="00765E7E"/>
    <w:rsid w:val="0076629E"/>
    <w:rsid w:val="00767C37"/>
    <w:rsid w:val="0077079E"/>
    <w:rsid w:val="00772968"/>
    <w:rsid w:val="0077334A"/>
    <w:rsid w:val="00774FA2"/>
    <w:rsid w:val="007821B1"/>
    <w:rsid w:val="00783619"/>
    <w:rsid w:val="007847C0"/>
    <w:rsid w:val="00785986"/>
    <w:rsid w:val="00785C66"/>
    <w:rsid w:val="00790DCF"/>
    <w:rsid w:val="00791494"/>
    <w:rsid w:val="00791AEC"/>
    <w:rsid w:val="00793B38"/>
    <w:rsid w:val="00795BC0"/>
    <w:rsid w:val="007A334D"/>
    <w:rsid w:val="007A4B2A"/>
    <w:rsid w:val="007A6BA2"/>
    <w:rsid w:val="007B17C2"/>
    <w:rsid w:val="007B2A13"/>
    <w:rsid w:val="007B3D43"/>
    <w:rsid w:val="007B7E45"/>
    <w:rsid w:val="007C038B"/>
    <w:rsid w:val="007C15C8"/>
    <w:rsid w:val="007C219F"/>
    <w:rsid w:val="007C4F54"/>
    <w:rsid w:val="007C5259"/>
    <w:rsid w:val="007C6EA1"/>
    <w:rsid w:val="007C71CE"/>
    <w:rsid w:val="007C797B"/>
    <w:rsid w:val="007D077C"/>
    <w:rsid w:val="007D37C9"/>
    <w:rsid w:val="007E0715"/>
    <w:rsid w:val="007E0CD4"/>
    <w:rsid w:val="007E1A0B"/>
    <w:rsid w:val="007E1EC0"/>
    <w:rsid w:val="007E5D8E"/>
    <w:rsid w:val="007E7C4F"/>
    <w:rsid w:val="007F0ED2"/>
    <w:rsid w:val="007F1D99"/>
    <w:rsid w:val="007F1DDD"/>
    <w:rsid w:val="007F46CA"/>
    <w:rsid w:val="007F47D5"/>
    <w:rsid w:val="007F48D8"/>
    <w:rsid w:val="007F4E9D"/>
    <w:rsid w:val="007F6DC7"/>
    <w:rsid w:val="008002CD"/>
    <w:rsid w:val="00803AFB"/>
    <w:rsid w:val="00805B85"/>
    <w:rsid w:val="008079BF"/>
    <w:rsid w:val="00807DD7"/>
    <w:rsid w:val="00810FFC"/>
    <w:rsid w:val="0081122E"/>
    <w:rsid w:val="00812ED7"/>
    <w:rsid w:val="008132A7"/>
    <w:rsid w:val="00814E2C"/>
    <w:rsid w:val="0081510F"/>
    <w:rsid w:val="008163B8"/>
    <w:rsid w:val="00822B60"/>
    <w:rsid w:val="00824F01"/>
    <w:rsid w:val="0082752B"/>
    <w:rsid w:val="00827F44"/>
    <w:rsid w:val="0083072A"/>
    <w:rsid w:val="00832208"/>
    <w:rsid w:val="00836242"/>
    <w:rsid w:val="0084027D"/>
    <w:rsid w:val="0084136C"/>
    <w:rsid w:val="008428BD"/>
    <w:rsid w:val="00842CE6"/>
    <w:rsid w:val="00843591"/>
    <w:rsid w:val="00844804"/>
    <w:rsid w:val="00846CD6"/>
    <w:rsid w:val="00847054"/>
    <w:rsid w:val="008470A0"/>
    <w:rsid w:val="0085282C"/>
    <w:rsid w:val="00853683"/>
    <w:rsid w:val="00856ECD"/>
    <w:rsid w:val="008571F9"/>
    <w:rsid w:val="00863A47"/>
    <w:rsid w:val="00867F79"/>
    <w:rsid w:val="008734F1"/>
    <w:rsid w:val="008739EA"/>
    <w:rsid w:val="0087719A"/>
    <w:rsid w:val="008807E8"/>
    <w:rsid w:val="00880B12"/>
    <w:rsid w:val="00884956"/>
    <w:rsid w:val="008869AB"/>
    <w:rsid w:val="00894C6E"/>
    <w:rsid w:val="00897F95"/>
    <w:rsid w:val="008A091F"/>
    <w:rsid w:val="008A1293"/>
    <w:rsid w:val="008A33F7"/>
    <w:rsid w:val="008A3531"/>
    <w:rsid w:val="008A7699"/>
    <w:rsid w:val="008B3413"/>
    <w:rsid w:val="008B5064"/>
    <w:rsid w:val="008B7DC5"/>
    <w:rsid w:val="008C2339"/>
    <w:rsid w:val="008C29F7"/>
    <w:rsid w:val="008C2F3D"/>
    <w:rsid w:val="008C65D7"/>
    <w:rsid w:val="008C7C17"/>
    <w:rsid w:val="008D1DA2"/>
    <w:rsid w:val="008D4EAD"/>
    <w:rsid w:val="008D4F84"/>
    <w:rsid w:val="008D55CC"/>
    <w:rsid w:val="008E318A"/>
    <w:rsid w:val="008E353A"/>
    <w:rsid w:val="008E405B"/>
    <w:rsid w:val="008E5B21"/>
    <w:rsid w:val="008E6BA6"/>
    <w:rsid w:val="008E7EDC"/>
    <w:rsid w:val="008F22D1"/>
    <w:rsid w:val="008F2313"/>
    <w:rsid w:val="008F2C95"/>
    <w:rsid w:val="008F53B2"/>
    <w:rsid w:val="008F5A37"/>
    <w:rsid w:val="008F6552"/>
    <w:rsid w:val="008F722F"/>
    <w:rsid w:val="00901499"/>
    <w:rsid w:val="00905DFC"/>
    <w:rsid w:val="00910082"/>
    <w:rsid w:val="00910537"/>
    <w:rsid w:val="00911BC9"/>
    <w:rsid w:val="00915345"/>
    <w:rsid w:val="00916D4F"/>
    <w:rsid w:val="00920678"/>
    <w:rsid w:val="009208CB"/>
    <w:rsid w:val="00920FCF"/>
    <w:rsid w:val="00923C37"/>
    <w:rsid w:val="00926891"/>
    <w:rsid w:val="00931C9E"/>
    <w:rsid w:val="009329A5"/>
    <w:rsid w:val="0093490B"/>
    <w:rsid w:val="00934A1E"/>
    <w:rsid w:val="00943934"/>
    <w:rsid w:val="0094445A"/>
    <w:rsid w:val="009445DF"/>
    <w:rsid w:val="00944B2D"/>
    <w:rsid w:val="00945AB1"/>
    <w:rsid w:val="0094762E"/>
    <w:rsid w:val="00954834"/>
    <w:rsid w:val="00955D23"/>
    <w:rsid w:val="009570C3"/>
    <w:rsid w:val="00960263"/>
    <w:rsid w:val="00960971"/>
    <w:rsid w:val="00960E57"/>
    <w:rsid w:val="0096168C"/>
    <w:rsid w:val="00962DC2"/>
    <w:rsid w:val="009650B7"/>
    <w:rsid w:val="00965422"/>
    <w:rsid w:val="00972EA1"/>
    <w:rsid w:val="00980C4D"/>
    <w:rsid w:val="0098159D"/>
    <w:rsid w:val="00985A95"/>
    <w:rsid w:val="00986C89"/>
    <w:rsid w:val="00991906"/>
    <w:rsid w:val="00996BFA"/>
    <w:rsid w:val="009A03C5"/>
    <w:rsid w:val="009A0880"/>
    <w:rsid w:val="009A10DE"/>
    <w:rsid w:val="009A460E"/>
    <w:rsid w:val="009A51FD"/>
    <w:rsid w:val="009A552F"/>
    <w:rsid w:val="009A5D73"/>
    <w:rsid w:val="009A7A2D"/>
    <w:rsid w:val="009B000F"/>
    <w:rsid w:val="009B16D9"/>
    <w:rsid w:val="009B1E37"/>
    <w:rsid w:val="009B48F5"/>
    <w:rsid w:val="009B4C2D"/>
    <w:rsid w:val="009B5769"/>
    <w:rsid w:val="009C05FA"/>
    <w:rsid w:val="009C0C60"/>
    <w:rsid w:val="009C12F1"/>
    <w:rsid w:val="009C7CCD"/>
    <w:rsid w:val="009C7EB4"/>
    <w:rsid w:val="009D03AE"/>
    <w:rsid w:val="009D09D7"/>
    <w:rsid w:val="009D0B9D"/>
    <w:rsid w:val="009D1D94"/>
    <w:rsid w:val="009D2246"/>
    <w:rsid w:val="009D3757"/>
    <w:rsid w:val="009D60DC"/>
    <w:rsid w:val="009D6AE2"/>
    <w:rsid w:val="009E036B"/>
    <w:rsid w:val="009E37BE"/>
    <w:rsid w:val="009E49CC"/>
    <w:rsid w:val="009E64BE"/>
    <w:rsid w:val="009E7964"/>
    <w:rsid w:val="009F136B"/>
    <w:rsid w:val="009F29D1"/>
    <w:rsid w:val="009F31CB"/>
    <w:rsid w:val="009F585A"/>
    <w:rsid w:val="009F61B0"/>
    <w:rsid w:val="009F675F"/>
    <w:rsid w:val="00A0037D"/>
    <w:rsid w:val="00A00F44"/>
    <w:rsid w:val="00A01D21"/>
    <w:rsid w:val="00A02D5F"/>
    <w:rsid w:val="00A0342D"/>
    <w:rsid w:val="00A03985"/>
    <w:rsid w:val="00A046A4"/>
    <w:rsid w:val="00A04A95"/>
    <w:rsid w:val="00A0542C"/>
    <w:rsid w:val="00A10A02"/>
    <w:rsid w:val="00A10FB6"/>
    <w:rsid w:val="00A11781"/>
    <w:rsid w:val="00A156CB"/>
    <w:rsid w:val="00A16345"/>
    <w:rsid w:val="00A163BE"/>
    <w:rsid w:val="00A1676A"/>
    <w:rsid w:val="00A22B6D"/>
    <w:rsid w:val="00A25F11"/>
    <w:rsid w:val="00A265B6"/>
    <w:rsid w:val="00A31BE6"/>
    <w:rsid w:val="00A33FC6"/>
    <w:rsid w:val="00A36F53"/>
    <w:rsid w:val="00A37C26"/>
    <w:rsid w:val="00A41E93"/>
    <w:rsid w:val="00A4291B"/>
    <w:rsid w:val="00A45957"/>
    <w:rsid w:val="00A50B3C"/>
    <w:rsid w:val="00A525B1"/>
    <w:rsid w:val="00A52686"/>
    <w:rsid w:val="00A529E0"/>
    <w:rsid w:val="00A53505"/>
    <w:rsid w:val="00A544E4"/>
    <w:rsid w:val="00A550B7"/>
    <w:rsid w:val="00A55CE6"/>
    <w:rsid w:val="00A560E9"/>
    <w:rsid w:val="00A61065"/>
    <w:rsid w:val="00A63331"/>
    <w:rsid w:val="00A63C9B"/>
    <w:rsid w:val="00A660DA"/>
    <w:rsid w:val="00A707DD"/>
    <w:rsid w:val="00A70A41"/>
    <w:rsid w:val="00A74A46"/>
    <w:rsid w:val="00A7654B"/>
    <w:rsid w:val="00A76C4D"/>
    <w:rsid w:val="00A774C6"/>
    <w:rsid w:val="00A77881"/>
    <w:rsid w:val="00A77F99"/>
    <w:rsid w:val="00A844F2"/>
    <w:rsid w:val="00A84F33"/>
    <w:rsid w:val="00A91A06"/>
    <w:rsid w:val="00A934F0"/>
    <w:rsid w:val="00A94587"/>
    <w:rsid w:val="00A955AD"/>
    <w:rsid w:val="00A962D3"/>
    <w:rsid w:val="00A96D3B"/>
    <w:rsid w:val="00A975D6"/>
    <w:rsid w:val="00A97EB2"/>
    <w:rsid w:val="00A9C287"/>
    <w:rsid w:val="00AA30D0"/>
    <w:rsid w:val="00AA3CA9"/>
    <w:rsid w:val="00AA4725"/>
    <w:rsid w:val="00AA5A53"/>
    <w:rsid w:val="00AA7FB3"/>
    <w:rsid w:val="00AB166E"/>
    <w:rsid w:val="00AB2129"/>
    <w:rsid w:val="00AB247F"/>
    <w:rsid w:val="00AB414C"/>
    <w:rsid w:val="00AC24D6"/>
    <w:rsid w:val="00AC3061"/>
    <w:rsid w:val="00AC3A51"/>
    <w:rsid w:val="00AC5074"/>
    <w:rsid w:val="00AC56AC"/>
    <w:rsid w:val="00AC7C24"/>
    <w:rsid w:val="00AC7F5B"/>
    <w:rsid w:val="00AD047C"/>
    <w:rsid w:val="00AD0C4F"/>
    <w:rsid w:val="00AD1F38"/>
    <w:rsid w:val="00AD4546"/>
    <w:rsid w:val="00AD6C25"/>
    <w:rsid w:val="00AE25A9"/>
    <w:rsid w:val="00AE2793"/>
    <w:rsid w:val="00AE3113"/>
    <w:rsid w:val="00AF0812"/>
    <w:rsid w:val="00AF3E95"/>
    <w:rsid w:val="00AF58EF"/>
    <w:rsid w:val="00AF65EF"/>
    <w:rsid w:val="00B00B0A"/>
    <w:rsid w:val="00B10CBE"/>
    <w:rsid w:val="00B10F2C"/>
    <w:rsid w:val="00B1174D"/>
    <w:rsid w:val="00B1355A"/>
    <w:rsid w:val="00B13710"/>
    <w:rsid w:val="00B13D59"/>
    <w:rsid w:val="00B13FF3"/>
    <w:rsid w:val="00B14E69"/>
    <w:rsid w:val="00B16402"/>
    <w:rsid w:val="00B174D4"/>
    <w:rsid w:val="00B17B9B"/>
    <w:rsid w:val="00B2126C"/>
    <w:rsid w:val="00B21594"/>
    <w:rsid w:val="00B21B93"/>
    <w:rsid w:val="00B260FB"/>
    <w:rsid w:val="00B275DD"/>
    <w:rsid w:val="00B328BD"/>
    <w:rsid w:val="00B332D8"/>
    <w:rsid w:val="00B349C8"/>
    <w:rsid w:val="00B35155"/>
    <w:rsid w:val="00B40405"/>
    <w:rsid w:val="00B417B8"/>
    <w:rsid w:val="00B42098"/>
    <w:rsid w:val="00B4357C"/>
    <w:rsid w:val="00B45CDA"/>
    <w:rsid w:val="00B465F5"/>
    <w:rsid w:val="00B520E8"/>
    <w:rsid w:val="00B536B4"/>
    <w:rsid w:val="00B54937"/>
    <w:rsid w:val="00B54A19"/>
    <w:rsid w:val="00B55B2D"/>
    <w:rsid w:val="00B55ECF"/>
    <w:rsid w:val="00B570A4"/>
    <w:rsid w:val="00B57728"/>
    <w:rsid w:val="00B578F3"/>
    <w:rsid w:val="00B6038F"/>
    <w:rsid w:val="00B6175A"/>
    <w:rsid w:val="00B61F7B"/>
    <w:rsid w:val="00B643F3"/>
    <w:rsid w:val="00B705F2"/>
    <w:rsid w:val="00B70771"/>
    <w:rsid w:val="00B710C9"/>
    <w:rsid w:val="00B74DDB"/>
    <w:rsid w:val="00B774D6"/>
    <w:rsid w:val="00B80373"/>
    <w:rsid w:val="00B85C5E"/>
    <w:rsid w:val="00B92D11"/>
    <w:rsid w:val="00B94616"/>
    <w:rsid w:val="00B9765D"/>
    <w:rsid w:val="00B97725"/>
    <w:rsid w:val="00BA17F2"/>
    <w:rsid w:val="00BA4CE3"/>
    <w:rsid w:val="00BA4D94"/>
    <w:rsid w:val="00BA5943"/>
    <w:rsid w:val="00BA69E7"/>
    <w:rsid w:val="00BB4976"/>
    <w:rsid w:val="00BB54E5"/>
    <w:rsid w:val="00BB5FAD"/>
    <w:rsid w:val="00BC0917"/>
    <w:rsid w:val="00BC340E"/>
    <w:rsid w:val="00BC5029"/>
    <w:rsid w:val="00BC5417"/>
    <w:rsid w:val="00BC5677"/>
    <w:rsid w:val="00BC7A5F"/>
    <w:rsid w:val="00BD0557"/>
    <w:rsid w:val="00BD2CE5"/>
    <w:rsid w:val="00BD4EC0"/>
    <w:rsid w:val="00BD78C0"/>
    <w:rsid w:val="00BD7D82"/>
    <w:rsid w:val="00BE0392"/>
    <w:rsid w:val="00BE0B46"/>
    <w:rsid w:val="00BE1D25"/>
    <w:rsid w:val="00BE2B01"/>
    <w:rsid w:val="00BE3665"/>
    <w:rsid w:val="00BE45BA"/>
    <w:rsid w:val="00BE4AF4"/>
    <w:rsid w:val="00BF079A"/>
    <w:rsid w:val="00BF08F2"/>
    <w:rsid w:val="00BF2365"/>
    <w:rsid w:val="00BF702A"/>
    <w:rsid w:val="00BF7A41"/>
    <w:rsid w:val="00C00AAB"/>
    <w:rsid w:val="00C07A34"/>
    <w:rsid w:val="00C07DB6"/>
    <w:rsid w:val="00C10095"/>
    <w:rsid w:val="00C13BC1"/>
    <w:rsid w:val="00C22491"/>
    <w:rsid w:val="00C2356A"/>
    <w:rsid w:val="00C2419D"/>
    <w:rsid w:val="00C24E65"/>
    <w:rsid w:val="00C26104"/>
    <w:rsid w:val="00C26BF9"/>
    <w:rsid w:val="00C3269A"/>
    <w:rsid w:val="00C33050"/>
    <w:rsid w:val="00C338A9"/>
    <w:rsid w:val="00C35979"/>
    <w:rsid w:val="00C402F3"/>
    <w:rsid w:val="00C40DEA"/>
    <w:rsid w:val="00C4175B"/>
    <w:rsid w:val="00C43719"/>
    <w:rsid w:val="00C466E6"/>
    <w:rsid w:val="00C505D1"/>
    <w:rsid w:val="00C5180C"/>
    <w:rsid w:val="00C51B5C"/>
    <w:rsid w:val="00C545AE"/>
    <w:rsid w:val="00C55C55"/>
    <w:rsid w:val="00C61DC3"/>
    <w:rsid w:val="00C6202D"/>
    <w:rsid w:val="00C6557F"/>
    <w:rsid w:val="00C65A40"/>
    <w:rsid w:val="00C70950"/>
    <w:rsid w:val="00C71E1E"/>
    <w:rsid w:val="00C73F7C"/>
    <w:rsid w:val="00C74195"/>
    <w:rsid w:val="00C744FA"/>
    <w:rsid w:val="00C77B77"/>
    <w:rsid w:val="00C81AA9"/>
    <w:rsid w:val="00C81B2D"/>
    <w:rsid w:val="00C83081"/>
    <w:rsid w:val="00C83420"/>
    <w:rsid w:val="00C84A1E"/>
    <w:rsid w:val="00C84CDA"/>
    <w:rsid w:val="00C84F41"/>
    <w:rsid w:val="00C8591C"/>
    <w:rsid w:val="00C860A3"/>
    <w:rsid w:val="00C91C8F"/>
    <w:rsid w:val="00C92280"/>
    <w:rsid w:val="00C9625F"/>
    <w:rsid w:val="00C9791D"/>
    <w:rsid w:val="00C979E2"/>
    <w:rsid w:val="00CA1099"/>
    <w:rsid w:val="00CA2AD2"/>
    <w:rsid w:val="00CA3003"/>
    <w:rsid w:val="00CA42EE"/>
    <w:rsid w:val="00CB0881"/>
    <w:rsid w:val="00CB15CF"/>
    <w:rsid w:val="00CB1C17"/>
    <w:rsid w:val="00CB2247"/>
    <w:rsid w:val="00CB3A6D"/>
    <w:rsid w:val="00CB6EE6"/>
    <w:rsid w:val="00CC0606"/>
    <w:rsid w:val="00CC2BBC"/>
    <w:rsid w:val="00CC4F0E"/>
    <w:rsid w:val="00CD052E"/>
    <w:rsid w:val="00CD3194"/>
    <w:rsid w:val="00CD47E3"/>
    <w:rsid w:val="00CD4868"/>
    <w:rsid w:val="00CE4E92"/>
    <w:rsid w:val="00CE52A4"/>
    <w:rsid w:val="00CE7684"/>
    <w:rsid w:val="00CE7DC5"/>
    <w:rsid w:val="00CF1B80"/>
    <w:rsid w:val="00CF316A"/>
    <w:rsid w:val="00D016DE"/>
    <w:rsid w:val="00D0202A"/>
    <w:rsid w:val="00D10E6B"/>
    <w:rsid w:val="00D114A3"/>
    <w:rsid w:val="00D15D3B"/>
    <w:rsid w:val="00D20518"/>
    <w:rsid w:val="00D218B6"/>
    <w:rsid w:val="00D239ED"/>
    <w:rsid w:val="00D2401E"/>
    <w:rsid w:val="00D24C64"/>
    <w:rsid w:val="00D2642C"/>
    <w:rsid w:val="00D27258"/>
    <w:rsid w:val="00D30884"/>
    <w:rsid w:val="00D30A6E"/>
    <w:rsid w:val="00D321F1"/>
    <w:rsid w:val="00D32458"/>
    <w:rsid w:val="00D32F8F"/>
    <w:rsid w:val="00D3328A"/>
    <w:rsid w:val="00D33DD3"/>
    <w:rsid w:val="00D34CB6"/>
    <w:rsid w:val="00D35044"/>
    <w:rsid w:val="00D3624D"/>
    <w:rsid w:val="00D375CE"/>
    <w:rsid w:val="00D37BBE"/>
    <w:rsid w:val="00D40B06"/>
    <w:rsid w:val="00D4137C"/>
    <w:rsid w:val="00D41A7E"/>
    <w:rsid w:val="00D426AF"/>
    <w:rsid w:val="00D44A09"/>
    <w:rsid w:val="00D45C6F"/>
    <w:rsid w:val="00D46006"/>
    <w:rsid w:val="00D46236"/>
    <w:rsid w:val="00D46A82"/>
    <w:rsid w:val="00D50F44"/>
    <w:rsid w:val="00D51642"/>
    <w:rsid w:val="00D53BFF"/>
    <w:rsid w:val="00D55BF2"/>
    <w:rsid w:val="00D57A47"/>
    <w:rsid w:val="00D57A71"/>
    <w:rsid w:val="00D63652"/>
    <w:rsid w:val="00D64A27"/>
    <w:rsid w:val="00D6691E"/>
    <w:rsid w:val="00D66DF5"/>
    <w:rsid w:val="00D749F9"/>
    <w:rsid w:val="00D760E5"/>
    <w:rsid w:val="00D77BA1"/>
    <w:rsid w:val="00D82543"/>
    <w:rsid w:val="00D83D34"/>
    <w:rsid w:val="00D86C8D"/>
    <w:rsid w:val="00D923E1"/>
    <w:rsid w:val="00D93C22"/>
    <w:rsid w:val="00DA35EA"/>
    <w:rsid w:val="00DA38E8"/>
    <w:rsid w:val="00DA5662"/>
    <w:rsid w:val="00DA5990"/>
    <w:rsid w:val="00DA7CCE"/>
    <w:rsid w:val="00DB0265"/>
    <w:rsid w:val="00DB3F60"/>
    <w:rsid w:val="00DB4530"/>
    <w:rsid w:val="00DB4F10"/>
    <w:rsid w:val="00DB5EA8"/>
    <w:rsid w:val="00DC032A"/>
    <w:rsid w:val="00DC2925"/>
    <w:rsid w:val="00DC5034"/>
    <w:rsid w:val="00DC6C56"/>
    <w:rsid w:val="00DC6D52"/>
    <w:rsid w:val="00DC7617"/>
    <w:rsid w:val="00DD12AD"/>
    <w:rsid w:val="00DD1332"/>
    <w:rsid w:val="00DD28A8"/>
    <w:rsid w:val="00DD2D6A"/>
    <w:rsid w:val="00DD2DB9"/>
    <w:rsid w:val="00DD5043"/>
    <w:rsid w:val="00DD5FCA"/>
    <w:rsid w:val="00DE0BA6"/>
    <w:rsid w:val="00DE3C85"/>
    <w:rsid w:val="00DE43F7"/>
    <w:rsid w:val="00DE4EC6"/>
    <w:rsid w:val="00DE7360"/>
    <w:rsid w:val="00DE75C3"/>
    <w:rsid w:val="00DE76D9"/>
    <w:rsid w:val="00DE77AB"/>
    <w:rsid w:val="00DF023C"/>
    <w:rsid w:val="00DF0405"/>
    <w:rsid w:val="00DF0631"/>
    <w:rsid w:val="00DF09B0"/>
    <w:rsid w:val="00DF1134"/>
    <w:rsid w:val="00DF355B"/>
    <w:rsid w:val="00DF363E"/>
    <w:rsid w:val="00DF36AE"/>
    <w:rsid w:val="00DF3A94"/>
    <w:rsid w:val="00DF3E5A"/>
    <w:rsid w:val="00DF6A4C"/>
    <w:rsid w:val="00E00B8C"/>
    <w:rsid w:val="00E01D88"/>
    <w:rsid w:val="00E02056"/>
    <w:rsid w:val="00E0548C"/>
    <w:rsid w:val="00E063D0"/>
    <w:rsid w:val="00E06DF0"/>
    <w:rsid w:val="00E100D5"/>
    <w:rsid w:val="00E14045"/>
    <w:rsid w:val="00E1487B"/>
    <w:rsid w:val="00E16E85"/>
    <w:rsid w:val="00E172E8"/>
    <w:rsid w:val="00E22437"/>
    <w:rsid w:val="00E251D2"/>
    <w:rsid w:val="00E25544"/>
    <w:rsid w:val="00E25EFE"/>
    <w:rsid w:val="00E27CAC"/>
    <w:rsid w:val="00E318D0"/>
    <w:rsid w:val="00E3328C"/>
    <w:rsid w:val="00E33377"/>
    <w:rsid w:val="00E3556C"/>
    <w:rsid w:val="00E37409"/>
    <w:rsid w:val="00E42261"/>
    <w:rsid w:val="00E435DC"/>
    <w:rsid w:val="00E44AE5"/>
    <w:rsid w:val="00E45440"/>
    <w:rsid w:val="00E45B16"/>
    <w:rsid w:val="00E472FD"/>
    <w:rsid w:val="00E51964"/>
    <w:rsid w:val="00E55A53"/>
    <w:rsid w:val="00E57428"/>
    <w:rsid w:val="00E65B34"/>
    <w:rsid w:val="00E7226F"/>
    <w:rsid w:val="00E73520"/>
    <w:rsid w:val="00E738E9"/>
    <w:rsid w:val="00E73A74"/>
    <w:rsid w:val="00E742A2"/>
    <w:rsid w:val="00E7668C"/>
    <w:rsid w:val="00E81253"/>
    <w:rsid w:val="00E814DD"/>
    <w:rsid w:val="00E823F9"/>
    <w:rsid w:val="00E82DF6"/>
    <w:rsid w:val="00E83C1A"/>
    <w:rsid w:val="00E84FA3"/>
    <w:rsid w:val="00E851B9"/>
    <w:rsid w:val="00E85442"/>
    <w:rsid w:val="00E928F8"/>
    <w:rsid w:val="00E93C05"/>
    <w:rsid w:val="00E940CA"/>
    <w:rsid w:val="00E946F5"/>
    <w:rsid w:val="00E962D5"/>
    <w:rsid w:val="00EA3B9D"/>
    <w:rsid w:val="00EA40A0"/>
    <w:rsid w:val="00EA5609"/>
    <w:rsid w:val="00EA67DE"/>
    <w:rsid w:val="00EB07B7"/>
    <w:rsid w:val="00EB0ABF"/>
    <w:rsid w:val="00EB259A"/>
    <w:rsid w:val="00EB69CB"/>
    <w:rsid w:val="00EC29CD"/>
    <w:rsid w:val="00EC2A1E"/>
    <w:rsid w:val="00ED06EC"/>
    <w:rsid w:val="00ED193F"/>
    <w:rsid w:val="00ED2551"/>
    <w:rsid w:val="00ED3118"/>
    <w:rsid w:val="00ED3452"/>
    <w:rsid w:val="00ED4F66"/>
    <w:rsid w:val="00EE64A2"/>
    <w:rsid w:val="00EE79FB"/>
    <w:rsid w:val="00EF1F44"/>
    <w:rsid w:val="00EF2CA2"/>
    <w:rsid w:val="00EF61B8"/>
    <w:rsid w:val="00EF6A07"/>
    <w:rsid w:val="00EF6B50"/>
    <w:rsid w:val="00EF788F"/>
    <w:rsid w:val="00F0312C"/>
    <w:rsid w:val="00F0374F"/>
    <w:rsid w:val="00F05CE3"/>
    <w:rsid w:val="00F12C7C"/>
    <w:rsid w:val="00F13C04"/>
    <w:rsid w:val="00F14405"/>
    <w:rsid w:val="00F17822"/>
    <w:rsid w:val="00F1795D"/>
    <w:rsid w:val="00F210F0"/>
    <w:rsid w:val="00F2653B"/>
    <w:rsid w:val="00F27255"/>
    <w:rsid w:val="00F357FF"/>
    <w:rsid w:val="00F35A89"/>
    <w:rsid w:val="00F4138A"/>
    <w:rsid w:val="00F4190D"/>
    <w:rsid w:val="00F440DF"/>
    <w:rsid w:val="00F47CCC"/>
    <w:rsid w:val="00F52108"/>
    <w:rsid w:val="00F52883"/>
    <w:rsid w:val="00F5495B"/>
    <w:rsid w:val="00F565B5"/>
    <w:rsid w:val="00F602FB"/>
    <w:rsid w:val="00F63B02"/>
    <w:rsid w:val="00F72596"/>
    <w:rsid w:val="00F766FA"/>
    <w:rsid w:val="00F809EF"/>
    <w:rsid w:val="00F810B4"/>
    <w:rsid w:val="00F82A34"/>
    <w:rsid w:val="00F83879"/>
    <w:rsid w:val="00F86A41"/>
    <w:rsid w:val="00F91359"/>
    <w:rsid w:val="00F9173A"/>
    <w:rsid w:val="00F91FD1"/>
    <w:rsid w:val="00F93C7B"/>
    <w:rsid w:val="00F9408C"/>
    <w:rsid w:val="00F94D68"/>
    <w:rsid w:val="00F95B29"/>
    <w:rsid w:val="00F95B8B"/>
    <w:rsid w:val="00F96B8E"/>
    <w:rsid w:val="00F96D3A"/>
    <w:rsid w:val="00FA0683"/>
    <w:rsid w:val="00FA321E"/>
    <w:rsid w:val="00FB0A1D"/>
    <w:rsid w:val="00FB2847"/>
    <w:rsid w:val="00FB2E3B"/>
    <w:rsid w:val="00FB3302"/>
    <w:rsid w:val="00FB4012"/>
    <w:rsid w:val="00FB414D"/>
    <w:rsid w:val="00FB4C18"/>
    <w:rsid w:val="00FB66A5"/>
    <w:rsid w:val="00FC0807"/>
    <w:rsid w:val="00FC2EEC"/>
    <w:rsid w:val="00FC3AD3"/>
    <w:rsid w:val="00FC494D"/>
    <w:rsid w:val="00FC6862"/>
    <w:rsid w:val="00FC6D9F"/>
    <w:rsid w:val="00FC7AC5"/>
    <w:rsid w:val="00FD00F0"/>
    <w:rsid w:val="00FD1BA1"/>
    <w:rsid w:val="00FD7342"/>
    <w:rsid w:val="00FD7742"/>
    <w:rsid w:val="00FE0AC6"/>
    <w:rsid w:val="00FE27A9"/>
    <w:rsid w:val="00FE3636"/>
    <w:rsid w:val="00FE4371"/>
    <w:rsid w:val="00FF1886"/>
    <w:rsid w:val="00FF23AA"/>
    <w:rsid w:val="00FF623D"/>
    <w:rsid w:val="00FF6356"/>
    <w:rsid w:val="011C3604"/>
    <w:rsid w:val="01223191"/>
    <w:rsid w:val="01268393"/>
    <w:rsid w:val="01271C63"/>
    <w:rsid w:val="0169AC74"/>
    <w:rsid w:val="016CF77C"/>
    <w:rsid w:val="01B0539A"/>
    <w:rsid w:val="01DA7EE4"/>
    <w:rsid w:val="0211D520"/>
    <w:rsid w:val="0237346D"/>
    <w:rsid w:val="0242D84C"/>
    <w:rsid w:val="02778971"/>
    <w:rsid w:val="02861A2F"/>
    <w:rsid w:val="02DB714B"/>
    <w:rsid w:val="030A44E3"/>
    <w:rsid w:val="03118A8F"/>
    <w:rsid w:val="0317DC6D"/>
    <w:rsid w:val="0335780B"/>
    <w:rsid w:val="034D5164"/>
    <w:rsid w:val="035B895E"/>
    <w:rsid w:val="036617BB"/>
    <w:rsid w:val="03964FB8"/>
    <w:rsid w:val="03B00A6C"/>
    <w:rsid w:val="0404671A"/>
    <w:rsid w:val="043F95C4"/>
    <w:rsid w:val="0446FCA3"/>
    <w:rsid w:val="04AB20B6"/>
    <w:rsid w:val="04D84D6B"/>
    <w:rsid w:val="04E691D8"/>
    <w:rsid w:val="04F06146"/>
    <w:rsid w:val="050826EE"/>
    <w:rsid w:val="050A7472"/>
    <w:rsid w:val="05304DF1"/>
    <w:rsid w:val="0530EB2A"/>
    <w:rsid w:val="0543AFD1"/>
    <w:rsid w:val="054A7D33"/>
    <w:rsid w:val="054F4420"/>
    <w:rsid w:val="054F74C2"/>
    <w:rsid w:val="05FABF2F"/>
    <w:rsid w:val="05FC8322"/>
    <w:rsid w:val="06301DFF"/>
    <w:rsid w:val="0645703E"/>
    <w:rsid w:val="0689DE7F"/>
    <w:rsid w:val="06C02BA5"/>
    <w:rsid w:val="06C783AE"/>
    <w:rsid w:val="06F6E687"/>
    <w:rsid w:val="070D4A12"/>
    <w:rsid w:val="0759E552"/>
    <w:rsid w:val="076248F3"/>
    <w:rsid w:val="0775C72B"/>
    <w:rsid w:val="079F8831"/>
    <w:rsid w:val="07A733B4"/>
    <w:rsid w:val="07C6FB80"/>
    <w:rsid w:val="07C80C9E"/>
    <w:rsid w:val="07C9B848"/>
    <w:rsid w:val="08160100"/>
    <w:rsid w:val="089DF797"/>
    <w:rsid w:val="08A0DF40"/>
    <w:rsid w:val="08A4FA5F"/>
    <w:rsid w:val="08E9D8F8"/>
    <w:rsid w:val="08FA780C"/>
    <w:rsid w:val="091AAE4D"/>
    <w:rsid w:val="09A61C09"/>
    <w:rsid w:val="09C77540"/>
    <w:rsid w:val="0A0DC7CE"/>
    <w:rsid w:val="0A182DE3"/>
    <w:rsid w:val="0A7708D0"/>
    <w:rsid w:val="0A794ACD"/>
    <w:rsid w:val="0A90F3F6"/>
    <w:rsid w:val="0A9E34CA"/>
    <w:rsid w:val="0AA6846F"/>
    <w:rsid w:val="0AC74826"/>
    <w:rsid w:val="0B22289A"/>
    <w:rsid w:val="0B78DFE0"/>
    <w:rsid w:val="0B9BCEE7"/>
    <w:rsid w:val="0C286BB0"/>
    <w:rsid w:val="0C4FC8F7"/>
    <w:rsid w:val="0C658B5D"/>
    <w:rsid w:val="0C6A1CEA"/>
    <w:rsid w:val="0C6D1F2A"/>
    <w:rsid w:val="0D383AE3"/>
    <w:rsid w:val="0D6D4F28"/>
    <w:rsid w:val="0D82A515"/>
    <w:rsid w:val="0DBA642D"/>
    <w:rsid w:val="0DC8CBFE"/>
    <w:rsid w:val="0DDF8052"/>
    <w:rsid w:val="0E1071C2"/>
    <w:rsid w:val="0E1BDA6E"/>
    <w:rsid w:val="0E3BFCCD"/>
    <w:rsid w:val="0E4E54F3"/>
    <w:rsid w:val="0E786360"/>
    <w:rsid w:val="0ED8ACB2"/>
    <w:rsid w:val="0F50C8A2"/>
    <w:rsid w:val="0F71E57D"/>
    <w:rsid w:val="0F7998FD"/>
    <w:rsid w:val="0FC10F84"/>
    <w:rsid w:val="106E9598"/>
    <w:rsid w:val="10794379"/>
    <w:rsid w:val="110AF7AE"/>
    <w:rsid w:val="1116C77C"/>
    <w:rsid w:val="11A09C3C"/>
    <w:rsid w:val="11A85E45"/>
    <w:rsid w:val="11B53586"/>
    <w:rsid w:val="11BB241F"/>
    <w:rsid w:val="11CB18EF"/>
    <w:rsid w:val="11FAE12E"/>
    <w:rsid w:val="121AE6AE"/>
    <w:rsid w:val="12349D4C"/>
    <w:rsid w:val="12463280"/>
    <w:rsid w:val="12481D46"/>
    <w:rsid w:val="125CC554"/>
    <w:rsid w:val="12773314"/>
    <w:rsid w:val="1293AADD"/>
    <w:rsid w:val="1294575B"/>
    <w:rsid w:val="1295E18C"/>
    <w:rsid w:val="12E322FD"/>
    <w:rsid w:val="12E505EE"/>
    <w:rsid w:val="131C34B7"/>
    <w:rsid w:val="132AD3A3"/>
    <w:rsid w:val="132FA57F"/>
    <w:rsid w:val="13B48BED"/>
    <w:rsid w:val="13C1738E"/>
    <w:rsid w:val="13FAA70F"/>
    <w:rsid w:val="1418D50F"/>
    <w:rsid w:val="14645404"/>
    <w:rsid w:val="1478B255"/>
    <w:rsid w:val="1486913B"/>
    <w:rsid w:val="148FE5EC"/>
    <w:rsid w:val="148FFEC1"/>
    <w:rsid w:val="14B19D06"/>
    <w:rsid w:val="14B53FF7"/>
    <w:rsid w:val="14B8C27F"/>
    <w:rsid w:val="14B965A3"/>
    <w:rsid w:val="14EDCBC8"/>
    <w:rsid w:val="1519AB2C"/>
    <w:rsid w:val="15219287"/>
    <w:rsid w:val="1592A7AA"/>
    <w:rsid w:val="15BC0095"/>
    <w:rsid w:val="15BFFEBF"/>
    <w:rsid w:val="15D8844D"/>
    <w:rsid w:val="1603AF8B"/>
    <w:rsid w:val="160A5A3F"/>
    <w:rsid w:val="16105556"/>
    <w:rsid w:val="16125E5A"/>
    <w:rsid w:val="168A2CF5"/>
    <w:rsid w:val="16CBFCD8"/>
    <w:rsid w:val="16CE70C2"/>
    <w:rsid w:val="16EBEB0C"/>
    <w:rsid w:val="16F99C33"/>
    <w:rsid w:val="172A3D0C"/>
    <w:rsid w:val="17366222"/>
    <w:rsid w:val="174731E5"/>
    <w:rsid w:val="17BC3AD7"/>
    <w:rsid w:val="17CF9162"/>
    <w:rsid w:val="17E11E3B"/>
    <w:rsid w:val="183DC18F"/>
    <w:rsid w:val="184A901A"/>
    <w:rsid w:val="185BB8E2"/>
    <w:rsid w:val="18800DE6"/>
    <w:rsid w:val="1922E1D8"/>
    <w:rsid w:val="1959C0DE"/>
    <w:rsid w:val="195A598E"/>
    <w:rsid w:val="195D4C8B"/>
    <w:rsid w:val="1991979D"/>
    <w:rsid w:val="19988ECA"/>
    <w:rsid w:val="19992E74"/>
    <w:rsid w:val="199C0E2C"/>
    <w:rsid w:val="19BA4BA3"/>
    <w:rsid w:val="1A06FD62"/>
    <w:rsid w:val="1A37BCCA"/>
    <w:rsid w:val="1A40AEF9"/>
    <w:rsid w:val="1A67EA59"/>
    <w:rsid w:val="1A70425F"/>
    <w:rsid w:val="1ABCCC62"/>
    <w:rsid w:val="1ADC2696"/>
    <w:rsid w:val="1B22F7AF"/>
    <w:rsid w:val="1B27FA75"/>
    <w:rsid w:val="1B2CB766"/>
    <w:rsid w:val="1B34368A"/>
    <w:rsid w:val="1B442375"/>
    <w:rsid w:val="1B72EF02"/>
    <w:rsid w:val="1B7E35D4"/>
    <w:rsid w:val="1B8961E4"/>
    <w:rsid w:val="1B9E2508"/>
    <w:rsid w:val="1BB8CD76"/>
    <w:rsid w:val="1C17BCC4"/>
    <w:rsid w:val="1C7312BA"/>
    <w:rsid w:val="1C8F3DC8"/>
    <w:rsid w:val="1CC34BA7"/>
    <w:rsid w:val="1D133FFD"/>
    <w:rsid w:val="1D3BB6F4"/>
    <w:rsid w:val="1D5D8052"/>
    <w:rsid w:val="1D77A0E5"/>
    <w:rsid w:val="1D8A8B06"/>
    <w:rsid w:val="1DC369B7"/>
    <w:rsid w:val="1DD1B758"/>
    <w:rsid w:val="1DE679BC"/>
    <w:rsid w:val="1DED19DC"/>
    <w:rsid w:val="1DFE0D87"/>
    <w:rsid w:val="1E4F72EF"/>
    <w:rsid w:val="1EDB1F8A"/>
    <w:rsid w:val="1EEBC530"/>
    <w:rsid w:val="1F18EE94"/>
    <w:rsid w:val="1F3989F0"/>
    <w:rsid w:val="1F48647B"/>
    <w:rsid w:val="1F5E04D2"/>
    <w:rsid w:val="1FE7614A"/>
    <w:rsid w:val="20213048"/>
    <w:rsid w:val="206DC810"/>
    <w:rsid w:val="209B7D99"/>
    <w:rsid w:val="20B598B3"/>
    <w:rsid w:val="20B60801"/>
    <w:rsid w:val="20DF27C9"/>
    <w:rsid w:val="20ECBD89"/>
    <w:rsid w:val="20F46BED"/>
    <w:rsid w:val="20FA4242"/>
    <w:rsid w:val="211E1A7E"/>
    <w:rsid w:val="2140423A"/>
    <w:rsid w:val="214D6CD4"/>
    <w:rsid w:val="216EFBF6"/>
    <w:rsid w:val="2191C30F"/>
    <w:rsid w:val="21ACFF8F"/>
    <w:rsid w:val="21D407C8"/>
    <w:rsid w:val="21DF7BDF"/>
    <w:rsid w:val="21F39447"/>
    <w:rsid w:val="22029F27"/>
    <w:rsid w:val="221A552F"/>
    <w:rsid w:val="2252D7C3"/>
    <w:rsid w:val="225979EC"/>
    <w:rsid w:val="22A0C282"/>
    <w:rsid w:val="22B1C1F8"/>
    <w:rsid w:val="22C56364"/>
    <w:rsid w:val="22FCA6B1"/>
    <w:rsid w:val="2353545A"/>
    <w:rsid w:val="2360A367"/>
    <w:rsid w:val="236A9230"/>
    <w:rsid w:val="23DE5153"/>
    <w:rsid w:val="24135390"/>
    <w:rsid w:val="24BFBF65"/>
    <w:rsid w:val="24CF0BA8"/>
    <w:rsid w:val="2515A387"/>
    <w:rsid w:val="2547D536"/>
    <w:rsid w:val="2557072F"/>
    <w:rsid w:val="257ADC6B"/>
    <w:rsid w:val="258D8E66"/>
    <w:rsid w:val="2611EE57"/>
    <w:rsid w:val="26203631"/>
    <w:rsid w:val="26222E47"/>
    <w:rsid w:val="2624DD40"/>
    <w:rsid w:val="262A1F9F"/>
    <w:rsid w:val="2651B715"/>
    <w:rsid w:val="2683780B"/>
    <w:rsid w:val="26B0D0AC"/>
    <w:rsid w:val="2731562C"/>
    <w:rsid w:val="2759B874"/>
    <w:rsid w:val="2787697E"/>
    <w:rsid w:val="27C3BA95"/>
    <w:rsid w:val="27D5ACF3"/>
    <w:rsid w:val="2823D316"/>
    <w:rsid w:val="282C1605"/>
    <w:rsid w:val="286E56AD"/>
    <w:rsid w:val="2935EA73"/>
    <w:rsid w:val="29434413"/>
    <w:rsid w:val="294D2313"/>
    <w:rsid w:val="29792130"/>
    <w:rsid w:val="299D1C54"/>
    <w:rsid w:val="29A5DF80"/>
    <w:rsid w:val="29FE44C5"/>
    <w:rsid w:val="2A13970F"/>
    <w:rsid w:val="2A4CD511"/>
    <w:rsid w:val="2A721F9D"/>
    <w:rsid w:val="2A9A469F"/>
    <w:rsid w:val="2AB67B13"/>
    <w:rsid w:val="2ACF0A3F"/>
    <w:rsid w:val="2ADF82C7"/>
    <w:rsid w:val="2AE7B681"/>
    <w:rsid w:val="2AF7FF76"/>
    <w:rsid w:val="2B000A90"/>
    <w:rsid w:val="2B0D71B9"/>
    <w:rsid w:val="2B2FFAE6"/>
    <w:rsid w:val="2B3594DE"/>
    <w:rsid w:val="2B95E307"/>
    <w:rsid w:val="2BF51E96"/>
    <w:rsid w:val="2C114178"/>
    <w:rsid w:val="2C281537"/>
    <w:rsid w:val="2CB146CF"/>
    <w:rsid w:val="2CD561E7"/>
    <w:rsid w:val="2CE40AAD"/>
    <w:rsid w:val="2D1E07D8"/>
    <w:rsid w:val="2D25C7DB"/>
    <w:rsid w:val="2D50F76A"/>
    <w:rsid w:val="2D5C8CAF"/>
    <w:rsid w:val="2DEF3895"/>
    <w:rsid w:val="2DF81E39"/>
    <w:rsid w:val="2DFD39DA"/>
    <w:rsid w:val="2E1FEF99"/>
    <w:rsid w:val="2E21ECDE"/>
    <w:rsid w:val="2E32C919"/>
    <w:rsid w:val="2E6FD86A"/>
    <w:rsid w:val="2E84CCC1"/>
    <w:rsid w:val="2ECB9DBE"/>
    <w:rsid w:val="2EF8E68A"/>
    <w:rsid w:val="2F3D6CEA"/>
    <w:rsid w:val="2F48D3DD"/>
    <w:rsid w:val="2F52D98A"/>
    <w:rsid w:val="2F7FEA54"/>
    <w:rsid w:val="2F901E06"/>
    <w:rsid w:val="2FB79993"/>
    <w:rsid w:val="2FF6ECAC"/>
    <w:rsid w:val="3006D085"/>
    <w:rsid w:val="30075A32"/>
    <w:rsid w:val="30179D98"/>
    <w:rsid w:val="302C881C"/>
    <w:rsid w:val="303FBB0B"/>
    <w:rsid w:val="30453B80"/>
    <w:rsid w:val="30821C6D"/>
    <w:rsid w:val="3088ABC3"/>
    <w:rsid w:val="30929528"/>
    <w:rsid w:val="30C84347"/>
    <w:rsid w:val="3108A19E"/>
    <w:rsid w:val="311512EC"/>
    <w:rsid w:val="313C9F7F"/>
    <w:rsid w:val="31B026FA"/>
    <w:rsid w:val="32029E10"/>
    <w:rsid w:val="3227DECF"/>
    <w:rsid w:val="3244FCEA"/>
    <w:rsid w:val="328CB5E9"/>
    <w:rsid w:val="329CB4E6"/>
    <w:rsid w:val="330BB517"/>
    <w:rsid w:val="3314FDBC"/>
    <w:rsid w:val="3389B7C6"/>
    <w:rsid w:val="338C9660"/>
    <w:rsid w:val="3399D5A5"/>
    <w:rsid w:val="3428A3F0"/>
    <w:rsid w:val="34343310"/>
    <w:rsid w:val="345CA27C"/>
    <w:rsid w:val="3470D738"/>
    <w:rsid w:val="34721501"/>
    <w:rsid w:val="34AC4046"/>
    <w:rsid w:val="34AFC1D7"/>
    <w:rsid w:val="34E0DDAB"/>
    <w:rsid w:val="34E1FE96"/>
    <w:rsid w:val="34F96109"/>
    <w:rsid w:val="34FF90EE"/>
    <w:rsid w:val="35220708"/>
    <w:rsid w:val="3541E116"/>
    <w:rsid w:val="3571AED9"/>
    <w:rsid w:val="357824CA"/>
    <w:rsid w:val="357B9C6E"/>
    <w:rsid w:val="359F9792"/>
    <w:rsid w:val="35FC5E1A"/>
    <w:rsid w:val="3619A474"/>
    <w:rsid w:val="3629071D"/>
    <w:rsid w:val="362D56DF"/>
    <w:rsid w:val="3637D783"/>
    <w:rsid w:val="36B840DC"/>
    <w:rsid w:val="36E2E68B"/>
    <w:rsid w:val="3719802A"/>
    <w:rsid w:val="373A17AF"/>
    <w:rsid w:val="3755E4C3"/>
    <w:rsid w:val="37ABC293"/>
    <w:rsid w:val="37B9B3CC"/>
    <w:rsid w:val="37C7CFD5"/>
    <w:rsid w:val="37FAFF94"/>
    <w:rsid w:val="381D06B9"/>
    <w:rsid w:val="3829AA44"/>
    <w:rsid w:val="38392E0B"/>
    <w:rsid w:val="383C30AD"/>
    <w:rsid w:val="383D4E86"/>
    <w:rsid w:val="384E015B"/>
    <w:rsid w:val="385EBA61"/>
    <w:rsid w:val="3869CAC7"/>
    <w:rsid w:val="38983D18"/>
    <w:rsid w:val="38BECC74"/>
    <w:rsid w:val="38D525D1"/>
    <w:rsid w:val="38ECF1C6"/>
    <w:rsid w:val="390CBAAD"/>
    <w:rsid w:val="3974AA74"/>
    <w:rsid w:val="398BC2C0"/>
    <w:rsid w:val="39965A9E"/>
    <w:rsid w:val="39B1CF6C"/>
    <w:rsid w:val="39F6D6EF"/>
    <w:rsid w:val="3AD1166D"/>
    <w:rsid w:val="3AD70AA6"/>
    <w:rsid w:val="3ADA35C3"/>
    <w:rsid w:val="3AE863B2"/>
    <w:rsid w:val="3B06D0A5"/>
    <w:rsid w:val="3B14F79E"/>
    <w:rsid w:val="3B4C8EEF"/>
    <w:rsid w:val="3B53D29A"/>
    <w:rsid w:val="3B55FD9E"/>
    <w:rsid w:val="3B83A7AE"/>
    <w:rsid w:val="3B86F925"/>
    <w:rsid w:val="3BB65C97"/>
    <w:rsid w:val="3C7E8C1C"/>
    <w:rsid w:val="3C96222F"/>
    <w:rsid w:val="3C9F9FD8"/>
    <w:rsid w:val="3CEFA2FB"/>
    <w:rsid w:val="3D0FC708"/>
    <w:rsid w:val="3D3319AA"/>
    <w:rsid w:val="3D386328"/>
    <w:rsid w:val="3D559860"/>
    <w:rsid w:val="3D9F7E3B"/>
    <w:rsid w:val="3DA7D22A"/>
    <w:rsid w:val="3DB2EF16"/>
    <w:rsid w:val="3DE746B5"/>
    <w:rsid w:val="3E5C51AC"/>
    <w:rsid w:val="3E8B735C"/>
    <w:rsid w:val="3E9AC163"/>
    <w:rsid w:val="3EB80712"/>
    <w:rsid w:val="3ECB8CFF"/>
    <w:rsid w:val="3ED40C07"/>
    <w:rsid w:val="3EE0CDF7"/>
    <w:rsid w:val="3F062F3B"/>
    <w:rsid w:val="3F6653C0"/>
    <w:rsid w:val="3F6A0F03"/>
    <w:rsid w:val="3F72BCC0"/>
    <w:rsid w:val="3FA463BE"/>
    <w:rsid w:val="3FC02E89"/>
    <w:rsid w:val="3FC1EAD6"/>
    <w:rsid w:val="3FEE259B"/>
    <w:rsid w:val="3FF4F3FE"/>
    <w:rsid w:val="400995C2"/>
    <w:rsid w:val="401C4E3C"/>
    <w:rsid w:val="403056F2"/>
    <w:rsid w:val="40350DA2"/>
    <w:rsid w:val="4049E6AD"/>
    <w:rsid w:val="40B2EDE5"/>
    <w:rsid w:val="40BE2F66"/>
    <w:rsid w:val="413631E3"/>
    <w:rsid w:val="4169E8EA"/>
    <w:rsid w:val="416E8837"/>
    <w:rsid w:val="418656CE"/>
    <w:rsid w:val="418BFDDF"/>
    <w:rsid w:val="4219C05B"/>
    <w:rsid w:val="4227A0E6"/>
    <w:rsid w:val="42344AA3"/>
    <w:rsid w:val="426DB20D"/>
    <w:rsid w:val="42D20244"/>
    <w:rsid w:val="42EEB676"/>
    <w:rsid w:val="431C0198"/>
    <w:rsid w:val="4377DE37"/>
    <w:rsid w:val="43B5C61B"/>
    <w:rsid w:val="43C6401E"/>
    <w:rsid w:val="44151C6B"/>
    <w:rsid w:val="441A4FDC"/>
    <w:rsid w:val="44210007"/>
    <w:rsid w:val="442E57DC"/>
    <w:rsid w:val="44646DAC"/>
    <w:rsid w:val="44EA556F"/>
    <w:rsid w:val="4533FD25"/>
    <w:rsid w:val="4534324E"/>
    <w:rsid w:val="4540044C"/>
    <w:rsid w:val="454AFA33"/>
    <w:rsid w:val="454F297A"/>
    <w:rsid w:val="45520429"/>
    <w:rsid w:val="45654B0A"/>
    <w:rsid w:val="4584D598"/>
    <w:rsid w:val="45C48269"/>
    <w:rsid w:val="4646E1B9"/>
    <w:rsid w:val="468424EE"/>
    <w:rsid w:val="4692C3ED"/>
    <w:rsid w:val="46BDE134"/>
    <w:rsid w:val="46D76E3D"/>
    <w:rsid w:val="46F07B93"/>
    <w:rsid w:val="473DC982"/>
    <w:rsid w:val="4748FBFB"/>
    <w:rsid w:val="476A9A3C"/>
    <w:rsid w:val="477824F8"/>
    <w:rsid w:val="47A66838"/>
    <w:rsid w:val="47C0342E"/>
    <w:rsid w:val="47C1CBDC"/>
    <w:rsid w:val="47D4D7C5"/>
    <w:rsid w:val="47DD472C"/>
    <w:rsid w:val="47ED2AA3"/>
    <w:rsid w:val="481CD900"/>
    <w:rsid w:val="481F0FF9"/>
    <w:rsid w:val="48379BF4"/>
    <w:rsid w:val="4843983E"/>
    <w:rsid w:val="4898D782"/>
    <w:rsid w:val="48A2C88F"/>
    <w:rsid w:val="48AAC65C"/>
    <w:rsid w:val="48E91A5A"/>
    <w:rsid w:val="4917D355"/>
    <w:rsid w:val="495536F8"/>
    <w:rsid w:val="498FA257"/>
    <w:rsid w:val="4996C22E"/>
    <w:rsid w:val="49DFF05C"/>
    <w:rsid w:val="49F0EACB"/>
    <w:rsid w:val="4A0E417A"/>
    <w:rsid w:val="4A130992"/>
    <w:rsid w:val="4A729759"/>
    <w:rsid w:val="4A737602"/>
    <w:rsid w:val="4A91F9A8"/>
    <w:rsid w:val="4ADDF31B"/>
    <w:rsid w:val="4B247390"/>
    <w:rsid w:val="4B5856E6"/>
    <w:rsid w:val="4BD6203A"/>
    <w:rsid w:val="4BF327C5"/>
    <w:rsid w:val="4C1154CF"/>
    <w:rsid w:val="4C15DBA0"/>
    <w:rsid w:val="4C445F77"/>
    <w:rsid w:val="4C51FA10"/>
    <w:rsid w:val="4C9C6D63"/>
    <w:rsid w:val="4CC043F1"/>
    <w:rsid w:val="4D16EDE4"/>
    <w:rsid w:val="4D41AEE1"/>
    <w:rsid w:val="4D5C5307"/>
    <w:rsid w:val="4D614AC7"/>
    <w:rsid w:val="4D78E3D8"/>
    <w:rsid w:val="4DB2B480"/>
    <w:rsid w:val="4DE619DB"/>
    <w:rsid w:val="4E03B34A"/>
    <w:rsid w:val="4E836F44"/>
    <w:rsid w:val="4EAFA98E"/>
    <w:rsid w:val="4EE5B0D6"/>
    <w:rsid w:val="4F257D4D"/>
    <w:rsid w:val="4F6CEA51"/>
    <w:rsid w:val="4F9FC882"/>
    <w:rsid w:val="4FA17B46"/>
    <w:rsid w:val="4FB0F95F"/>
    <w:rsid w:val="4FCDA82A"/>
    <w:rsid w:val="501199B8"/>
    <w:rsid w:val="50608D4B"/>
    <w:rsid w:val="5068DBA1"/>
    <w:rsid w:val="506FFE20"/>
    <w:rsid w:val="50878E31"/>
    <w:rsid w:val="50C349FF"/>
    <w:rsid w:val="50D2E91E"/>
    <w:rsid w:val="50D3C7B8"/>
    <w:rsid w:val="50FAB4F0"/>
    <w:rsid w:val="510A1D31"/>
    <w:rsid w:val="51143AB5"/>
    <w:rsid w:val="5131AFC1"/>
    <w:rsid w:val="517D3B52"/>
    <w:rsid w:val="519C3D1C"/>
    <w:rsid w:val="51DA2074"/>
    <w:rsid w:val="51E2E3DA"/>
    <w:rsid w:val="51F14ADB"/>
    <w:rsid w:val="520B05C6"/>
    <w:rsid w:val="527A305B"/>
    <w:rsid w:val="5298902F"/>
    <w:rsid w:val="529EAF10"/>
    <w:rsid w:val="52AB813D"/>
    <w:rsid w:val="52B4A75F"/>
    <w:rsid w:val="52B78AE1"/>
    <w:rsid w:val="52CCC11D"/>
    <w:rsid w:val="53B7CCE4"/>
    <w:rsid w:val="53EC7E58"/>
    <w:rsid w:val="5435EED2"/>
    <w:rsid w:val="545576ED"/>
    <w:rsid w:val="5469E792"/>
    <w:rsid w:val="54A7D466"/>
    <w:rsid w:val="54AC18BF"/>
    <w:rsid w:val="54AF8DB2"/>
    <w:rsid w:val="54B78267"/>
    <w:rsid w:val="54B9C20D"/>
    <w:rsid w:val="54E3548A"/>
    <w:rsid w:val="54F0040F"/>
    <w:rsid w:val="55096759"/>
    <w:rsid w:val="55682338"/>
    <w:rsid w:val="5581193D"/>
    <w:rsid w:val="559E5116"/>
    <w:rsid w:val="55A6AAE4"/>
    <w:rsid w:val="55ADB49A"/>
    <w:rsid w:val="55AEBE6D"/>
    <w:rsid w:val="55B2975A"/>
    <w:rsid w:val="55C7BDBC"/>
    <w:rsid w:val="55DAA625"/>
    <w:rsid w:val="55F2575E"/>
    <w:rsid w:val="5605B623"/>
    <w:rsid w:val="560D0DF6"/>
    <w:rsid w:val="561FED96"/>
    <w:rsid w:val="563BF06B"/>
    <w:rsid w:val="564D603F"/>
    <w:rsid w:val="567A35AC"/>
    <w:rsid w:val="567E1EF2"/>
    <w:rsid w:val="56C3750D"/>
    <w:rsid w:val="56F95692"/>
    <w:rsid w:val="572CCBEA"/>
    <w:rsid w:val="575370ED"/>
    <w:rsid w:val="57638E1D"/>
    <w:rsid w:val="577D9282"/>
    <w:rsid w:val="578DA10D"/>
    <w:rsid w:val="581CDDAB"/>
    <w:rsid w:val="5825BF54"/>
    <w:rsid w:val="586FE06C"/>
    <w:rsid w:val="58968070"/>
    <w:rsid w:val="58CAB60E"/>
    <w:rsid w:val="58F4AFCA"/>
    <w:rsid w:val="58FBAF09"/>
    <w:rsid w:val="58FD42A9"/>
    <w:rsid w:val="594F6927"/>
    <w:rsid w:val="5961771F"/>
    <w:rsid w:val="597DBC58"/>
    <w:rsid w:val="59AD4AC3"/>
    <w:rsid w:val="59B444A1"/>
    <w:rsid w:val="59DB620D"/>
    <w:rsid w:val="59E93049"/>
    <w:rsid w:val="59F595C1"/>
    <w:rsid w:val="5A01AFA9"/>
    <w:rsid w:val="5A27FF38"/>
    <w:rsid w:val="5A404068"/>
    <w:rsid w:val="5A7F60DB"/>
    <w:rsid w:val="5A9ED0F8"/>
    <w:rsid w:val="5B3C7AF3"/>
    <w:rsid w:val="5B723EEE"/>
    <w:rsid w:val="5B75A736"/>
    <w:rsid w:val="5B772499"/>
    <w:rsid w:val="5B880C73"/>
    <w:rsid w:val="5B971B89"/>
    <w:rsid w:val="5B9EDEC9"/>
    <w:rsid w:val="5BAB36E7"/>
    <w:rsid w:val="5BCB1031"/>
    <w:rsid w:val="5BCB3DD9"/>
    <w:rsid w:val="5C2852F2"/>
    <w:rsid w:val="5CAF4267"/>
    <w:rsid w:val="5CAF608A"/>
    <w:rsid w:val="5CB51C21"/>
    <w:rsid w:val="5CD13A06"/>
    <w:rsid w:val="5CF47DAC"/>
    <w:rsid w:val="5D0884A9"/>
    <w:rsid w:val="5D17FEF9"/>
    <w:rsid w:val="5D44AAFC"/>
    <w:rsid w:val="5DB91F41"/>
    <w:rsid w:val="5DC2FBDE"/>
    <w:rsid w:val="5DE297B3"/>
    <w:rsid w:val="5E119845"/>
    <w:rsid w:val="5E322E4D"/>
    <w:rsid w:val="5E365210"/>
    <w:rsid w:val="5E530738"/>
    <w:rsid w:val="5ECBBCE8"/>
    <w:rsid w:val="5EF16B55"/>
    <w:rsid w:val="5EFA3A4A"/>
    <w:rsid w:val="5F10C737"/>
    <w:rsid w:val="5F5C0BA5"/>
    <w:rsid w:val="5F656A02"/>
    <w:rsid w:val="5FD22271"/>
    <w:rsid w:val="6049689E"/>
    <w:rsid w:val="604A9328"/>
    <w:rsid w:val="605A9EF7"/>
    <w:rsid w:val="6066F172"/>
    <w:rsid w:val="60712387"/>
    <w:rsid w:val="609F3EC4"/>
    <w:rsid w:val="60A41D0D"/>
    <w:rsid w:val="60C95730"/>
    <w:rsid w:val="60EC43E8"/>
    <w:rsid w:val="61065F32"/>
    <w:rsid w:val="61085524"/>
    <w:rsid w:val="6133FF5A"/>
    <w:rsid w:val="6136B94D"/>
    <w:rsid w:val="6150FA36"/>
    <w:rsid w:val="616DF2D2"/>
    <w:rsid w:val="61755CA9"/>
    <w:rsid w:val="6196D8E5"/>
    <w:rsid w:val="61D18421"/>
    <w:rsid w:val="61D4CEA9"/>
    <w:rsid w:val="6200F52A"/>
    <w:rsid w:val="62485898"/>
    <w:rsid w:val="626521BB"/>
    <w:rsid w:val="626A2C43"/>
    <w:rsid w:val="628ED862"/>
    <w:rsid w:val="62922B39"/>
    <w:rsid w:val="62942B8D"/>
    <w:rsid w:val="62ADFBF6"/>
    <w:rsid w:val="62D3A23A"/>
    <w:rsid w:val="62DB6D69"/>
    <w:rsid w:val="62E52082"/>
    <w:rsid w:val="62EDD3D0"/>
    <w:rsid w:val="6396BF39"/>
    <w:rsid w:val="63ADDC61"/>
    <w:rsid w:val="63B1C282"/>
    <w:rsid w:val="63E6BD8E"/>
    <w:rsid w:val="63ECBA67"/>
    <w:rsid w:val="63F03DBC"/>
    <w:rsid w:val="6404B8A3"/>
    <w:rsid w:val="647F427D"/>
    <w:rsid w:val="64C67C85"/>
    <w:rsid w:val="64F18EBE"/>
    <w:rsid w:val="6508D88E"/>
    <w:rsid w:val="6589A9BC"/>
    <w:rsid w:val="6595552F"/>
    <w:rsid w:val="6597E2D6"/>
    <w:rsid w:val="65A136E9"/>
    <w:rsid w:val="65AB3B1C"/>
    <w:rsid w:val="65AD1784"/>
    <w:rsid w:val="660E7CBE"/>
    <w:rsid w:val="663149A6"/>
    <w:rsid w:val="663C015D"/>
    <w:rsid w:val="6659A86B"/>
    <w:rsid w:val="66745974"/>
    <w:rsid w:val="669E5323"/>
    <w:rsid w:val="673B914B"/>
    <w:rsid w:val="678B2160"/>
    <w:rsid w:val="679415BA"/>
    <w:rsid w:val="67A702FA"/>
    <w:rsid w:val="67A7135D"/>
    <w:rsid w:val="67C1E0EA"/>
    <w:rsid w:val="67E0F728"/>
    <w:rsid w:val="67E9653E"/>
    <w:rsid w:val="683E7753"/>
    <w:rsid w:val="68494006"/>
    <w:rsid w:val="685FDE26"/>
    <w:rsid w:val="687C8FF2"/>
    <w:rsid w:val="68A756C8"/>
    <w:rsid w:val="68DD2949"/>
    <w:rsid w:val="68E7EB66"/>
    <w:rsid w:val="69117ED0"/>
    <w:rsid w:val="699880C9"/>
    <w:rsid w:val="699B6A34"/>
    <w:rsid w:val="6A0C070F"/>
    <w:rsid w:val="6A141E2B"/>
    <w:rsid w:val="6A3F20E8"/>
    <w:rsid w:val="6A78C5B2"/>
    <w:rsid w:val="6ACDFEC0"/>
    <w:rsid w:val="6AD9CD38"/>
    <w:rsid w:val="6AE1EDE1"/>
    <w:rsid w:val="6AF14332"/>
    <w:rsid w:val="6AFA3452"/>
    <w:rsid w:val="6B88D1F4"/>
    <w:rsid w:val="6BA463B3"/>
    <w:rsid w:val="6C1275D3"/>
    <w:rsid w:val="6C297A4A"/>
    <w:rsid w:val="6C2C31AC"/>
    <w:rsid w:val="6CA60062"/>
    <w:rsid w:val="6CDC8CC3"/>
    <w:rsid w:val="6CED9A01"/>
    <w:rsid w:val="6CF06840"/>
    <w:rsid w:val="6D21205E"/>
    <w:rsid w:val="6D8CD3A6"/>
    <w:rsid w:val="6DA50A7C"/>
    <w:rsid w:val="6DB55998"/>
    <w:rsid w:val="6DBE7329"/>
    <w:rsid w:val="6E001A88"/>
    <w:rsid w:val="6E149675"/>
    <w:rsid w:val="6E196FAF"/>
    <w:rsid w:val="6E1BB568"/>
    <w:rsid w:val="6E48DED3"/>
    <w:rsid w:val="6E540D6A"/>
    <w:rsid w:val="6E5EC432"/>
    <w:rsid w:val="6E6A635A"/>
    <w:rsid w:val="6E851993"/>
    <w:rsid w:val="6F20F4FF"/>
    <w:rsid w:val="6F29E9BC"/>
    <w:rsid w:val="6F50898B"/>
    <w:rsid w:val="6F85BF38"/>
    <w:rsid w:val="6FD15993"/>
    <w:rsid w:val="6FD653CF"/>
    <w:rsid w:val="6FDF77B3"/>
    <w:rsid w:val="6FF87E90"/>
    <w:rsid w:val="7044525B"/>
    <w:rsid w:val="7076FF0F"/>
    <w:rsid w:val="708040E6"/>
    <w:rsid w:val="708CC5A3"/>
    <w:rsid w:val="70D24893"/>
    <w:rsid w:val="70D4EEBF"/>
    <w:rsid w:val="711D8B87"/>
    <w:rsid w:val="713F0B61"/>
    <w:rsid w:val="7142FD41"/>
    <w:rsid w:val="7159229B"/>
    <w:rsid w:val="716C13A6"/>
    <w:rsid w:val="7171CEEC"/>
    <w:rsid w:val="71768303"/>
    <w:rsid w:val="71977949"/>
    <w:rsid w:val="71C23E4B"/>
    <w:rsid w:val="72114C10"/>
    <w:rsid w:val="722DAB7C"/>
    <w:rsid w:val="72471D67"/>
    <w:rsid w:val="726A193C"/>
    <w:rsid w:val="72A40DF0"/>
    <w:rsid w:val="72BD5FFA"/>
    <w:rsid w:val="72D800B6"/>
    <w:rsid w:val="73057202"/>
    <w:rsid w:val="73555AF2"/>
    <w:rsid w:val="7365B2CD"/>
    <w:rsid w:val="7390D633"/>
    <w:rsid w:val="73B45001"/>
    <w:rsid w:val="73CD9D2A"/>
    <w:rsid w:val="73E5BFBD"/>
    <w:rsid w:val="740160B7"/>
    <w:rsid w:val="74045225"/>
    <w:rsid w:val="7423A123"/>
    <w:rsid w:val="743E57A2"/>
    <w:rsid w:val="7441A57C"/>
    <w:rsid w:val="744FA86F"/>
    <w:rsid w:val="7485221C"/>
    <w:rsid w:val="7495B608"/>
    <w:rsid w:val="74B9824B"/>
    <w:rsid w:val="74C3DC6C"/>
    <w:rsid w:val="74CEE654"/>
    <w:rsid w:val="75387DC3"/>
    <w:rsid w:val="75A3F72D"/>
    <w:rsid w:val="75ADDDC1"/>
    <w:rsid w:val="75B020A0"/>
    <w:rsid w:val="75E91004"/>
    <w:rsid w:val="7623A9F9"/>
    <w:rsid w:val="7679B9F1"/>
    <w:rsid w:val="77091784"/>
    <w:rsid w:val="770D69A7"/>
    <w:rsid w:val="77125701"/>
    <w:rsid w:val="7719A529"/>
    <w:rsid w:val="775E5689"/>
    <w:rsid w:val="77D18172"/>
    <w:rsid w:val="77D5FE90"/>
    <w:rsid w:val="77F9E1F3"/>
    <w:rsid w:val="7809A111"/>
    <w:rsid w:val="780B1614"/>
    <w:rsid w:val="7822E487"/>
    <w:rsid w:val="7836AFE4"/>
    <w:rsid w:val="78514D28"/>
    <w:rsid w:val="78831F49"/>
    <w:rsid w:val="78A33045"/>
    <w:rsid w:val="78D40252"/>
    <w:rsid w:val="78F0E339"/>
    <w:rsid w:val="790484F3"/>
    <w:rsid w:val="792B6B43"/>
    <w:rsid w:val="79910C4F"/>
    <w:rsid w:val="7996BBA6"/>
    <w:rsid w:val="79984342"/>
    <w:rsid w:val="79DDD666"/>
    <w:rsid w:val="7A226C56"/>
    <w:rsid w:val="7A3B9DB6"/>
    <w:rsid w:val="7A5BD4EF"/>
    <w:rsid w:val="7A72DA5F"/>
    <w:rsid w:val="7AE75668"/>
    <w:rsid w:val="7B11BF19"/>
    <w:rsid w:val="7B43B349"/>
    <w:rsid w:val="7B80FDFC"/>
    <w:rsid w:val="7C190F6D"/>
    <w:rsid w:val="7C7D8C97"/>
    <w:rsid w:val="7CA521A3"/>
    <w:rsid w:val="7CA7D947"/>
    <w:rsid w:val="7D0A050B"/>
    <w:rsid w:val="7D28A43C"/>
    <w:rsid w:val="7D3D2DD2"/>
    <w:rsid w:val="7D44F442"/>
    <w:rsid w:val="7D76C66D"/>
    <w:rsid w:val="7D7C495D"/>
    <w:rsid w:val="7D9A3893"/>
    <w:rsid w:val="7DC877A6"/>
    <w:rsid w:val="7DE5CDE8"/>
    <w:rsid w:val="7DE76939"/>
    <w:rsid w:val="7DF4CAE4"/>
    <w:rsid w:val="7DFCFE07"/>
    <w:rsid w:val="7E18A3C4"/>
    <w:rsid w:val="7E1D095F"/>
    <w:rsid w:val="7E5070AF"/>
    <w:rsid w:val="7F0554D5"/>
    <w:rsid w:val="7F16040A"/>
    <w:rsid w:val="7F308C29"/>
    <w:rsid w:val="7FC138C9"/>
    <w:rsid w:val="7FC5CD17"/>
    <w:rsid w:val="7FEEE3C4"/>
    <w:rsid w:val="7FF0F9D1"/>
    <w:rsid w:val="7FF6749F"/>
    <w:rsid w:val="7FFD2852"/>
    <w:rsid w:val="7FFEB486"/>
    <w:rsid w:val="7F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F50A14"/>
  <w15:docId w15:val="{DBACF45A-F7B4-4408-8DE7-3621D41B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DC5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2A468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F1583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98159D"/>
    <w:pPr>
      <w:keepNext/>
      <w:keepLines/>
      <w:spacing w:before="40" w:after="0"/>
      <w:ind w:firstLine="567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Naslov4">
    <w:name w:val="heading 4"/>
    <w:basedOn w:val="Normal"/>
    <w:next w:val="Normal"/>
    <w:link w:val="Naslov4Char"/>
    <w:autoRedefine/>
    <w:uiPriority w:val="9"/>
    <w:unhideWhenUsed/>
    <w:qFormat/>
    <w:rsid w:val="008C65D7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856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856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856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856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856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qFormat/>
    <w:rsid w:val="003F1583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8159D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8C65D7"/>
    <w:rPr>
      <w:rFonts w:ascii="Times New Roman" w:eastAsiaTheme="majorEastAsia" w:hAnsi="Times New Roman" w:cstheme="majorBidi"/>
      <w:b/>
      <w:iCs/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qFormat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Pr>
      <w:sz w:val="16"/>
      <w:szCs w:val="16"/>
    </w:rPr>
  </w:style>
  <w:style w:type="paragraph" w:styleId="Tijeloteksta-uvlaka2">
    <w:name w:val="Body Text Indent 2"/>
    <w:basedOn w:val="Normal"/>
    <w:link w:val="Tijeloteksta-uvlaka2Char"/>
    <w:qFormat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32"/>
      <w:szCs w:val="32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qFormat/>
    <w:rPr>
      <w:rFonts w:ascii="Times New Roman" w:eastAsia="Times New Roman" w:hAnsi="Times New Roman" w:cs="Times New Roman"/>
      <w:bCs/>
      <w:sz w:val="32"/>
      <w:szCs w:val="32"/>
      <w:lang w:eastAsia="hr-HR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-Isticanje5">
    <w:name w:val="Light Grid Accent 5"/>
    <w:basedOn w:val="Obinatablica"/>
    <w:uiPriority w:val="62"/>
    <w:unhideWhenUsed/>
    <w:qFormat/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Svijetlareetka-Isticanje51">
    <w:name w:val="Svijetla rešetka - Isticanje 51"/>
    <w:basedOn w:val="Obinatablica"/>
    <w:uiPriority w:val="62"/>
    <w:unhideWhenUsed/>
    <w:qFormat/>
    <w:rPr>
      <w:lang w:val="en-GB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MS PGothic" w:eastAsia="Times New Roman" w:hAnsi="MS PGothic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MS PGothic" w:eastAsia="Times New Roman" w:hAnsi="MS PGothic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MS PGothic" w:eastAsia="Times New Roman" w:hAnsi="MS PGothic" w:cs="Times New Roman" w:hint="default"/>
        <w:b/>
        <w:bCs/>
      </w:rPr>
    </w:tblStylePr>
    <w:tblStylePr w:type="lastCol">
      <w:rPr>
        <w:rFonts w:ascii="MS PGothic" w:eastAsia="Times New Roman" w:hAnsi="MS PGothic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Reetkatablice1">
    <w:name w:val="Rešetka tablice1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qFormat/>
  </w:style>
  <w:style w:type="character" w:customStyle="1" w:styleId="eop">
    <w:name w:val="eop"/>
    <w:basedOn w:val="Zadanifontodlomka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C7F5B"/>
    <w:rPr>
      <w:sz w:val="22"/>
      <w:szCs w:val="22"/>
      <w:lang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7F5B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7F5B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character" w:customStyle="1" w:styleId="spellingerror">
    <w:name w:val="spellingerror"/>
    <w:basedOn w:val="Zadanifontodlomka"/>
    <w:rsid w:val="00AC7F5B"/>
  </w:style>
  <w:style w:type="paragraph" w:styleId="Tijeloteksta">
    <w:name w:val="Body Text"/>
    <w:basedOn w:val="Normal"/>
    <w:link w:val="TijelotekstaChar"/>
    <w:uiPriority w:val="99"/>
    <w:semiHidden/>
    <w:unhideWhenUsed/>
    <w:rsid w:val="009C7E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C7EB4"/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9C7E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7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Reetkatablice18">
    <w:name w:val="Rešetka tablice18"/>
    <w:basedOn w:val="Obinatablica"/>
    <w:uiPriority w:val="39"/>
    <w:rsid w:val="0059207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">
    <w:name w:val="Rešetka tablice181"/>
    <w:basedOn w:val="Obinatablica"/>
    <w:uiPriority w:val="39"/>
    <w:rsid w:val="0059207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8163B8"/>
  </w:style>
  <w:style w:type="character" w:customStyle="1" w:styleId="textrun">
    <w:name w:val="textrun"/>
    <w:basedOn w:val="Zadanifontodlomka"/>
    <w:rsid w:val="008163B8"/>
  </w:style>
  <w:style w:type="character" w:customStyle="1" w:styleId="linebreakblob">
    <w:name w:val="linebreakblob"/>
    <w:basedOn w:val="Zadanifontodlomka"/>
    <w:rsid w:val="008163B8"/>
  </w:style>
  <w:style w:type="character" w:customStyle="1" w:styleId="scxw260926156">
    <w:name w:val="scxw260926156"/>
    <w:basedOn w:val="Zadanifontodlomka"/>
    <w:rsid w:val="008163B8"/>
  </w:style>
  <w:style w:type="paragraph" w:styleId="Sadraj1">
    <w:name w:val="toc 1"/>
    <w:basedOn w:val="Normal"/>
    <w:next w:val="Normal"/>
    <w:autoRedefine/>
    <w:uiPriority w:val="39"/>
    <w:unhideWhenUsed/>
    <w:rsid w:val="00CE768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CE7684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CE7684"/>
    <w:pPr>
      <w:spacing w:after="100"/>
      <w:ind w:left="440"/>
    </w:pPr>
  </w:style>
  <w:style w:type="character" w:customStyle="1" w:styleId="Naslov1Char">
    <w:name w:val="Naslov 1 Char"/>
    <w:basedOn w:val="Zadanifontodlomka"/>
    <w:link w:val="Naslov1"/>
    <w:uiPriority w:val="9"/>
    <w:rsid w:val="002A468D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2A468D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00F44"/>
    <w:rPr>
      <w:color w:val="800080"/>
      <w:u w:val="single"/>
    </w:rPr>
  </w:style>
  <w:style w:type="paragraph" w:customStyle="1" w:styleId="msonormal0">
    <w:name w:val="msonormal"/>
    <w:basedOn w:val="Normal"/>
    <w:rsid w:val="00A0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00F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5">
    <w:name w:val="xl75"/>
    <w:basedOn w:val="Normal"/>
    <w:rsid w:val="00A00F44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8">
    <w:name w:val="xl88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rsid w:val="00A00F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92">
    <w:name w:val="xl92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A00F44"/>
    <w:pPr>
      <w:pBdr>
        <w:bottom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A00F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7">
    <w:name w:val="xl97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4">
    <w:name w:val="xl104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5">
    <w:name w:val="xl105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07">
    <w:name w:val="xl107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8">
    <w:name w:val="xl108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09">
    <w:name w:val="xl109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0">
    <w:name w:val="xl110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1">
    <w:name w:val="xl111"/>
    <w:basedOn w:val="Normal"/>
    <w:rsid w:val="00A00F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3">
    <w:name w:val="xl113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5">
    <w:name w:val="xl11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116">
    <w:name w:val="xl116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117">
    <w:name w:val="xl11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8">
    <w:name w:val="xl118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0">
    <w:name w:val="xl12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1">
    <w:name w:val="xl121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hr-HR"/>
    </w:rPr>
  </w:style>
  <w:style w:type="paragraph" w:customStyle="1" w:styleId="xl122">
    <w:name w:val="xl12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3">
    <w:name w:val="xl123"/>
    <w:basedOn w:val="Normal"/>
    <w:rsid w:val="00A00F44"/>
    <w:pPr>
      <w:pBdr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4">
    <w:name w:val="xl12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5">
    <w:name w:val="xl12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7">
    <w:name w:val="xl12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8">
    <w:name w:val="xl128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9">
    <w:name w:val="xl129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2">
    <w:name w:val="xl13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3">
    <w:name w:val="xl133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4">
    <w:name w:val="xl13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5">
    <w:name w:val="xl13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6">
    <w:name w:val="xl13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7">
    <w:name w:val="xl137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8">
    <w:name w:val="xl138"/>
    <w:basedOn w:val="Normal"/>
    <w:rsid w:val="00A00F44"/>
    <w:pPr>
      <w:pBdr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9">
    <w:name w:val="xl139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1">
    <w:name w:val="xl14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2">
    <w:name w:val="xl142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3">
    <w:name w:val="xl143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4">
    <w:name w:val="xl14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5">
    <w:name w:val="xl14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46">
    <w:name w:val="xl146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48">
    <w:name w:val="xl148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9">
    <w:name w:val="xl149"/>
    <w:basedOn w:val="Normal"/>
    <w:rsid w:val="00A00F44"/>
    <w:pPr>
      <w:pBdr>
        <w:bottom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1">
    <w:name w:val="xl15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3">
    <w:name w:val="xl153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4">
    <w:name w:val="xl15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5">
    <w:name w:val="xl15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6">
    <w:name w:val="xl15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7">
    <w:name w:val="xl15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8">
    <w:name w:val="xl158"/>
    <w:basedOn w:val="Normal"/>
    <w:rsid w:val="00A00F44"/>
    <w:pPr>
      <w:pBdr>
        <w:top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9">
    <w:name w:val="xl159"/>
    <w:basedOn w:val="Normal"/>
    <w:rsid w:val="00A00F44"/>
    <w:pP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0">
    <w:name w:val="xl16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1">
    <w:name w:val="xl16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2">
    <w:name w:val="xl16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3">
    <w:name w:val="xl163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4">
    <w:name w:val="xl16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FFD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65">
    <w:name w:val="xl16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6">
    <w:name w:val="xl166"/>
    <w:basedOn w:val="Normal"/>
    <w:rsid w:val="00A00F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7">
    <w:name w:val="xl167"/>
    <w:basedOn w:val="Normal"/>
    <w:rsid w:val="00A00F44"/>
    <w:pPr>
      <w:pBdr>
        <w:left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8">
    <w:name w:val="xl168"/>
    <w:basedOn w:val="Normal"/>
    <w:rsid w:val="00A00F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9">
    <w:name w:val="xl169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70">
    <w:name w:val="xl170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71">
    <w:name w:val="xl171"/>
    <w:basedOn w:val="Normal"/>
    <w:rsid w:val="00A00F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72">
    <w:name w:val="xl172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3">
    <w:name w:val="xl173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4">
    <w:name w:val="xl17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5">
    <w:name w:val="xl175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6">
    <w:name w:val="xl176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7">
    <w:name w:val="xl17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8">
    <w:name w:val="xl178"/>
    <w:basedOn w:val="Normal"/>
    <w:rsid w:val="00A00F44"/>
    <w:pPr>
      <w:pBdr>
        <w:top w:val="single" w:sz="4" w:space="0" w:color="auto"/>
      </w:pBdr>
      <w:shd w:val="clear" w:color="000000" w:fill="FEEF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79">
    <w:name w:val="xl179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80">
    <w:name w:val="xl180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81">
    <w:name w:val="xl18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82">
    <w:name w:val="xl182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83">
    <w:name w:val="xl183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84">
    <w:name w:val="xl184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85">
    <w:name w:val="xl185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86">
    <w:name w:val="xl186"/>
    <w:basedOn w:val="Normal"/>
    <w:rsid w:val="00A00F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FF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87">
    <w:name w:val="xl187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88">
    <w:name w:val="xl188"/>
    <w:basedOn w:val="Normal"/>
    <w:rsid w:val="00A00F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89">
    <w:name w:val="xl189"/>
    <w:basedOn w:val="Normal"/>
    <w:rsid w:val="00A00F44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90">
    <w:name w:val="xl190"/>
    <w:basedOn w:val="Normal"/>
    <w:rsid w:val="00A00F4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91">
    <w:name w:val="xl191"/>
    <w:basedOn w:val="Normal"/>
    <w:rsid w:val="00A00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92">
    <w:name w:val="xl192"/>
    <w:basedOn w:val="Normal"/>
    <w:rsid w:val="00A00F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hr-HR"/>
    </w:rPr>
  </w:style>
  <w:style w:type="paragraph" w:customStyle="1" w:styleId="xl193">
    <w:name w:val="xl193"/>
    <w:basedOn w:val="Normal"/>
    <w:rsid w:val="00A00F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94">
    <w:name w:val="xl194"/>
    <w:basedOn w:val="Normal"/>
    <w:rsid w:val="00A00F44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95">
    <w:name w:val="xl195"/>
    <w:basedOn w:val="Normal"/>
    <w:rsid w:val="00A00F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96">
    <w:name w:val="xl196"/>
    <w:basedOn w:val="Normal"/>
    <w:rsid w:val="00A00F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97">
    <w:name w:val="xl197"/>
    <w:basedOn w:val="Normal"/>
    <w:rsid w:val="00A00F44"/>
    <w:pPr>
      <w:pBdr>
        <w:left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98">
    <w:name w:val="xl198"/>
    <w:basedOn w:val="Normal"/>
    <w:rsid w:val="00A00F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99">
    <w:name w:val="xl199"/>
    <w:basedOn w:val="Normal"/>
    <w:rsid w:val="00A00F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0">
    <w:name w:val="xl200"/>
    <w:basedOn w:val="Normal"/>
    <w:rsid w:val="00A00F44"/>
    <w:pPr>
      <w:pBdr>
        <w:left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1">
    <w:name w:val="xl201"/>
    <w:basedOn w:val="Normal"/>
    <w:rsid w:val="00A00F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2">
    <w:name w:val="xl202"/>
    <w:basedOn w:val="Normal"/>
    <w:rsid w:val="00A00F44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3">
    <w:name w:val="xl203"/>
    <w:basedOn w:val="Normal"/>
    <w:rsid w:val="00A00F44"/>
    <w:pPr>
      <w:pBdr>
        <w:top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4">
    <w:name w:val="xl204"/>
    <w:basedOn w:val="Normal"/>
    <w:rsid w:val="00A00F44"/>
    <w:pP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5">
    <w:name w:val="xl205"/>
    <w:basedOn w:val="Normal"/>
    <w:rsid w:val="00A00F44"/>
    <w:pPr>
      <w:pBdr>
        <w:top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206">
    <w:name w:val="xl206"/>
    <w:basedOn w:val="Normal"/>
    <w:rsid w:val="00A00F44"/>
    <w:pPr>
      <w:pBdr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07">
    <w:name w:val="xl207"/>
    <w:basedOn w:val="Normal"/>
    <w:rsid w:val="00A00F44"/>
    <w:pPr>
      <w:pBdr>
        <w:bottom w:val="single" w:sz="4" w:space="0" w:color="auto"/>
        <w:right w:val="single" w:sz="4" w:space="0" w:color="auto"/>
      </w:pBdr>
      <w:shd w:val="clear" w:color="000000" w:fill="F1EF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FB4012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5Char">
    <w:name w:val="Naslov 5 Char"/>
    <w:basedOn w:val="Zadanifontodlomka"/>
    <w:link w:val="Naslov5"/>
    <w:uiPriority w:val="9"/>
    <w:semiHidden/>
    <w:rsid w:val="000A6856"/>
    <w:rPr>
      <w:rFonts w:ascii="Times New Roman" w:eastAsiaTheme="majorEastAsia" w:hAnsi="Times New Roman" w:cstheme="majorBidi"/>
      <w:color w:val="2E74B5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856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856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856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856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0A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0A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856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0A685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856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hr-HR"/>
    </w:rPr>
  </w:style>
  <w:style w:type="character" w:customStyle="1" w:styleId="CitatChar">
    <w:name w:val="Citat Char"/>
    <w:basedOn w:val="Zadanifontodlomka"/>
    <w:link w:val="Citat"/>
    <w:uiPriority w:val="29"/>
    <w:rsid w:val="000A685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0A6856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856"/>
    <w:rPr>
      <w:b/>
      <w:bCs/>
      <w:smallCaps/>
      <w:color w:val="2E74B5" w:themeColor="accent1" w:themeShade="BF"/>
      <w:spacing w:val="5"/>
    </w:rPr>
  </w:style>
  <w:style w:type="paragraph" w:styleId="Opisslike">
    <w:name w:val="caption"/>
    <w:basedOn w:val="Normal"/>
    <w:next w:val="Normal"/>
    <w:semiHidden/>
    <w:unhideWhenUsed/>
    <w:qFormat/>
    <w:rsid w:val="008D4F8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Naglaeno">
    <w:name w:val="Strong"/>
    <w:qFormat/>
    <w:rsid w:val="00D3328A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69831e5137ffe858248b73a9a7558db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9bea344b912680cb0818a53eb4f567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96B2-F807-4DA5-9F09-09C1E7AA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442D8-19BB-4AE4-A685-EEA442439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A5EA864-6718-40BF-8684-77B12B17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22907</Words>
  <Characters>130574</Characters>
  <Application>Microsoft Office Word</Application>
  <DocSecurity>0</DocSecurity>
  <Lines>1088</Lines>
  <Paragraphs>306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2025-10-14T06:01:00Z</cp:lastPrinted>
  <dcterms:created xsi:type="dcterms:W3CDTF">2025-10-10T06:30:00Z</dcterms:created>
  <dcterms:modified xsi:type="dcterms:W3CDTF">2025-10-14T06:01:00Z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6AAA354C31F444998E4DF4C065F5B008</vt:lpwstr>
  </property>
</Properties>
</file>