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007-04/23-02/02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2103-10-06-02-23</w:t>
      </w:r>
      <w:r w:rsidR="00C74022" w:rsidRPr="00FA75EE">
        <w:rPr>
          <w:sz w:val="22"/>
          <w:szCs w:val="22"/>
        </w:rPr>
        <w:t>-</w:t>
      </w:r>
      <w:r w:rsidR="00B20EFB">
        <w:rPr>
          <w:sz w:val="22"/>
          <w:szCs w:val="22"/>
        </w:rPr>
        <w:t>4</w:t>
      </w:r>
      <w:bookmarkStart w:id="0" w:name="_GoBack"/>
      <w:bookmarkEnd w:id="0"/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C91F49">
        <w:rPr>
          <w:sz w:val="22"/>
          <w:szCs w:val="22"/>
        </w:rPr>
        <w:t>07</w:t>
      </w:r>
      <w:r w:rsidRPr="00FA75EE">
        <w:rPr>
          <w:sz w:val="22"/>
          <w:szCs w:val="22"/>
        </w:rPr>
        <w:t>.</w:t>
      </w:r>
      <w:r w:rsidR="00C91F49">
        <w:rPr>
          <w:sz w:val="22"/>
          <w:szCs w:val="22"/>
        </w:rPr>
        <w:t>03</w:t>
      </w:r>
      <w:r w:rsidRPr="00FA75EE">
        <w:rPr>
          <w:sz w:val="22"/>
          <w:szCs w:val="22"/>
        </w:rPr>
        <w:t>.202</w:t>
      </w:r>
      <w:r w:rsidR="00C91F49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6B3160">
        <w:rPr>
          <w:sz w:val="22"/>
          <w:szCs w:val="22"/>
        </w:rPr>
        <w:t>,151/22.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6B3160">
        <w:rPr>
          <w:sz w:val="22"/>
          <w:szCs w:val="22"/>
        </w:rPr>
        <w:t>26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>dana 07.03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2023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6A20F7" w:rsidRDefault="006B3160" w:rsidP="006A20F7">
      <w:pPr>
        <w:ind w:right="340"/>
        <w:rPr>
          <w:sz w:val="22"/>
          <w:szCs w:val="22"/>
        </w:rPr>
      </w:pPr>
      <w:r>
        <w:rPr>
          <w:b/>
          <w:sz w:val="22"/>
          <w:szCs w:val="22"/>
        </w:rPr>
        <w:t>MONIKA ĐURIČIĆ</w:t>
      </w:r>
      <w:r w:rsidR="006A20F7">
        <w:rPr>
          <w:b/>
          <w:sz w:val="22"/>
          <w:szCs w:val="22"/>
        </w:rPr>
        <w:t xml:space="preserve"> </w:t>
      </w:r>
      <w:r w:rsidR="006A20F7"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Ivanske</w:t>
      </w:r>
      <w:proofErr w:type="spellEnd"/>
      <w:r>
        <w:rPr>
          <w:sz w:val="22"/>
          <w:szCs w:val="22"/>
        </w:rPr>
        <w:t>, Josipa Kozarca 3</w:t>
      </w:r>
      <w:r w:rsidR="006A20F7">
        <w:rPr>
          <w:sz w:val="22"/>
          <w:szCs w:val="22"/>
        </w:rPr>
        <w:t xml:space="preserve">, </w:t>
      </w:r>
      <w:r>
        <w:rPr>
          <w:sz w:val="22"/>
          <w:szCs w:val="22"/>
        </w:rPr>
        <w:t>komercijalist</w:t>
      </w:r>
      <w:r w:rsidR="006A20F7">
        <w:rPr>
          <w:sz w:val="22"/>
          <w:szCs w:val="22"/>
        </w:rPr>
        <w:t xml:space="preserve">, </w:t>
      </w:r>
      <w:r w:rsidR="006A20F7"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 xml:space="preserve">spremačice, u </w:t>
      </w:r>
      <w:r w:rsidR="006A20F7" w:rsidRPr="004179A7">
        <w:rPr>
          <w:sz w:val="22"/>
          <w:szCs w:val="22"/>
        </w:rPr>
        <w:t xml:space="preserve">punom radnom vremenu na </w:t>
      </w:r>
      <w:r w:rsidR="006A20F7">
        <w:rPr>
          <w:sz w:val="22"/>
          <w:szCs w:val="22"/>
        </w:rPr>
        <w:t xml:space="preserve">određeno </w:t>
      </w:r>
      <w:r w:rsidR="006A20F7" w:rsidRPr="004179A7">
        <w:rPr>
          <w:sz w:val="22"/>
          <w:szCs w:val="22"/>
        </w:rPr>
        <w:t>vrijeme</w:t>
      </w:r>
      <w:r w:rsidR="006A20F7">
        <w:rPr>
          <w:sz w:val="22"/>
          <w:szCs w:val="22"/>
        </w:rPr>
        <w:t xml:space="preserve">, do povratka </w:t>
      </w:r>
      <w:r>
        <w:rPr>
          <w:sz w:val="22"/>
          <w:szCs w:val="22"/>
        </w:rPr>
        <w:t xml:space="preserve">Draženke  </w:t>
      </w:r>
      <w:proofErr w:type="spellStart"/>
      <w:r>
        <w:rPr>
          <w:sz w:val="22"/>
          <w:szCs w:val="22"/>
        </w:rPr>
        <w:t>Skukan</w:t>
      </w:r>
      <w:proofErr w:type="spellEnd"/>
      <w:r>
        <w:rPr>
          <w:sz w:val="22"/>
          <w:szCs w:val="22"/>
        </w:rPr>
        <w:t xml:space="preserve"> </w:t>
      </w:r>
      <w:r w:rsidR="006A20F7">
        <w:rPr>
          <w:sz w:val="22"/>
          <w:szCs w:val="22"/>
        </w:rPr>
        <w:t xml:space="preserve"> nepl</w:t>
      </w:r>
      <w:r>
        <w:rPr>
          <w:sz w:val="22"/>
          <w:szCs w:val="22"/>
        </w:rPr>
        <w:t>aćenog dopusta, najduže do 31.08</w:t>
      </w:r>
      <w:r w:rsidR="006A20F7">
        <w:rPr>
          <w:sz w:val="22"/>
          <w:szCs w:val="22"/>
        </w:rPr>
        <w:t>.2023. god.</w:t>
      </w:r>
    </w:p>
    <w:p w:rsidR="006A20F7" w:rsidRPr="004179A7" w:rsidRDefault="006A20F7" w:rsidP="006A20F7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 w:rsidR="006B3160">
        <w:rPr>
          <w:sz w:val="22"/>
          <w:szCs w:val="22"/>
        </w:rPr>
        <w:t xml:space="preserve"> odnos zasnovat će se s danom 10.03.2023</w:t>
      </w:r>
      <w:r>
        <w:rPr>
          <w:sz w:val="22"/>
          <w:szCs w:val="22"/>
        </w:rPr>
        <w:t>. god</w:t>
      </w:r>
      <w:r w:rsidRPr="004179A7">
        <w:rPr>
          <w:sz w:val="22"/>
          <w:szCs w:val="22"/>
        </w:rPr>
        <w:t>.</w:t>
      </w:r>
    </w:p>
    <w:p w:rsidR="006A20F7" w:rsidRPr="004179A7" w:rsidRDefault="006A20F7" w:rsidP="006A20F7">
      <w:pPr>
        <w:ind w:right="340"/>
        <w:jc w:val="both"/>
        <w:rPr>
          <w:sz w:val="16"/>
          <w:szCs w:val="16"/>
        </w:rPr>
      </w:pPr>
    </w:p>
    <w:p w:rsidR="006A20F7" w:rsidRDefault="006A20F7" w:rsidP="006A20F7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6A20F7" w:rsidRDefault="006A20F7" w:rsidP="006A20F7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>članku 107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,98./19.,64./20.</w:t>
      </w:r>
      <w:r w:rsidR="006B3160">
        <w:rPr>
          <w:sz w:val="22"/>
          <w:szCs w:val="22"/>
        </w:rPr>
        <w:t>,151/22.</w:t>
      </w:r>
      <w:r w:rsidRPr="00B468FF">
        <w:rPr>
          <w:sz w:val="22"/>
          <w:szCs w:val="22"/>
        </w:rPr>
        <w:t>),</w:t>
      </w:r>
      <w:r>
        <w:rPr>
          <w:sz w:val="22"/>
          <w:szCs w:val="22"/>
        </w:rPr>
        <w:t xml:space="preserve"> obavijesti UO za poslove državne uprave BBŽ-e o nepostojanju u evidenciji osobe s prednošću pri zapošljavanju</w:t>
      </w:r>
      <w:r w:rsidRPr="00B46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provedenom natječajnom postupku </w:t>
      </w:r>
      <w:r w:rsidRPr="00B468FF">
        <w:rPr>
          <w:sz w:val="22"/>
          <w:szCs w:val="22"/>
        </w:rPr>
        <w:t>Školski odbor Osnovne škole Ivanska donosi gore izrečenu Odluku o prethodnoj suglasnosti</w:t>
      </w:r>
      <w:r>
        <w:rPr>
          <w:sz w:val="22"/>
          <w:szCs w:val="22"/>
        </w:rPr>
        <w:t>.</w:t>
      </w:r>
    </w:p>
    <w:p w:rsidR="00A95A78" w:rsidRDefault="00A95A78" w:rsidP="00C74022">
      <w:pPr>
        <w:rPr>
          <w:b/>
          <w:sz w:val="22"/>
          <w:szCs w:val="22"/>
        </w:rPr>
      </w:pP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2023-03-07T12:34:00Z</cp:lastPrinted>
  <dcterms:created xsi:type="dcterms:W3CDTF">2022-03-25T12:44:00Z</dcterms:created>
  <dcterms:modified xsi:type="dcterms:W3CDTF">2023-03-07T12:34:00Z</dcterms:modified>
</cp:coreProperties>
</file>